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4A99" w14:textId="77777777" w:rsidR="005B5D86" w:rsidRDefault="00D85B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商学院团学组织换届申请表</w:t>
      </w:r>
    </w:p>
    <w:tbl>
      <w:tblPr>
        <w:tblpPr w:leftFromText="180" w:rightFromText="180" w:vertAnchor="text" w:horzAnchor="page" w:tblpXSpec="center" w:tblpY="181"/>
        <w:tblOverlap w:val="never"/>
        <w:tblW w:w="8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615"/>
        <w:gridCol w:w="1415"/>
        <w:gridCol w:w="1703"/>
        <w:gridCol w:w="1220"/>
        <w:gridCol w:w="1462"/>
      </w:tblGrid>
      <w:tr w:rsidR="005B5D86" w14:paraId="60F62FF5" w14:textId="77777777" w:rsidTr="00D85BBB">
        <w:trPr>
          <w:trHeight w:val="525"/>
          <w:jc w:val="center"/>
        </w:trPr>
        <w:tc>
          <w:tcPr>
            <w:tcW w:w="1138" w:type="dxa"/>
            <w:vAlign w:val="center"/>
          </w:tcPr>
          <w:p w14:paraId="29A5980A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15" w:type="dxa"/>
            <w:vAlign w:val="center"/>
          </w:tcPr>
          <w:p w14:paraId="50C683E9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6ABF5809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703" w:type="dxa"/>
            <w:vAlign w:val="center"/>
          </w:tcPr>
          <w:p w14:paraId="49A13BAB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497AE643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1462" w:type="dxa"/>
            <w:vAlign w:val="center"/>
          </w:tcPr>
          <w:p w14:paraId="0AE07BB3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</w:tr>
      <w:tr w:rsidR="005B5D86" w14:paraId="7F9D63AD" w14:textId="77777777" w:rsidTr="00D85BBB">
        <w:trPr>
          <w:trHeight w:val="461"/>
          <w:jc w:val="center"/>
        </w:trPr>
        <w:tc>
          <w:tcPr>
            <w:tcW w:w="1138" w:type="dxa"/>
            <w:vAlign w:val="center"/>
          </w:tcPr>
          <w:p w14:paraId="5F9AB11B" w14:textId="77777777" w:rsidR="005B5D86" w:rsidRDefault="00D85BB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15" w:type="dxa"/>
            <w:vAlign w:val="center"/>
          </w:tcPr>
          <w:p w14:paraId="4C893040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460CE01D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所在组织</w:t>
            </w:r>
          </w:p>
        </w:tc>
        <w:tc>
          <w:tcPr>
            <w:tcW w:w="1703" w:type="dxa"/>
            <w:vAlign w:val="center"/>
          </w:tcPr>
          <w:p w14:paraId="76FEA2B5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21B4E25B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现任职位</w:t>
            </w:r>
          </w:p>
        </w:tc>
        <w:tc>
          <w:tcPr>
            <w:tcW w:w="1462" w:type="dxa"/>
            <w:vAlign w:val="center"/>
          </w:tcPr>
          <w:p w14:paraId="335C866A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</w:tr>
      <w:tr w:rsidR="005B5D86" w14:paraId="7164EC58" w14:textId="77777777" w:rsidTr="00D85BBB">
        <w:trPr>
          <w:trHeight w:val="1086"/>
          <w:jc w:val="center"/>
        </w:trPr>
        <w:tc>
          <w:tcPr>
            <w:tcW w:w="1138" w:type="dxa"/>
            <w:vAlign w:val="center"/>
          </w:tcPr>
          <w:p w14:paraId="5405D583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专业排名/专业总人数</w:t>
            </w:r>
          </w:p>
        </w:tc>
        <w:tc>
          <w:tcPr>
            <w:tcW w:w="1615" w:type="dxa"/>
            <w:vAlign w:val="center"/>
          </w:tcPr>
          <w:p w14:paraId="7EDCF18E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7D2BD529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竞选组织部门</w:t>
            </w:r>
          </w:p>
        </w:tc>
        <w:tc>
          <w:tcPr>
            <w:tcW w:w="1703" w:type="dxa"/>
            <w:vAlign w:val="center"/>
          </w:tcPr>
          <w:p w14:paraId="159D7A69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56DD301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竞选职位</w:t>
            </w:r>
          </w:p>
        </w:tc>
        <w:tc>
          <w:tcPr>
            <w:tcW w:w="1462" w:type="dxa"/>
            <w:vAlign w:val="center"/>
          </w:tcPr>
          <w:p w14:paraId="7144A46D" w14:textId="77777777" w:rsidR="005B5D86" w:rsidRDefault="005B5D86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</w:tr>
      <w:tr w:rsidR="005B5D86" w14:paraId="12295D75" w14:textId="77777777" w:rsidTr="00D85BBB">
        <w:trPr>
          <w:trHeight w:val="10092"/>
          <w:jc w:val="center"/>
        </w:trPr>
        <w:tc>
          <w:tcPr>
            <w:tcW w:w="1138" w:type="dxa"/>
            <w:vAlign w:val="center"/>
          </w:tcPr>
          <w:p w14:paraId="47CBEAD2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简介</w:t>
            </w:r>
          </w:p>
          <w:p w14:paraId="74FC680E" w14:textId="77777777" w:rsidR="005B5D86" w:rsidRDefault="00D85BBB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  <w:t>（可附页）</w:t>
            </w:r>
          </w:p>
        </w:tc>
        <w:tc>
          <w:tcPr>
            <w:tcW w:w="7415" w:type="dxa"/>
            <w:gridSpan w:val="5"/>
            <w:vAlign w:val="center"/>
          </w:tcPr>
          <w:p w14:paraId="1230E543" w14:textId="77777777" w:rsidR="005B5D86" w:rsidRDefault="00D85BBB">
            <w:pPr>
              <w:rPr>
                <w:rFonts w:ascii="方正仿宋_GBK" w:eastAsia="方正仿宋_GBK" w:hAnsi="方正仿宋_GBK" w:cs="方正仿宋_GBK"/>
                <w:b/>
                <w:bCs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C00000"/>
                <w:szCs w:val="21"/>
              </w:rPr>
              <w:t>例：一、任职情况</w:t>
            </w:r>
          </w:p>
          <w:p w14:paraId="78D7FEB2" w14:textId="6D733693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1.20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-20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学年，担任学生会学习部干事；</w:t>
            </w:r>
          </w:p>
          <w:p w14:paraId="1152FE2F" w14:textId="7BD60625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2.20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-202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学年，担任学生会学习部部长；</w:t>
            </w:r>
          </w:p>
          <w:p w14:paraId="37EE0CF1" w14:textId="77777777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……</w:t>
            </w:r>
          </w:p>
          <w:p w14:paraId="42735869" w14:textId="77777777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b/>
                <w:bCs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C00000"/>
                <w:szCs w:val="21"/>
              </w:rPr>
              <w:t>二、参与活动</w:t>
            </w:r>
          </w:p>
          <w:p w14:paraId="5E138C55" w14:textId="65F7838D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1.201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年4月，参与策划“我的青春故事报告会”活动，参与者；</w:t>
            </w:r>
          </w:p>
          <w:p w14:paraId="2EFB9111" w14:textId="6FCE5FA9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2.20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年11月，参加“校园情景剧大赛”，饰演角色“甲角”；</w:t>
            </w:r>
          </w:p>
          <w:p w14:paraId="03F8FA25" w14:textId="2BF19193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3.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年3月，组织策划“线上防疫”，组织者；</w:t>
            </w:r>
          </w:p>
          <w:p w14:paraId="01A0FD11" w14:textId="77777777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……</w:t>
            </w:r>
          </w:p>
          <w:p w14:paraId="18191B51" w14:textId="77777777" w:rsidR="005B5D86" w:rsidRDefault="00D85BBB">
            <w:pPr>
              <w:ind w:firstLineChars="200" w:firstLine="420"/>
              <w:rPr>
                <w:rFonts w:ascii="方正仿宋_GBK" w:eastAsia="方正仿宋_GBK" w:hAnsi="方正仿宋_GBK" w:cs="方正仿宋_GBK"/>
                <w:b/>
                <w:bCs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C00000"/>
                <w:szCs w:val="21"/>
              </w:rPr>
              <w:t>三、所获奖项与荣誉</w:t>
            </w:r>
          </w:p>
          <w:p w14:paraId="1639B75D" w14:textId="29B0F8AC" w:rsidR="005B5D86" w:rsidRDefault="00D85BBB">
            <w:pPr>
              <w:ind w:firstLine="421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1.20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年11月，获江苏省“校园情景剧大赛”荣获特等奖，省级；</w:t>
            </w:r>
          </w:p>
          <w:p w14:paraId="3F3C2DF5" w14:textId="5D537AD2" w:rsidR="005B5D86" w:rsidRDefault="00D85BBB">
            <w:pPr>
              <w:ind w:firstLine="421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2.20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月，获南信大“演讲比赛”荣获特等奖，校级；</w:t>
            </w:r>
          </w:p>
          <w:p w14:paraId="02BBF6EC" w14:textId="66568279" w:rsidR="005B5D86" w:rsidRDefault="00D85BBB">
            <w:pPr>
              <w:ind w:firstLine="421"/>
              <w:rPr>
                <w:rFonts w:ascii="方正仿宋_GBK" w:eastAsia="方正仿宋_GBK" w:hAnsi="方正仿宋_GBK" w:cs="方正仿宋_GBK"/>
                <w:color w:val="C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3.20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年</w:t>
            </w:r>
            <w:r w:rsidR="009E7F58">
              <w:rPr>
                <w:rFonts w:ascii="方正仿宋_GBK" w:eastAsia="方正仿宋_GBK" w:hAnsi="方正仿宋_GBK" w:cs="方正仿宋_GBK"/>
                <w:color w:val="C00000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月，荣获“三好学生”荣誉称号，校级；</w:t>
            </w:r>
          </w:p>
          <w:p w14:paraId="7FFC6E88" w14:textId="77777777" w:rsidR="005B5D86" w:rsidRDefault="00D85BBB">
            <w:pPr>
              <w:ind w:firstLine="421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C00000"/>
                <w:szCs w:val="21"/>
              </w:rPr>
              <w:t>……</w:t>
            </w:r>
          </w:p>
        </w:tc>
      </w:tr>
    </w:tbl>
    <w:p w14:paraId="57F31A42" w14:textId="77777777" w:rsidR="005B5D86" w:rsidRDefault="00D85BBB">
      <w:pPr>
        <w:rPr>
          <w:rFonts w:ascii="方正仿宋_GBK" w:eastAsia="方正仿宋_GBK" w:hAnsi="方正仿宋_GBK" w:cs="方正仿宋_GBK"/>
          <w:bCs/>
          <w:kern w:val="0"/>
          <w:szCs w:val="21"/>
        </w:rPr>
      </w:pPr>
      <w:r>
        <w:rPr>
          <w:rFonts w:ascii="楷体" w:eastAsia="楷体" w:hAnsi="楷体" w:cs="楷体" w:hint="eastAsia"/>
          <w:sz w:val="24"/>
          <w:szCs w:val="24"/>
        </w:rPr>
        <w:t>注：请按表格中示例格式填写，实行“一岗一报”，每申报一个岗位需填写一张</w:t>
      </w:r>
      <w:r>
        <w:rPr>
          <w:rFonts w:ascii="楷体" w:eastAsia="楷体" w:hAnsi="楷体" w:cs="楷体" w:hint="eastAsia"/>
          <w:sz w:val="24"/>
          <w:szCs w:val="24"/>
        </w:rPr>
        <w:lastRenderedPageBreak/>
        <w:t>表格，按照时间要求将申请表发至指定邮箱：</w:t>
      </w:r>
      <w:r>
        <w:rPr>
          <w:rFonts w:ascii="楷体" w:eastAsia="楷体" w:hAnsi="楷体" w:cs="楷体"/>
          <w:sz w:val="24"/>
          <w:szCs w:val="24"/>
        </w:rPr>
        <w:t>xdsxyxsh@163.com</w:t>
      </w:r>
      <w:r>
        <w:rPr>
          <w:rFonts w:ascii="楷体" w:eastAsia="楷体" w:hAnsi="楷体" w:cs="楷体" w:hint="eastAsia"/>
          <w:sz w:val="24"/>
          <w:szCs w:val="24"/>
        </w:rPr>
        <w:t>。</w:t>
      </w:r>
    </w:p>
    <w:p w14:paraId="24433E21" w14:textId="77777777" w:rsidR="005B5D86" w:rsidRDefault="005B5D86"/>
    <w:sectPr w:rsidR="005B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130B" w14:textId="77777777" w:rsidR="001B32A4" w:rsidRDefault="001B32A4" w:rsidP="009E7F58">
      <w:r>
        <w:separator/>
      </w:r>
    </w:p>
  </w:endnote>
  <w:endnote w:type="continuationSeparator" w:id="0">
    <w:p w14:paraId="0288C0BC" w14:textId="77777777" w:rsidR="001B32A4" w:rsidRDefault="001B32A4" w:rsidP="009E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54C1" w14:textId="77777777" w:rsidR="001B32A4" w:rsidRDefault="001B32A4" w:rsidP="009E7F58">
      <w:r>
        <w:separator/>
      </w:r>
    </w:p>
  </w:footnote>
  <w:footnote w:type="continuationSeparator" w:id="0">
    <w:p w14:paraId="6D8C0C8E" w14:textId="77777777" w:rsidR="001B32A4" w:rsidRDefault="001B32A4" w:rsidP="009E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AF0012"/>
    <w:rsid w:val="001B32A4"/>
    <w:rsid w:val="005B5D86"/>
    <w:rsid w:val="009E7F58"/>
    <w:rsid w:val="00D85BBB"/>
    <w:rsid w:val="71A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A6616"/>
  <w15:docId w15:val="{201A56FE-B9F3-43C1-8C93-58E2C39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a5"/>
    <w:rsid w:val="009E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7F58"/>
    <w:rPr>
      <w:rFonts w:ascii="等线" w:eastAsia="等线" w:hAnsi="等线" w:cs="宋体"/>
      <w:kern w:val="2"/>
      <w:sz w:val="18"/>
      <w:szCs w:val="18"/>
    </w:rPr>
  </w:style>
  <w:style w:type="paragraph" w:styleId="a6">
    <w:name w:val="footer"/>
    <w:basedOn w:val="a"/>
    <w:link w:val="a7"/>
    <w:rsid w:val="009E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7F58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史恒</dc:creator>
  <cp:lastModifiedBy>李 雨畅</cp:lastModifiedBy>
  <cp:revision>3</cp:revision>
  <dcterms:created xsi:type="dcterms:W3CDTF">2021-05-24T15:39:00Z</dcterms:created>
  <dcterms:modified xsi:type="dcterms:W3CDTF">2021-06-03T15:01:00Z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