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CA" w:rsidRDefault="008F08CA">
      <w:pPr>
        <w:widowControl/>
        <w:spacing w:line="360" w:lineRule="auto"/>
        <w:jc w:val="center"/>
        <w:rPr>
          <w:rFonts w:hint="eastAsia"/>
          <w:b/>
          <w:sz w:val="44"/>
          <w:szCs w:val="44"/>
        </w:rPr>
      </w:pPr>
    </w:p>
    <w:p w:rsidR="008F08CA" w:rsidRDefault="008F08CA">
      <w:pPr>
        <w:widowControl/>
        <w:spacing w:line="360" w:lineRule="auto"/>
        <w:jc w:val="center"/>
        <w:rPr>
          <w:b/>
          <w:sz w:val="44"/>
          <w:szCs w:val="44"/>
        </w:rPr>
      </w:pPr>
    </w:p>
    <w:p w:rsidR="008F08CA" w:rsidRDefault="008F08CA">
      <w:pPr>
        <w:widowControl/>
        <w:spacing w:line="360" w:lineRule="auto"/>
        <w:jc w:val="center"/>
        <w:rPr>
          <w:b/>
          <w:sz w:val="72"/>
          <w:szCs w:val="72"/>
        </w:rPr>
      </w:pPr>
    </w:p>
    <w:p w:rsidR="008F08CA" w:rsidRDefault="0018162F">
      <w:pPr>
        <w:widowControl/>
        <w:spacing w:line="360" w:lineRule="auto"/>
        <w:jc w:val="center"/>
        <w:rPr>
          <w:b/>
          <w:sz w:val="72"/>
          <w:szCs w:val="72"/>
        </w:rPr>
      </w:pPr>
      <w:r>
        <w:rPr>
          <w:rFonts w:hint="eastAsia"/>
          <w:b/>
          <w:sz w:val="72"/>
          <w:szCs w:val="72"/>
        </w:rPr>
        <w:t>南京信息工程大学长望学院</w:t>
      </w:r>
    </w:p>
    <w:p w:rsidR="008F08CA" w:rsidRDefault="0018162F">
      <w:pPr>
        <w:widowControl/>
        <w:spacing w:line="360" w:lineRule="auto"/>
        <w:jc w:val="center"/>
        <w:rPr>
          <w:b/>
          <w:sz w:val="72"/>
          <w:szCs w:val="72"/>
        </w:rPr>
      </w:pPr>
      <w:r>
        <w:rPr>
          <w:rFonts w:ascii="Times New Roman" w:hAnsi="Times New Roman" w:cs="Times New Roman"/>
          <w:b/>
          <w:sz w:val="72"/>
          <w:szCs w:val="72"/>
        </w:rPr>
        <w:t>2018</w:t>
      </w:r>
      <w:proofErr w:type="gramStart"/>
      <w:r>
        <w:rPr>
          <w:rFonts w:hint="eastAsia"/>
          <w:b/>
          <w:sz w:val="72"/>
          <w:szCs w:val="72"/>
        </w:rPr>
        <w:t>版人才</w:t>
      </w:r>
      <w:proofErr w:type="gramEnd"/>
      <w:r>
        <w:rPr>
          <w:rFonts w:hint="eastAsia"/>
          <w:b/>
          <w:sz w:val="72"/>
          <w:szCs w:val="72"/>
        </w:rPr>
        <w:t>培养方案</w:t>
      </w:r>
    </w:p>
    <w:p w:rsidR="008F08CA" w:rsidRDefault="008F08CA">
      <w:pPr>
        <w:widowControl/>
        <w:spacing w:line="360" w:lineRule="auto"/>
        <w:jc w:val="center"/>
        <w:rPr>
          <w:b/>
          <w:sz w:val="72"/>
          <w:szCs w:val="72"/>
        </w:rPr>
      </w:pPr>
    </w:p>
    <w:p w:rsidR="008F08CA" w:rsidRDefault="008F08CA">
      <w:pPr>
        <w:widowControl/>
        <w:spacing w:line="360" w:lineRule="auto"/>
        <w:jc w:val="center"/>
        <w:rPr>
          <w:b/>
          <w:sz w:val="72"/>
          <w:szCs w:val="72"/>
        </w:rPr>
      </w:pPr>
    </w:p>
    <w:p w:rsidR="008F08CA" w:rsidRDefault="008F08CA">
      <w:pPr>
        <w:widowControl/>
        <w:spacing w:line="360" w:lineRule="auto"/>
        <w:jc w:val="center"/>
        <w:rPr>
          <w:b/>
          <w:sz w:val="72"/>
          <w:szCs w:val="72"/>
        </w:rPr>
      </w:pPr>
    </w:p>
    <w:p w:rsidR="008F08CA" w:rsidRDefault="008F08CA">
      <w:pPr>
        <w:widowControl/>
        <w:spacing w:line="360" w:lineRule="auto"/>
        <w:jc w:val="center"/>
        <w:rPr>
          <w:b/>
          <w:sz w:val="72"/>
          <w:szCs w:val="72"/>
        </w:rPr>
      </w:pPr>
    </w:p>
    <w:p w:rsidR="008F08CA" w:rsidRDefault="008F08CA">
      <w:pPr>
        <w:widowControl/>
        <w:spacing w:line="360" w:lineRule="auto"/>
        <w:rPr>
          <w:b/>
          <w:sz w:val="72"/>
          <w:szCs w:val="72"/>
        </w:rPr>
      </w:pPr>
    </w:p>
    <w:p w:rsidR="008F08CA" w:rsidRDefault="008F08CA">
      <w:pPr>
        <w:widowControl/>
        <w:rPr>
          <w:b/>
          <w:sz w:val="44"/>
          <w:szCs w:val="44"/>
        </w:rPr>
      </w:pPr>
    </w:p>
    <w:p w:rsidR="008F08CA" w:rsidRDefault="0018162F">
      <w:pPr>
        <w:widowControl/>
        <w:jc w:val="center"/>
        <w:rPr>
          <w:rFonts w:ascii="Times New Roman" w:hAnsi="Times New Roman" w:cs="Times New Roman"/>
          <w:b/>
          <w:sz w:val="44"/>
          <w:szCs w:val="44"/>
        </w:rPr>
      </w:pPr>
      <w:r>
        <w:rPr>
          <w:rFonts w:ascii="Times New Roman" w:hAnsi="Times New Roman" w:cs="Times New Roman"/>
          <w:b/>
          <w:sz w:val="44"/>
          <w:szCs w:val="44"/>
        </w:rPr>
        <w:t>长</w:t>
      </w:r>
      <w:r>
        <w:rPr>
          <w:rFonts w:ascii="Times New Roman" w:hAnsi="Times New Roman" w:cs="Times New Roman" w:hint="eastAsia"/>
          <w:b/>
          <w:sz w:val="44"/>
          <w:szCs w:val="44"/>
        </w:rPr>
        <w:t xml:space="preserve"> </w:t>
      </w:r>
      <w:r>
        <w:rPr>
          <w:rFonts w:ascii="Times New Roman" w:hAnsi="Times New Roman" w:cs="Times New Roman"/>
          <w:b/>
          <w:sz w:val="44"/>
          <w:szCs w:val="44"/>
        </w:rPr>
        <w:t>望</w:t>
      </w:r>
      <w:r>
        <w:rPr>
          <w:rFonts w:ascii="Times New Roman" w:hAnsi="Times New Roman" w:cs="Times New Roman" w:hint="eastAsia"/>
          <w:b/>
          <w:sz w:val="44"/>
          <w:szCs w:val="44"/>
        </w:rPr>
        <w:t xml:space="preserve"> </w:t>
      </w:r>
      <w:r>
        <w:rPr>
          <w:rFonts w:ascii="Times New Roman" w:hAnsi="Times New Roman" w:cs="Times New Roman"/>
          <w:b/>
          <w:sz w:val="44"/>
          <w:szCs w:val="44"/>
        </w:rPr>
        <w:t>学</w:t>
      </w:r>
      <w:r>
        <w:rPr>
          <w:rFonts w:ascii="Times New Roman" w:hAnsi="Times New Roman" w:cs="Times New Roman" w:hint="eastAsia"/>
          <w:b/>
          <w:sz w:val="44"/>
          <w:szCs w:val="44"/>
        </w:rPr>
        <w:t xml:space="preserve"> </w:t>
      </w:r>
      <w:r>
        <w:rPr>
          <w:rFonts w:ascii="Times New Roman" w:hAnsi="Times New Roman" w:cs="Times New Roman"/>
          <w:b/>
          <w:sz w:val="44"/>
          <w:szCs w:val="44"/>
        </w:rPr>
        <w:t>院</w:t>
      </w:r>
    </w:p>
    <w:p w:rsidR="008F08CA" w:rsidRDefault="0018162F">
      <w:pPr>
        <w:widowControl/>
        <w:jc w:val="center"/>
        <w:rPr>
          <w:rFonts w:ascii="Times New Roman" w:hAnsi="Times New Roman" w:cs="Times New Roman"/>
          <w:b/>
          <w:sz w:val="44"/>
          <w:szCs w:val="44"/>
        </w:rPr>
      </w:pPr>
      <w:r>
        <w:rPr>
          <w:rFonts w:ascii="Times New Roman" w:hAnsi="Times New Roman" w:cs="Times New Roman"/>
          <w:b/>
          <w:sz w:val="44"/>
          <w:szCs w:val="44"/>
        </w:rPr>
        <w:t>2018</w:t>
      </w:r>
      <w:r>
        <w:rPr>
          <w:rFonts w:ascii="Times New Roman" w:hAnsi="Times New Roman" w:cs="Times New Roman"/>
          <w:b/>
          <w:sz w:val="44"/>
          <w:szCs w:val="44"/>
        </w:rPr>
        <w:t>年编</w:t>
      </w:r>
    </w:p>
    <w:p w:rsidR="008F08CA" w:rsidRDefault="0018162F">
      <w:pPr>
        <w:widowControl/>
        <w:spacing w:line="360" w:lineRule="auto"/>
        <w:rPr>
          <w:b/>
          <w:sz w:val="44"/>
          <w:szCs w:val="44"/>
        </w:rPr>
      </w:pPr>
      <w:r>
        <w:rPr>
          <w:b/>
          <w:sz w:val="44"/>
          <w:szCs w:val="44"/>
        </w:rPr>
        <w:br w:type="page"/>
      </w:r>
    </w:p>
    <w:p w:rsidR="008F08CA" w:rsidRDefault="008F08CA">
      <w:pPr>
        <w:widowControl/>
        <w:spacing w:line="360" w:lineRule="auto"/>
        <w:rPr>
          <w:b/>
          <w:sz w:val="44"/>
          <w:szCs w:val="44"/>
        </w:rPr>
      </w:pPr>
    </w:p>
    <w:p w:rsidR="008F08CA" w:rsidRDefault="008F08CA">
      <w:pPr>
        <w:widowControl/>
        <w:jc w:val="center"/>
        <w:rPr>
          <w:b/>
          <w:sz w:val="44"/>
          <w:szCs w:val="44"/>
        </w:rPr>
      </w:pPr>
    </w:p>
    <w:p w:rsidR="008F08CA" w:rsidRDefault="0018162F">
      <w:pPr>
        <w:widowControl/>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hint="eastAsia"/>
          <w:b/>
          <w:sz w:val="44"/>
          <w:szCs w:val="44"/>
        </w:rPr>
        <w:t xml:space="preserve"> </w:t>
      </w:r>
    </w:p>
    <w:p w:rsidR="008F08CA" w:rsidRDefault="008F08CA">
      <w:pPr>
        <w:widowControl/>
        <w:jc w:val="center"/>
        <w:rPr>
          <w:b/>
          <w:sz w:val="44"/>
          <w:szCs w:val="44"/>
        </w:rPr>
      </w:pPr>
    </w:p>
    <w:p w:rsidR="008F08CA" w:rsidRDefault="008F08CA">
      <w:pPr>
        <w:widowControl/>
        <w:jc w:val="center"/>
        <w:rPr>
          <w:b/>
          <w:sz w:val="44"/>
          <w:szCs w:val="44"/>
        </w:rPr>
      </w:pPr>
    </w:p>
    <w:p w:rsidR="008F08CA" w:rsidRDefault="0018162F">
      <w:pPr>
        <w:pStyle w:val="1"/>
        <w:tabs>
          <w:tab w:val="right" w:leader="dot" w:pos="9060"/>
        </w:tabs>
        <w:spacing w:line="360" w:lineRule="auto"/>
        <w:jc w:val="both"/>
        <w:rPr>
          <w:rFonts w:ascii="Times New Roman" w:hAnsi="Times New Roman" w:cs="Times New Roman"/>
          <w:b w:val="0"/>
          <w:bCs w:val="0"/>
          <w:i w:val="0"/>
          <w:iCs w:val="0"/>
          <w:noProof/>
          <w:sz w:val="28"/>
          <w:szCs w:val="28"/>
        </w:rPr>
      </w:pPr>
      <w:r>
        <w:rPr>
          <w:rFonts w:ascii="Times New Roman" w:hAnsi="Times New Roman" w:cs="Times New Roman"/>
          <w:b w:val="0"/>
          <w:i w:val="0"/>
          <w:sz w:val="28"/>
          <w:szCs w:val="28"/>
        </w:rPr>
        <w:fldChar w:fldCharType="begin"/>
      </w:r>
      <w:r>
        <w:rPr>
          <w:rFonts w:ascii="Times New Roman" w:hAnsi="Times New Roman" w:cs="Times New Roman"/>
          <w:b w:val="0"/>
          <w:i w:val="0"/>
          <w:sz w:val="28"/>
          <w:szCs w:val="28"/>
        </w:rPr>
        <w:instrText xml:space="preserve"> TOC \o "1-4" \h \z \u </w:instrText>
      </w:r>
      <w:r>
        <w:rPr>
          <w:rFonts w:ascii="Times New Roman" w:hAnsi="Times New Roman" w:cs="Times New Roman"/>
          <w:b w:val="0"/>
          <w:i w:val="0"/>
          <w:sz w:val="28"/>
          <w:szCs w:val="28"/>
        </w:rPr>
        <w:fldChar w:fldCharType="separate"/>
      </w:r>
      <w:hyperlink w:anchor="_Toc511375509" w:history="1">
        <w:r>
          <w:rPr>
            <w:rStyle w:val="a7"/>
            <w:rFonts w:ascii="Times New Roman" w:hAnsi="Times New Roman" w:cs="Times New Roman"/>
            <w:b w:val="0"/>
            <w:i w:val="0"/>
            <w:noProof/>
            <w:sz w:val="28"/>
            <w:szCs w:val="28"/>
          </w:rPr>
          <w:t>理科实验班（大气科学实验班）培养方案</w:t>
        </w:r>
        <w:r>
          <w:rPr>
            <w:rFonts w:ascii="Times New Roman" w:hAnsi="Times New Roman" w:cs="Times New Roman"/>
            <w:b w:val="0"/>
            <w:i w:val="0"/>
            <w:noProof/>
            <w:sz w:val="28"/>
            <w:szCs w:val="28"/>
          </w:rPr>
          <w:tab/>
        </w:r>
        <w:r>
          <w:rPr>
            <w:rFonts w:ascii="Times New Roman" w:hAnsi="Times New Roman" w:cs="Times New Roman"/>
            <w:b w:val="0"/>
            <w:i w:val="0"/>
            <w:noProof/>
            <w:sz w:val="28"/>
            <w:szCs w:val="28"/>
          </w:rPr>
          <w:fldChar w:fldCharType="begin"/>
        </w:r>
        <w:r>
          <w:rPr>
            <w:rFonts w:ascii="Times New Roman" w:hAnsi="Times New Roman" w:cs="Times New Roman"/>
            <w:b w:val="0"/>
            <w:i w:val="0"/>
            <w:noProof/>
            <w:sz w:val="28"/>
            <w:szCs w:val="28"/>
          </w:rPr>
          <w:instrText xml:space="preserve"> PAGEREF _Toc511375509 \h </w:instrText>
        </w:r>
        <w:r>
          <w:rPr>
            <w:rFonts w:ascii="Times New Roman" w:hAnsi="Times New Roman" w:cs="Times New Roman"/>
            <w:b w:val="0"/>
            <w:i w:val="0"/>
            <w:noProof/>
            <w:sz w:val="28"/>
            <w:szCs w:val="28"/>
          </w:rPr>
        </w:r>
        <w:r>
          <w:rPr>
            <w:rFonts w:ascii="Times New Roman" w:hAnsi="Times New Roman" w:cs="Times New Roman"/>
            <w:b w:val="0"/>
            <w:i w:val="0"/>
            <w:noProof/>
            <w:sz w:val="28"/>
            <w:szCs w:val="28"/>
          </w:rPr>
          <w:fldChar w:fldCharType="separate"/>
        </w:r>
        <w:r w:rsidR="00D609A8">
          <w:rPr>
            <w:rFonts w:ascii="Times New Roman" w:hAnsi="Times New Roman" w:cs="Times New Roman"/>
            <w:b w:val="0"/>
            <w:i w:val="0"/>
            <w:noProof/>
            <w:sz w:val="28"/>
            <w:szCs w:val="28"/>
          </w:rPr>
          <w:t>1</w:t>
        </w:r>
        <w:r>
          <w:rPr>
            <w:rFonts w:ascii="Times New Roman" w:hAnsi="Times New Roman" w:cs="Times New Roman"/>
            <w:b w:val="0"/>
            <w:i w:val="0"/>
            <w:noProof/>
            <w:sz w:val="28"/>
            <w:szCs w:val="28"/>
          </w:rPr>
          <w:fldChar w:fldCharType="end"/>
        </w:r>
      </w:hyperlink>
    </w:p>
    <w:p w:rsidR="008F08CA" w:rsidRDefault="006B161E">
      <w:pPr>
        <w:pStyle w:val="1"/>
        <w:tabs>
          <w:tab w:val="right" w:leader="dot" w:pos="9060"/>
        </w:tabs>
        <w:spacing w:line="360" w:lineRule="auto"/>
        <w:jc w:val="both"/>
        <w:rPr>
          <w:rFonts w:ascii="Times New Roman" w:hAnsi="Times New Roman" w:cs="Times New Roman"/>
          <w:b w:val="0"/>
          <w:bCs w:val="0"/>
          <w:i w:val="0"/>
          <w:iCs w:val="0"/>
          <w:noProof/>
          <w:sz w:val="28"/>
          <w:szCs w:val="28"/>
        </w:rPr>
      </w:pPr>
      <w:hyperlink w:anchor="_Toc511375510" w:history="1">
        <w:r w:rsidR="0018162F">
          <w:rPr>
            <w:rStyle w:val="a7"/>
            <w:rFonts w:ascii="Times New Roman" w:hAnsi="Times New Roman" w:cs="Times New Roman"/>
            <w:b w:val="0"/>
            <w:i w:val="0"/>
            <w:noProof/>
            <w:sz w:val="28"/>
            <w:szCs w:val="28"/>
          </w:rPr>
          <w:t>工科实验班（信息控制实验班）培养方案</w:t>
        </w:r>
        <w:r w:rsidR="0018162F">
          <w:rPr>
            <w:rFonts w:ascii="Times New Roman" w:hAnsi="Times New Roman" w:cs="Times New Roman"/>
            <w:b w:val="0"/>
            <w:i w:val="0"/>
            <w:noProof/>
            <w:sz w:val="28"/>
            <w:szCs w:val="28"/>
          </w:rPr>
          <w:tab/>
        </w:r>
        <w:r w:rsidR="0018162F">
          <w:rPr>
            <w:rFonts w:ascii="Times New Roman" w:hAnsi="Times New Roman" w:cs="Times New Roman"/>
            <w:b w:val="0"/>
            <w:i w:val="0"/>
            <w:noProof/>
            <w:sz w:val="28"/>
            <w:szCs w:val="28"/>
          </w:rPr>
          <w:fldChar w:fldCharType="begin"/>
        </w:r>
        <w:r w:rsidR="0018162F">
          <w:rPr>
            <w:rFonts w:ascii="Times New Roman" w:hAnsi="Times New Roman" w:cs="Times New Roman"/>
            <w:b w:val="0"/>
            <w:i w:val="0"/>
            <w:noProof/>
            <w:sz w:val="28"/>
            <w:szCs w:val="28"/>
          </w:rPr>
          <w:instrText xml:space="preserve"> PAGEREF _Toc511375510 \h </w:instrText>
        </w:r>
        <w:r w:rsidR="0018162F">
          <w:rPr>
            <w:rFonts w:ascii="Times New Roman" w:hAnsi="Times New Roman" w:cs="Times New Roman"/>
            <w:b w:val="0"/>
            <w:i w:val="0"/>
            <w:noProof/>
            <w:sz w:val="28"/>
            <w:szCs w:val="28"/>
          </w:rPr>
        </w:r>
        <w:r w:rsidR="0018162F">
          <w:rPr>
            <w:rFonts w:ascii="Times New Roman" w:hAnsi="Times New Roman" w:cs="Times New Roman"/>
            <w:b w:val="0"/>
            <w:i w:val="0"/>
            <w:noProof/>
            <w:sz w:val="28"/>
            <w:szCs w:val="28"/>
          </w:rPr>
          <w:fldChar w:fldCharType="separate"/>
        </w:r>
        <w:r w:rsidR="00D609A8">
          <w:rPr>
            <w:rFonts w:ascii="Times New Roman" w:hAnsi="Times New Roman" w:cs="Times New Roman"/>
            <w:b w:val="0"/>
            <w:i w:val="0"/>
            <w:noProof/>
            <w:sz w:val="28"/>
            <w:szCs w:val="28"/>
          </w:rPr>
          <w:t>9</w:t>
        </w:r>
        <w:r w:rsidR="0018162F">
          <w:rPr>
            <w:rFonts w:ascii="Times New Roman" w:hAnsi="Times New Roman" w:cs="Times New Roman"/>
            <w:b w:val="0"/>
            <w:i w:val="0"/>
            <w:noProof/>
            <w:sz w:val="28"/>
            <w:szCs w:val="28"/>
          </w:rPr>
          <w:fldChar w:fldCharType="end"/>
        </w:r>
      </w:hyperlink>
    </w:p>
    <w:p w:rsidR="008F08CA" w:rsidRDefault="006B161E">
      <w:pPr>
        <w:pStyle w:val="1"/>
        <w:tabs>
          <w:tab w:val="right" w:leader="dot" w:pos="9060"/>
        </w:tabs>
        <w:spacing w:line="360" w:lineRule="auto"/>
        <w:jc w:val="both"/>
        <w:rPr>
          <w:rFonts w:ascii="Times New Roman" w:hAnsi="Times New Roman" w:cs="Times New Roman"/>
          <w:b w:val="0"/>
          <w:bCs w:val="0"/>
          <w:i w:val="0"/>
          <w:iCs w:val="0"/>
          <w:noProof/>
          <w:sz w:val="28"/>
          <w:szCs w:val="28"/>
        </w:rPr>
      </w:pPr>
      <w:hyperlink w:anchor="_Toc511375511" w:history="1">
        <w:r w:rsidR="0018162F">
          <w:rPr>
            <w:rStyle w:val="a7"/>
            <w:rFonts w:ascii="Times New Roman" w:hAnsi="Times New Roman" w:cs="Times New Roman"/>
            <w:b w:val="0"/>
            <w:i w:val="0"/>
            <w:noProof/>
            <w:sz w:val="28"/>
            <w:szCs w:val="28"/>
          </w:rPr>
          <w:t>工科实验班（计算机软件实验班）培养方案</w:t>
        </w:r>
        <w:r w:rsidR="0018162F">
          <w:rPr>
            <w:rFonts w:ascii="Times New Roman" w:hAnsi="Times New Roman" w:cs="Times New Roman"/>
            <w:b w:val="0"/>
            <w:i w:val="0"/>
            <w:noProof/>
            <w:sz w:val="28"/>
            <w:szCs w:val="28"/>
          </w:rPr>
          <w:tab/>
        </w:r>
        <w:r w:rsidR="0018162F">
          <w:rPr>
            <w:rFonts w:ascii="Times New Roman" w:hAnsi="Times New Roman" w:cs="Times New Roman"/>
            <w:b w:val="0"/>
            <w:i w:val="0"/>
            <w:noProof/>
            <w:sz w:val="28"/>
            <w:szCs w:val="28"/>
          </w:rPr>
          <w:fldChar w:fldCharType="begin"/>
        </w:r>
        <w:r w:rsidR="0018162F">
          <w:rPr>
            <w:rFonts w:ascii="Times New Roman" w:hAnsi="Times New Roman" w:cs="Times New Roman"/>
            <w:b w:val="0"/>
            <w:i w:val="0"/>
            <w:noProof/>
            <w:sz w:val="28"/>
            <w:szCs w:val="28"/>
          </w:rPr>
          <w:instrText xml:space="preserve"> PAGEREF _Toc511375511 \h </w:instrText>
        </w:r>
        <w:r w:rsidR="0018162F">
          <w:rPr>
            <w:rFonts w:ascii="Times New Roman" w:hAnsi="Times New Roman" w:cs="Times New Roman"/>
            <w:b w:val="0"/>
            <w:i w:val="0"/>
            <w:noProof/>
            <w:sz w:val="28"/>
            <w:szCs w:val="28"/>
          </w:rPr>
        </w:r>
        <w:r w:rsidR="0018162F">
          <w:rPr>
            <w:rFonts w:ascii="Times New Roman" w:hAnsi="Times New Roman" w:cs="Times New Roman"/>
            <w:b w:val="0"/>
            <w:i w:val="0"/>
            <w:noProof/>
            <w:sz w:val="28"/>
            <w:szCs w:val="28"/>
          </w:rPr>
          <w:fldChar w:fldCharType="separate"/>
        </w:r>
        <w:r w:rsidR="00D609A8">
          <w:rPr>
            <w:rFonts w:ascii="Times New Roman" w:hAnsi="Times New Roman" w:cs="Times New Roman"/>
            <w:b w:val="0"/>
            <w:i w:val="0"/>
            <w:noProof/>
            <w:sz w:val="28"/>
            <w:szCs w:val="28"/>
          </w:rPr>
          <w:t>17</w:t>
        </w:r>
        <w:r w:rsidR="0018162F">
          <w:rPr>
            <w:rFonts w:ascii="Times New Roman" w:hAnsi="Times New Roman" w:cs="Times New Roman"/>
            <w:b w:val="0"/>
            <w:i w:val="0"/>
            <w:noProof/>
            <w:sz w:val="28"/>
            <w:szCs w:val="28"/>
          </w:rPr>
          <w:fldChar w:fldCharType="end"/>
        </w:r>
      </w:hyperlink>
    </w:p>
    <w:p w:rsidR="008F08CA" w:rsidRDefault="006B161E">
      <w:pPr>
        <w:pStyle w:val="1"/>
        <w:tabs>
          <w:tab w:val="right" w:leader="dot" w:pos="9060"/>
        </w:tabs>
        <w:spacing w:line="360" w:lineRule="auto"/>
        <w:jc w:val="both"/>
        <w:rPr>
          <w:rFonts w:ascii="Times New Roman" w:hAnsi="Times New Roman" w:cs="Times New Roman"/>
          <w:b w:val="0"/>
          <w:bCs w:val="0"/>
          <w:i w:val="0"/>
          <w:iCs w:val="0"/>
          <w:noProof/>
          <w:sz w:val="28"/>
          <w:szCs w:val="28"/>
        </w:rPr>
      </w:pPr>
      <w:hyperlink w:anchor="_Toc511375512" w:history="1">
        <w:r w:rsidR="0018162F">
          <w:rPr>
            <w:rStyle w:val="a7"/>
            <w:rFonts w:ascii="Times New Roman" w:hAnsi="Times New Roman" w:cs="Times New Roman"/>
            <w:b w:val="0"/>
            <w:i w:val="0"/>
            <w:noProof/>
            <w:sz w:val="28"/>
            <w:szCs w:val="28"/>
          </w:rPr>
          <w:t>文管实验班（经济管理实验班）培养方案</w:t>
        </w:r>
        <w:r w:rsidR="0018162F">
          <w:rPr>
            <w:rFonts w:ascii="Times New Roman" w:hAnsi="Times New Roman" w:cs="Times New Roman"/>
            <w:b w:val="0"/>
            <w:i w:val="0"/>
            <w:noProof/>
            <w:sz w:val="28"/>
            <w:szCs w:val="28"/>
          </w:rPr>
          <w:tab/>
        </w:r>
        <w:r w:rsidR="0018162F">
          <w:rPr>
            <w:rFonts w:ascii="Times New Roman" w:hAnsi="Times New Roman" w:cs="Times New Roman"/>
            <w:b w:val="0"/>
            <w:i w:val="0"/>
            <w:noProof/>
            <w:sz w:val="28"/>
            <w:szCs w:val="28"/>
          </w:rPr>
          <w:fldChar w:fldCharType="begin"/>
        </w:r>
        <w:r w:rsidR="0018162F">
          <w:rPr>
            <w:rFonts w:ascii="Times New Roman" w:hAnsi="Times New Roman" w:cs="Times New Roman"/>
            <w:b w:val="0"/>
            <w:i w:val="0"/>
            <w:noProof/>
            <w:sz w:val="28"/>
            <w:szCs w:val="28"/>
          </w:rPr>
          <w:instrText xml:space="preserve"> PAGEREF _Toc511375512 \h </w:instrText>
        </w:r>
        <w:r w:rsidR="0018162F">
          <w:rPr>
            <w:rFonts w:ascii="Times New Roman" w:hAnsi="Times New Roman" w:cs="Times New Roman"/>
            <w:b w:val="0"/>
            <w:i w:val="0"/>
            <w:noProof/>
            <w:sz w:val="28"/>
            <w:szCs w:val="28"/>
          </w:rPr>
        </w:r>
        <w:r w:rsidR="0018162F">
          <w:rPr>
            <w:rFonts w:ascii="Times New Roman" w:hAnsi="Times New Roman" w:cs="Times New Roman"/>
            <w:b w:val="0"/>
            <w:i w:val="0"/>
            <w:noProof/>
            <w:sz w:val="28"/>
            <w:szCs w:val="28"/>
          </w:rPr>
          <w:fldChar w:fldCharType="separate"/>
        </w:r>
        <w:r w:rsidR="00D609A8">
          <w:rPr>
            <w:rFonts w:ascii="Times New Roman" w:hAnsi="Times New Roman" w:cs="Times New Roman"/>
            <w:b w:val="0"/>
            <w:i w:val="0"/>
            <w:noProof/>
            <w:sz w:val="28"/>
            <w:szCs w:val="28"/>
          </w:rPr>
          <w:t>25</w:t>
        </w:r>
        <w:r w:rsidR="0018162F">
          <w:rPr>
            <w:rFonts w:ascii="Times New Roman" w:hAnsi="Times New Roman" w:cs="Times New Roman"/>
            <w:b w:val="0"/>
            <w:i w:val="0"/>
            <w:noProof/>
            <w:sz w:val="28"/>
            <w:szCs w:val="28"/>
          </w:rPr>
          <w:fldChar w:fldCharType="end"/>
        </w:r>
      </w:hyperlink>
    </w:p>
    <w:p w:rsidR="008F08CA" w:rsidRDefault="006B161E">
      <w:pPr>
        <w:pStyle w:val="1"/>
        <w:tabs>
          <w:tab w:val="right" w:leader="dot" w:pos="9060"/>
        </w:tabs>
        <w:spacing w:line="360" w:lineRule="auto"/>
        <w:jc w:val="both"/>
        <w:rPr>
          <w:rFonts w:ascii="Times New Roman" w:hAnsi="Times New Roman" w:cs="Times New Roman"/>
          <w:b w:val="0"/>
          <w:bCs w:val="0"/>
          <w:i w:val="0"/>
          <w:iCs w:val="0"/>
          <w:noProof/>
          <w:sz w:val="28"/>
          <w:szCs w:val="28"/>
        </w:rPr>
      </w:pPr>
      <w:hyperlink w:anchor="_Toc511375513" w:history="1">
        <w:r w:rsidR="0018162F">
          <w:rPr>
            <w:rStyle w:val="a7"/>
            <w:rFonts w:ascii="Times New Roman" w:hAnsi="Times New Roman" w:cs="Times New Roman"/>
            <w:b w:val="0"/>
            <w:i w:val="0"/>
            <w:noProof/>
            <w:sz w:val="28"/>
            <w:szCs w:val="28"/>
          </w:rPr>
          <w:t>地理资源大类培养方案</w:t>
        </w:r>
        <w:r w:rsidR="0018162F">
          <w:rPr>
            <w:rStyle w:val="a7"/>
            <w:rFonts w:ascii="Times New Roman" w:hAnsi="Times New Roman" w:cs="Times New Roman" w:hint="eastAsia"/>
            <w:b w:val="0"/>
            <w:i w:val="0"/>
            <w:noProof/>
            <w:sz w:val="28"/>
            <w:szCs w:val="28"/>
          </w:rPr>
          <w:t>（中国科学院大学联培班）</w:t>
        </w:r>
        <w:r w:rsidR="0018162F">
          <w:rPr>
            <w:rFonts w:ascii="Times New Roman" w:hAnsi="Times New Roman" w:cs="Times New Roman"/>
            <w:b w:val="0"/>
            <w:i w:val="0"/>
            <w:noProof/>
            <w:sz w:val="28"/>
            <w:szCs w:val="28"/>
          </w:rPr>
          <w:tab/>
        </w:r>
        <w:r w:rsidR="0018162F">
          <w:rPr>
            <w:rFonts w:ascii="Times New Roman" w:hAnsi="Times New Roman" w:cs="Times New Roman"/>
            <w:b w:val="0"/>
            <w:i w:val="0"/>
            <w:noProof/>
            <w:sz w:val="28"/>
            <w:szCs w:val="28"/>
          </w:rPr>
          <w:fldChar w:fldCharType="begin"/>
        </w:r>
        <w:r w:rsidR="0018162F">
          <w:rPr>
            <w:rFonts w:ascii="Times New Roman" w:hAnsi="Times New Roman" w:cs="Times New Roman"/>
            <w:b w:val="0"/>
            <w:i w:val="0"/>
            <w:noProof/>
            <w:sz w:val="28"/>
            <w:szCs w:val="28"/>
          </w:rPr>
          <w:instrText xml:space="preserve"> PAGEREF _Toc511375513 \h </w:instrText>
        </w:r>
        <w:r w:rsidR="0018162F">
          <w:rPr>
            <w:rFonts w:ascii="Times New Roman" w:hAnsi="Times New Roman" w:cs="Times New Roman"/>
            <w:b w:val="0"/>
            <w:i w:val="0"/>
            <w:noProof/>
            <w:sz w:val="28"/>
            <w:szCs w:val="28"/>
          </w:rPr>
        </w:r>
        <w:r w:rsidR="0018162F">
          <w:rPr>
            <w:rFonts w:ascii="Times New Roman" w:hAnsi="Times New Roman" w:cs="Times New Roman"/>
            <w:b w:val="0"/>
            <w:i w:val="0"/>
            <w:noProof/>
            <w:sz w:val="28"/>
            <w:szCs w:val="28"/>
          </w:rPr>
          <w:fldChar w:fldCharType="separate"/>
        </w:r>
        <w:r w:rsidR="00D609A8">
          <w:rPr>
            <w:rFonts w:ascii="Times New Roman" w:hAnsi="Times New Roman" w:cs="Times New Roman"/>
            <w:b w:val="0"/>
            <w:i w:val="0"/>
            <w:noProof/>
            <w:sz w:val="28"/>
            <w:szCs w:val="28"/>
          </w:rPr>
          <w:t>33</w:t>
        </w:r>
        <w:r w:rsidR="0018162F">
          <w:rPr>
            <w:rFonts w:ascii="Times New Roman" w:hAnsi="Times New Roman" w:cs="Times New Roman"/>
            <w:b w:val="0"/>
            <w:i w:val="0"/>
            <w:noProof/>
            <w:sz w:val="28"/>
            <w:szCs w:val="28"/>
          </w:rPr>
          <w:fldChar w:fldCharType="end"/>
        </w:r>
      </w:hyperlink>
    </w:p>
    <w:p w:rsidR="008F08CA" w:rsidRDefault="006B161E">
      <w:pPr>
        <w:pStyle w:val="1"/>
        <w:tabs>
          <w:tab w:val="right" w:leader="dot" w:pos="9060"/>
        </w:tabs>
        <w:spacing w:line="360" w:lineRule="auto"/>
        <w:jc w:val="both"/>
        <w:rPr>
          <w:rFonts w:ascii="Times New Roman" w:hAnsi="Times New Roman" w:cs="Times New Roman"/>
          <w:b w:val="0"/>
          <w:bCs w:val="0"/>
          <w:i w:val="0"/>
          <w:iCs w:val="0"/>
          <w:noProof/>
          <w:sz w:val="28"/>
          <w:szCs w:val="28"/>
        </w:rPr>
      </w:pPr>
      <w:hyperlink w:anchor="_Toc511375515" w:history="1">
        <w:r w:rsidR="0018162F">
          <w:rPr>
            <w:rStyle w:val="a7"/>
            <w:rFonts w:ascii="Times New Roman" w:hAnsi="Times New Roman" w:cs="Times New Roman"/>
            <w:b w:val="0"/>
            <w:i w:val="0"/>
            <w:noProof/>
            <w:sz w:val="28"/>
            <w:szCs w:val="28"/>
          </w:rPr>
          <w:t>环境生态大类培养方案</w:t>
        </w:r>
        <w:r w:rsidR="0018162F">
          <w:rPr>
            <w:rStyle w:val="a7"/>
            <w:rFonts w:ascii="Times New Roman" w:hAnsi="Times New Roman" w:cs="Times New Roman" w:hint="eastAsia"/>
            <w:b w:val="0"/>
            <w:i w:val="0"/>
            <w:noProof/>
            <w:sz w:val="28"/>
            <w:szCs w:val="28"/>
          </w:rPr>
          <w:t>（中国科学院大学联培班）</w:t>
        </w:r>
        <w:bookmarkStart w:id="0" w:name="_GoBack"/>
        <w:bookmarkEnd w:id="0"/>
        <w:r w:rsidR="0018162F">
          <w:rPr>
            <w:rFonts w:ascii="Times New Roman" w:hAnsi="Times New Roman" w:cs="Times New Roman"/>
            <w:b w:val="0"/>
            <w:i w:val="0"/>
            <w:noProof/>
            <w:sz w:val="28"/>
            <w:szCs w:val="28"/>
          </w:rPr>
          <w:tab/>
        </w:r>
        <w:r w:rsidR="0018162F">
          <w:rPr>
            <w:rFonts w:ascii="Times New Roman" w:hAnsi="Times New Roman" w:cs="Times New Roman"/>
            <w:b w:val="0"/>
            <w:i w:val="0"/>
            <w:noProof/>
            <w:sz w:val="28"/>
            <w:szCs w:val="28"/>
          </w:rPr>
          <w:fldChar w:fldCharType="begin"/>
        </w:r>
        <w:r w:rsidR="0018162F">
          <w:rPr>
            <w:rFonts w:ascii="Times New Roman" w:hAnsi="Times New Roman" w:cs="Times New Roman"/>
            <w:b w:val="0"/>
            <w:i w:val="0"/>
            <w:noProof/>
            <w:sz w:val="28"/>
            <w:szCs w:val="28"/>
          </w:rPr>
          <w:instrText xml:space="preserve"> PAGEREF _Toc511375515 \h </w:instrText>
        </w:r>
        <w:r w:rsidR="0018162F">
          <w:rPr>
            <w:rFonts w:ascii="Times New Roman" w:hAnsi="Times New Roman" w:cs="Times New Roman"/>
            <w:b w:val="0"/>
            <w:i w:val="0"/>
            <w:noProof/>
            <w:sz w:val="28"/>
            <w:szCs w:val="28"/>
          </w:rPr>
        </w:r>
        <w:r w:rsidR="0018162F">
          <w:rPr>
            <w:rFonts w:ascii="Times New Roman" w:hAnsi="Times New Roman" w:cs="Times New Roman"/>
            <w:b w:val="0"/>
            <w:i w:val="0"/>
            <w:noProof/>
            <w:sz w:val="28"/>
            <w:szCs w:val="28"/>
          </w:rPr>
          <w:fldChar w:fldCharType="separate"/>
        </w:r>
        <w:r w:rsidR="00D609A8">
          <w:rPr>
            <w:rFonts w:ascii="Times New Roman" w:hAnsi="Times New Roman" w:cs="Times New Roman"/>
            <w:b w:val="0"/>
            <w:i w:val="0"/>
            <w:noProof/>
            <w:sz w:val="28"/>
            <w:szCs w:val="28"/>
          </w:rPr>
          <w:t>41</w:t>
        </w:r>
        <w:r w:rsidR="0018162F">
          <w:rPr>
            <w:rFonts w:ascii="Times New Roman" w:hAnsi="Times New Roman" w:cs="Times New Roman"/>
            <w:b w:val="0"/>
            <w:i w:val="0"/>
            <w:noProof/>
            <w:sz w:val="28"/>
            <w:szCs w:val="28"/>
          </w:rPr>
          <w:fldChar w:fldCharType="end"/>
        </w:r>
      </w:hyperlink>
    </w:p>
    <w:p w:rsidR="008F08CA" w:rsidRDefault="006B161E">
      <w:pPr>
        <w:pStyle w:val="1"/>
        <w:tabs>
          <w:tab w:val="right" w:leader="dot" w:pos="9060"/>
        </w:tabs>
        <w:spacing w:line="360" w:lineRule="auto"/>
        <w:jc w:val="both"/>
        <w:rPr>
          <w:rFonts w:ascii="Times New Roman" w:hAnsi="Times New Roman" w:cs="Times New Roman"/>
          <w:b w:val="0"/>
          <w:bCs w:val="0"/>
          <w:i w:val="0"/>
          <w:iCs w:val="0"/>
          <w:noProof/>
          <w:sz w:val="28"/>
          <w:szCs w:val="28"/>
        </w:rPr>
      </w:pPr>
      <w:hyperlink w:anchor="_Toc511375517" w:history="1">
        <w:r w:rsidR="0018162F">
          <w:rPr>
            <w:rStyle w:val="a7"/>
            <w:rFonts w:ascii="Times New Roman" w:hAnsi="Times New Roman" w:cs="Times New Roman"/>
            <w:b w:val="0"/>
            <w:i w:val="0"/>
            <w:noProof/>
            <w:sz w:val="28"/>
            <w:szCs w:val="28"/>
          </w:rPr>
          <w:t>电子信息大类培养方案</w:t>
        </w:r>
        <w:r w:rsidR="0018162F">
          <w:rPr>
            <w:rStyle w:val="a7"/>
            <w:rFonts w:ascii="Times New Roman" w:hAnsi="Times New Roman" w:cs="Times New Roman" w:hint="eastAsia"/>
            <w:b w:val="0"/>
            <w:i w:val="0"/>
            <w:noProof/>
            <w:sz w:val="28"/>
            <w:szCs w:val="28"/>
          </w:rPr>
          <w:t>（中国科学院大学联培班）</w:t>
        </w:r>
        <w:r w:rsidR="0018162F">
          <w:rPr>
            <w:rFonts w:ascii="Times New Roman" w:hAnsi="Times New Roman" w:cs="Times New Roman"/>
            <w:b w:val="0"/>
            <w:i w:val="0"/>
            <w:noProof/>
            <w:sz w:val="28"/>
            <w:szCs w:val="28"/>
          </w:rPr>
          <w:tab/>
        </w:r>
        <w:r w:rsidR="0018162F">
          <w:rPr>
            <w:rFonts w:ascii="Times New Roman" w:hAnsi="Times New Roman" w:cs="Times New Roman"/>
            <w:b w:val="0"/>
            <w:i w:val="0"/>
            <w:noProof/>
            <w:sz w:val="28"/>
            <w:szCs w:val="28"/>
          </w:rPr>
          <w:fldChar w:fldCharType="begin"/>
        </w:r>
        <w:r w:rsidR="0018162F">
          <w:rPr>
            <w:rFonts w:ascii="Times New Roman" w:hAnsi="Times New Roman" w:cs="Times New Roman"/>
            <w:b w:val="0"/>
            <w:i w:val="0"/>
            <w:noProof/>
            <w:sz w:val="28"/>
            <w:szCs w:val="28"/>
          </w:rPr>
          <w:instrText xml:space="preserve"> PAGEREF _Toc511375517 \h </w:instrText>
        </w:r>
        <w:r w:rsidR="0018162F">
          <w:rPr>
            <w:rFonts w:ascii="Times New Roman" w:hAnsi="Times New Roman" w:cs="Times New Roman"/>
            <w:b w:val="0"/>
            <w:i w:val="0"/>
            <w:noProof/>
            <w:sz w:val="28"/>
            <w:szCs w:val="28"/>
          </w:rPr>
        </w:r>
        <w:r w:rsidR="0018162F">
          <w:rPr>
            <w:rFonts w:ascii="Times New Roman" w:hAnsi="Times New Roman" w:cs="Times New Roman"/>
            <w:b w:val="0"/>
            <w:i w:val="0"/>
            <w:noProof/>
            <w:sz w:val="28"/>
            <w:szCs w:val="28"/>
          </w:rPr>
          <w:fldChar w:fldCharType="separate"/>
        </w:r>
        <w:r w:rsidR="00D609A8">
          <w:rPr>
            <w:rFonts w:ascii="Times New Roman" w:hAnsi="Times New Roman" w:cs="Times New Roman"/>
            <w:b w:val="0"/>
            <w:i w:val="0"/>
            <w:noProof/>
            <w:sz w:val="28"/>
            <w:szCs w:val="28"/>
          </w:rPr>
          <w:t>50</w:t>
        </w:r>
        <w:r w:rsidR="0018162F">
          <w:rPr>
            <w:rFonts w:ascii="Times New Roman" w:hAnsi="Times New Roman" w:cs="Times New Roman"/>
            <w:b w:val="0"/>
            <w:i w:val="0"/>
            <w:noProof/>
            <w:sz w:val="28"/>
            <w:szCs w:val="28"/>
          </w:rPr>
          <w:fldChar w:fldCharType="end"/>
        </w:r>
      </w:hyperlink>
    </w:p>
    <w:p w:rsidR="008F08CA" w:rsidRDefault="0018162F">
      <w:pPr>
        <w:widowControl/>
        <w:spacing w:line="360" w:lineRule="auto"/>
        <w:rPr>
          <w:b/>
          <w:sz w:val="44"/>
          <w:szCs w:val="44"/>
        </w:rPr>
      </w:pPr>
      <w:r>
        <w:rPr>
          <w:rFonts w:ascii="Times New Roman" w:hAnsi="Times New Roman" w:cs="Times New Roman"/>
          <w:sz w:val="28"/>
          <w:szCs w:val="28"/>
        </w:rPr>
        <w:fldChar w:fldCharType="end"/>
      </w:r>
    </w:p>
    <w:p w:rsidR="008F08CA" w:rsidRDefault="008F08CA">
      <w:pPr>
        <w:widowControl/>
        <w:spacing w:line="360" w:lineRule="auto"/>
        <w:rPr>
          <w:b/>
          <w:sz w:val="44"/>
          <w:szCs w:val="44"/>
        </w:rPr>
      </w:pPr>
    </w:p>
    <w:p w:rsidR="008F08CA" w:rsidRDefault="008F08CA">
      <w:pPr>
        <w:widowControl/>
        <w:spacing w:line="360" w:lineRule="auto"/>
        <w:rPr>
          <w:b/>
          <w:sz w:val="44"/>
          <w:szCs w:val="44"/>
        </w:rPr>
      </w:pPr>
    </w:p>
    <w:p w:rsidR="008F08CA" w:rsidRDefault="008F08CA">
      <w:pPr>
        <w:widowControl/>
        <w:spacing w:line="360" w:lineRule="auto"/>
        <w:rPr>
          <w:b/>
          <w:sz w:val="44"/>
          <w:szCs w:val="44"/>
        </w:rPr>
      </w:pPr>
    </w:p>
    <w:p w:rsidR="008F08CA" w:rsidRDefault="008F08CA">
      <w:pPr>
        <w:widowControl/>
        <w:spacing w:line="360" w:lineRule="auto"/>
        <w:rPr>
          <w:b/>
          <w:sz w:val="44"/>
          <w:szCs w:val="44"/>
        </w:rPr>
      </w:pPr>
    </w:p>
    <w:p w:rsidR="008F08CA" w:rsidRDefault="008F08CA">
      <w:pPr>
        <w:widowControl/>
        <w:spacing w:line="360" w:lineRule="auto"/>
        <w:rPr>
          <w:b/>
          <w:sz w:val="44"/>
          <w:szCs w:val="44"/>
        </w:rPr>
      </w:pPr>
    </w:p>
    <w:p w:rsidR="008F08CA" w:rsidRDefault="008F08CA">
      <w:pPr>
        <w:widowControl/>
        <w:spacing w:line="360" w:lineRule="auto"/>
        <w:rPr>
          <w:b/>
          <w:sz w:val="44"/>
          <w:szCs w:val="44"/>
        </w:rPr>
      </w:pPr>
    </w:p>
    <w:p w:rsidR="008F08CA" w:rsidRDefault="008F08CA">
      <w:pPr>
        <w:widowControl/>
        <w:spacing w:line="360" w:lineRule="auto"/>
        <w:rPr>
          <w:b/>
          <w:sz w:val="44"/>
          <w:szCs w:val="44"/>
        </w:rPr>
      </w:pPr>
    </w:p>
    <w:p w:rsidR="008F08CA" w:rsidRDefault="008F08CA">
      <w:pPr>
        <w:widowControl/>
        <w:spacing w:line="360" w:lineRule="auto"/>
        <w:rPr>
          <w:b/>
          <w:sz w:val="44"/>
          <w:szCs w:val="44"/>
        </w:rPr>
      </w:pPr>
    </w:p>
    <w:p w:rsidR="008F08CA" w:rsidRDefault="008F08CA">
      <w:pPr>
        <w:widowControl/>
        <w:spacing w:line="360" w:lineRule="auto"/>
        <w:rPr>
          <w:b/>
          <w:sz w:val="44"/>
          <w:szCs w:val="44"/>
        </w:rPr>
        <w:sectPr w:rsidR="008F08CA">
          <w:pgSz w:w="11906" w:h="16838"/>
          <w:pgMar w:top="1418" w:right="1418" w:bottom="1418" w:left="1418" w:header="851" w:footer="992" w:gutter="0"/>
          <w:cols w:space="425"/>
          <w:docGrid w:type="lines" w:linePitch="312"/>
        </w:sectPr>
      </w:pPr>
    </w:p>
    <w:p w:rsidR="008F08CA" w:rsidRDefault="0018162F">
      <w:pPr>
        <w:spacing w:line="360" w:lineRule="auto"/>
        <w:jc w:val="center"/>
        <w:outlineLvl w:val="0"/>
        <w:rPr>
          <w:b/>
          <w:sz w:val="44"/>
          <w:szCs w:val="44"/>
        </w:rPr>
      </w:pPr>
      <w:bookmarkStart w:id="1" w:name="_Toc511375509"/>
      <w:r>
        <w:rPr>
          <w:rFonts w:hint="eastAsia"/>
          <w:b/>
          <w:sz w:val="44"/>
          <w:szCs w:val="44"/>
        </w:rPr>
        <w:lastRenderedPageBreak/>
        <w:t>理科实验</w:t>
      </w:r>
      <w:r>
        <w:rPr>
          <w:b/>
          <w:sz w:val="44"/>
          <w:szCs w:val="44"/>
        </w:rPr>
        <w:t>班（</w:t>
      </w:r>
      <w:r>
        <w:rPr>
          <w:rFonts w:hint="eastAsia"/>
          <w:b/>
          <w:sz w:val="44"/>
          <w:szCs w:val="44"/>
        </w:rPr>
        <w:t>大气</w:t>
      </w:r>
      <w:r>
        <w:rPr>
          <w:b/>
          <w:sz w:val="44"/>
          <w:szCs w:val="44"/>
        </w:rPr>
        <w:t>科学实验班）</w:t>
      </w:r>
      <w:r>
        <w:rPr>
          <w:rFonts w:hint="eastAsia"/>
          <w:b/>
          <w:sz w:val="44"/>
          <w:szCs w:val="44"/>
        </w:rPr>
        <w:t>培养</w:t>
      </w:r>
      <w:r>
        <w:rPr>
          <w:b/>
          <w:sz w:val="44"/>
          <w:szCs w:val="44"/>
        </w:rPr>
        <w:t>方案</w:t>
      </w:r>
      <w:bookmarkEnd w:id="1"/>
    </w:p>
    <w:p w:rsidR="008F08CA" w:rsidRDefault="0018162F">
      <w:pPr>
        <w:spacing w:beforeLines="50" w:before="156" w:line="300" w:lineRule="auto"/>
        <w:ind w:firstLineChars="200" w:firstLine="480"/>
        <w:rPr>
          <w:sz w:val="24"/>
          <w:szCs w:val="24"/>
        </w:rPr>
      </w:pPr>
      <w:r>
        <w:rPr>
          <w:rFonts w:hint="eastAsia"/>
          <w:sz w:val="24"/>
          <w:szCs w:val="24"/>
        </w:rPr>
        <w:t>南京</w:t>
      </w:r>
      <w:r>
        <w:rPr>
          <w:sz w:val="24"/>
          <w:szCs w:val="24"/>
        </w:rPr>
        <w:t>信息工程大学长望学院</w:t>
      </w:r>
      <w:r>
        <w:rPr>
          <w:rFonts w:hint="eastAsia"/>
          <w:sz w:val="24"/>
          <w:szCs w:val="24"/>
        </w:rPr>
        <w:t>是学校实施本科教育教学改革的试验区和培养拔尖创新人才的荣誉学院。理科实验班（大气科学实验班）注重学科交叉能力的培养，聘请不同学科的高水平教师担任课程教授，以拓宽学生学科知识视野、增强其学科交叉能力；注重通识与专业并重的综合素质培养，进一步完善培养方案，加强英语类、数学类、计算机类、创新创业类和人文素质类等通识基础教育的同时，强化专业知识传授；注重学生的个性化发展需求，通过名师导学、专家讲座等形式加强学生对学科专业的了解；注重学生创新</w:t>
      </w:r>
      <w:r>
        <w:rPr>
          <w:sz w:val="24"/>
          <w:szCs w:val="24"/>
        </w:rPr>
        <w:t>能力的培养</w:t>
      </w:r>
      <w:r>
        <w:rPr>
          <w:rFonts w:hint="eastAsia"/>
          <w:sz w:val="24"/>
          <w:szCs w:val="24"/>
        </w:rPr>
        <w:t>，通过实施小班化</w:t>
      </w:r>
      <w:r>
        <w:rPr>
          <w:sz w:val="24"/>
          <w:szCs w:val="24"/>
        </w:rPr>
        <w:t>、</w:t>
      </w:r>
      <w:r>
        <w:rPr>
          <w:rFonts w:hint="eastAsia"/>
          <w:sz w:val="24"/>
          <w:szCs w:val="24"/>
        </w:rPr>
        <w:t>导师制、个性化等举措，实现精英人才和领军人才的培养。</w:t>
      </w:r>
    </w:p>
    <w:p w:rsidR="008F08CA" w:rsidRDefault="0018162F">
      <w:pPr>
        <w:rPr>
          <w:rFonts w:ascii="黑体" w:eastAsia="黑体"/>
          <w:sz w:val="28"/>
          <w:szCs w:val="28"/>
        </w:rPr>
      </w:pPr>
      <w:r>
        <w:rPr>
          <w:rFonts w:ascii="黑体" w:eastAsia="黑体" w:hint="eastAsia"/>
          <w:sz w:val="28"/>
          <w:szCs w:val="28"/>
        </w:rPr>
        <w:t>一、培养目标</w:t>
      </w:r>
    </w:p>
    <w:p w:rsidR="008F08CA" w:rsidRDefault="0018162F">
      <w:pPr>
        <w:spacing w:line="300" w:lineRule="auto"/>
        <w:ind w:firstLineChars="200" w:firstLine="480"/>
        <w:rPr>
          <w:sz w:val="24"/>
          <w:szCs w:val="24"/>
        </w:rPr>
      </w:pPr>
      <w:r>
        <w:rPr>
          <w:rFonts w:hint="eastAsia"/>
          <w:sz w:val="24"/>
          <w:szCs w:val="24"/>
        </w:rPr>
        <w:t>培养具有厚实的理论基础、宽广的专业知识、高远的国际视野、丰富的人文情怀，追求科学梦想、献身科学事业、立志报效国家，创新创业能力</w:t>
      </w:r>
      <w:r>
        <w:rPr>
          <w:sz w:val="24"/>
          <w:szCs w:val="24"/>
        </w:rPr>
        <w:t>突出</w:t>
      </w:r>
      <w:r>
        <w:rPr>
          <w:rFonts w:hint="eastAsia"/>
          <w:sz w:val="24"/>
          <w:szCs w:val="24"/>
        </w:rPr>
        <w:t>、德智体全面发展、引领未来气象事业发展的精英人才和领军人才。</w:t>
      </w:r>
    </w:p>
    <w:p w:rsidR="008F08CA" w:rsidRDefault="0018162F">
      <w:pPr>
        <w:rPr>
          <w:rFonts w:ascii="黑体" w:eastAsia="黑体"/>
          <w:sz w:val="28"/>
          <w:szCs w:val="28"/>
        </w:rPr>
      </w:pPr>
      <w:r>
        <w:rPr>
          <w:rFonts w:ascii="黑体" w:eastAsia="黑体" w:hint="eastAsia"/>
          <w:sz w:val="28"/>
          <w:szCs w:val="28"/>
        </w:rPr>
        <w:t>二、培养要求（标准</w:t>
      </w:r>
      <w:r>
        <w:rPr>
          <w:rFonts w:ascii="黑体" w:eastAsia="黑体"/>
          <w:sz w:val="28"/>
          <w:szCs w:val="28"/>
        </w:rPr>
        <w:t>）</w:t>
      </w:r>
    </w:p>
    <w:p w:rsidR="008F08CA" w:rsidRDefault="0018162F">
      <w:pPr>
        <w:spacing w:line="300" w:lineRule="auto"/>
        <w:ind w:firstLineChars="200" w:firstLine="482"/>
        <w:rPr>
          <w:b/>
          <w:sz w:val="24"/>
          <w:szCs w:val="24"/>
        </w:rPr>
      </w:pPr>
      <w:r>
        <w:rPr>
          <w:rFonts w:hint="eastAsia"/>
          <w:b/>
          <w:sz w:val="24"/>
          <w:szCs w:val="24"/>
        </w:rPr>
        <w:t>专业能力（</w:t>
      </w:r>
      <w:r>
        <w:rPr>
          <w:rFonts w:hint="eastAsia"/>
          <w:b/>
          <w:sz w:val="24"/>
          <w:szCs w:val="24"/>
        </w:rPr>
        <w:t>A</w:t>
      </w:r>
      <w:r>
        <w:rPr>
          <w:rFonts w:hint="eastAsia"/>
          <w:b/>
          <w:sz w:val="24"/>
          <w:szCs w:val="24"/>
        </w:rPr>
        <w:t>）：</w:t>
      </w:r>
    </w:p>
    <w:p w:rsidR="008F08CA" w:rsidRDefault="0018162F">
      <w:pPr>
        <w:spacing w:line="300" w:lineRule="auto"/>
        <w:ind w:firstLineChars="200" w:firstLine="480"/>
        <w:rPr>
          <w:sz w:val="24"/>
          <w:szCs w:val="24"/>
        </w:rPr>
      </w:pPr>
      <w:r>
        <w:rPr>
          <w:rFonts w:hint="eastAsia"/>
          <w:sz w:val="24"/>
          <w:szCs w:val="24"/>
        </w:rPr>
        <w:t xml:space="preserve">A1. </w:t>
      </w:r>
      <w:r>
        <w:rPr>
          <w:rFonts w:hint="eastAsia"/>
          <w:sz w:val="24"/>
          <w:szCs w:val="24"/>
        </w:rPr>
        <w:t>具有在大气科学领域从事科学研究、气象业务和气象公共</w:t>
      </w:r>
      <w:r>
        <w:rPr>
          <w:sz w:val="24"/>
          <w:szCs w:val="24"/>
        </w:rPr>
        <w:t>服务</w:t>
      </w:r>
      <w:r>
        <w:rPr>
          <w:rFonts w:hint="eastAsia"/>
          <w:sz w:val="24"/>
          <w:szCs w:val="24"/>
        </w:rPr>
        <w:t>工作所需的扎实的数学、物理等自然科学基础知识；</w:t>
      </w:r>
    </w:p>
    <w:p w:rsidR="008F08CA" w:rsidRDefault="0018162F">
      <w:pPr>
        <w:spacing w:line="300" w:lineRule="auto"/>
        <w:ind w:firstLineChars="200" w:firstLine="480"/>
        <w:rPr>
          <w:sz w:val="24"/>
          <w:szCs w:val="24"/>
        </w:rPr>
      </w:pPr>
      <w:r>
        <w:rPr>
          <w:rFonts w:hint="eastAsia"/>
          <w:sz w:val="24"/>
          <w:szCs w:val="24"/>
        </w:rPr>
        <w:t xml:space="preserve">A2. </w:t>
      </w:r>
      <w:r>
        <w:rPr>
          <w:rFonts w:hint="eastAsia"/>
          <w:sz w:val="24"/>
          <w:szCs w:val="24"/>
        </w:rPr>
        <w:t>具有运用数学、物理等科学基础知识建立气象预报</w:t>
      </w:r>
      <w:r>
        <w:rPr>
          <w:sz w:val="24"/>
          <w:szCs w:val="24"/>
        </w:rPr>
        <w:t>模式</w:t>
      </w:r>
      <w:r>
        <w:rPr>
          <w:rFonts w:hint="eastAsia"/>
          <w:sz w:val="24"/>
          <w:szCs w:val="24"/>
        </w:rPr>
        <w:t>相关的数学物理模型并进行求解的基本能力；</w:t>
      </w:r>
    </w:p>
    <w:p w:rsidR="008F08CA" w:rsidRDefault="0018162F">
      <w:pPr>
        <w:spacing w:line="300" w:lineRule="auto"/>
        <w:ind w:firstLineChars="200" w:firstLine="480"/>
        <w:rPr>
          <w:sz w:val="24"/>
          <w:szCs w:val="24"/>
        </w:rPr>
      </w:pPr>
      <w:r>
        <w:rPr>
          <w:rFonts w:hint="eastAsia"/>
          <w:sz w:val="24"/>
          <w:szCs w:val="24"/>
        </w:rPr>
        <w:t xml:space="preserve">A3. </w:t>
      </w:r>
      <w:r>
        <w:rPr>
          <w:rFonts w:hint="eastAsia"/>
          <w:sz w:val="24"/>
          <w:szCs w:val="24"/>
        </w:rPr>
        <w:t>具有较强的计算机理论与实践能力，具备较强的计算机软件应用与开发能力；</w:t>
      </w:r>
    </w:p>
    <w:p w:rsidR="008F08CA" w:rsidRDefault="0018162F">
      <w:pPr>
        <w:spacing w:line="300" w:lineRule="auto"/>
        <w:ind w:firstLineChars="200" w:firstLine="480"/>
        <w:rPr>
          <w:sz w:val="24"/>
          <w:szCs w:val="24"/>
        </w:rPr>
      </w:pPr>
      <w:r>
        <w:rPr>
          <w:rFonts w:hint="eastAsia"/>
          <w:sz w:val="24"/>
          <w:szCs w:val="24"/>
        </w:rPr>
        <w:t>A4.</w:t>
      </w:r>
      <w:r>
        <w:rPr>
          <w:sz w:val="24"/>
          <w:szCs w:val="24"/>
        </w:rPr>
        <w:t xml:space="preserve"> </w:t>
      </w:r>
      <w:r>
        <w:rPr>
          <w:rFonts w:hint="eastAsia"/>
          <w:sz w:val="24"/>
          <w:szCs w:val="24"/>
        </w:rPr>
        <w:t>掌握大气科学专业理论知识和应用技能，掌握分析</w:t>
      </w:r>
      <w:r>
        <w:rPr>
          <w:sz w:val="24"/>
          <w:szCs w:val="24"/>
        </w:rPr>
        <w:t>和应用</w:t>
      </w:r>
      <w:r>
        <w:rPr>
          <w:rFonts w:hint="eastAsia"/>
          <w:sz w:val="24"/>
          <w:szCs w:val="24"/>
        </w:rPr>
        <w:t>气象资料的基本技术和方法，掌握预测预报的基本理论和方法，具备扎实的大气科学专业知识和技能；</w:t>
      </w:r>
    </w:p>
    <w:p w:rsidR="008F08CA" w:rsidRDefault="0018162F">
      <w:pPr>
        <w:spacing w:line="300" w:lineRule="auto"/>
        <w:ind w:firstLineChars="200" w:firstLine="480"/>
        <w:rPr>
          <w:sz w:val="24"/>
          <w:szCs w:val="24"/>
        </w:rPr>
      </w:pPr>
      <w:r>
        <w:rPr>
          <w:rFonts w:hint="eastAsia"/>
          <w:sz w:val="24"/>
          <w:szCs w:val="24"/>
        </w:rPr>
        <w:t>A</w:t>
      </w:r>
      <w:r>
        <w:rPr>
          <w:sz w:val="24"/>
          <w:szCs w:val="24"/>
        </w:rPr>
        <w:t>5</w:t>
      </w:r>
      <w:r>
        <w:rPr>
          <w:rFonts w:hint="eastAsia"/>
          <w:sz w:val="24"/>
          <w:szCs w:val="24"/>
        </w:rPr>
        <w:t xml:space="preserve">. </w:t>
      </w:r>
      <w:r>
        <w:rPr>
          <w:rFonts w:hint="eastAsia"/>
          <w:sz w:val="24"/>
          <w:szCs w:val="24"/>
        </w:rPr>
        <w:t>具备气象数值模式框架设计及模拟的基本能力，具有从事气象业务和气象公共服务工作的能力；</w:t>
      </w:r>
    </w:p>
    <w:p w:rsidR="008F08CA" w:rsidRDefault="0018162F">
      <w:pPr>
        <w:spacing w:line="300" w:lineRule="auto"/>
        <w:ind w:firstLineChars="200" w:firstLine="480"/>
        <w:rPr>
          <w:sz w:val="24"/>
          <w:szCs w:val="24"/>
        </w:rPr>
      </w:pPr>
      <w:r>
        <w:rPr>
          <w:rFonts w:hint="eastAsia"/>
          <w:sz w:val="24"/>
          <w:szCs w:val="24"/>
        </w:rPr>
        <w:t xml:space="preserve">A6. </w:t>
      </w:r>
      <w:r>
        <w:rPr>
          <w:rFonts w:hint="eastAsia"/>
          <w:sz w:val="24"/>
          <w:szCs w:val="24"/>
        </w:rPr>
        <w:t>具有综合运用所学科学理论和技术手段发现问题并分析、解决问题的能力，具有创新意识，具备在大气科学领域从事科学研究的能力；</w:t>
      </w:r>
    </w:p>
    <w:p w:rsidR="008F08CA" w:rsidRDefault="0018162F">
      <w:pPr>
        <w:spacing w:line="300" w:lineRule="auto"/>
        <w:ind w:firstLineChars="200" w:firstLine="480"/>
        <w:rPr>
          <w:sz w:val="24"/>
          <w:szCs w:val="24"/>
        </w:rPr>
      </w:pPr>
      <w:r>
        <w:rPr>
          <w:rFonts w:hint="eastAsia"/>
          <w:sz w:val="24"/>
          <w:szCs w:val="24"/>
        </w:rPr>
        <w:t xml:space="preserve">A7. </w:t>
      </w:r>
      <w:r>
        <w:rPr>
          <w:rFonts w:hint="eastAsia"/>
          <w:sz w:val="24"/>
          <w:szCs w:val="24"/>
        </w:rPr>
        <w:t>掌握本学科及相关学科国内外的政策、法律和法规。</w:t>
      </w:r>
      <w:r>
        <w:rPr>
          <w:rFonts w:hint="eastAsia"/>
          <w:sz w:val="24"/>
          <w:szCs w:val="24"/>
        </w:rPr>
        <w:t xml:space="preserve"> </w:t>
      </w:r>
    </w:p>
    <w:p w:rsidR="008F08CA" w:rsidRDefault="0018162F">
      <w:pPr>
        <w:spacing w:line="300" w:lineRule="auto"/>
        <w:ind w:firstLineChars="200" w:firstLine="482"/>
        <w:rPr>
          <w:b/>
          <w:sz w:val="24"/>
          <w:szCs w:val="24"/>
        </w:rPr>
      </w:pPr>
      <w:r>
        <w:rPr>
          <w:rFonts w:hint="eastAsia"/>
          <w:b/>
          <w:sz w:val="24"/>
          <w:szCs w:val="24"/>
        </w:rPr>
        <w:t>综合素质（</w:t>
      </w:r>
      <w:r>
        <w:rPr>
          <w:rFonts w:hint="eastAsia"/>
          <w:b/>
          <w:sz w:val="24"/>
          <w:szCs w:val="24"/>
        </w:rPr>
        <w:t>B</w:t>
      </w:r>
      <w:r>
        <w:rPr>
          <w:rFonts w:hint="eastAsia"/>
          <w:b/>
          <w:sz w:val="24"/>
          <w:szCs w:val="24"/>
        </w:rPr>
        <w:t>）：</w:t>
      </w:r>
    </w:p>
    <w:p w:rsidR="008F08CA" w:rsidRDefault="0018162F">
      <w:pPr>
        <w:spacing w:line="300" w:lineRule="auto"/>
        <w:ind w:firstLineChars="200" w:firstLine="480"/>
        <w:rPr>
          <w:sz w:val="24"/>
          <w:szCs w:val="24"/>
        </w:rPr>
      </w:pPr>
      <w:r>
        <w:rPr>
          <w:rFonts w:hint="eastAsia"/>
          <w:sz w:val="24"/>
          <w:szCs w:val="24"/>
        </w:rPr>
        <w:t xml:space="preserve">B1. </w:t>
      </w:r>
      <w:r>
        <w:rPr>
          <w:rFonts w:hint="eastAsia"/>
          <w:sz w:val="24"/>
          <w:szCs w:val="24"/>
        </w:rPr>
        <w:t>具有人文社会科学素养、良好的思想品德、职业道德、美育修养和社会责任感；</w:t>
      </w:r>
    </w:p>
    <w:p w:rsidR="008F08CA" w:rsidRDefault="0018162F">
      <w:pPr>
        <w:spacing w:line="300" w:lineRule="auto"/>
        <w:ind w:firstLineChars="200" w:firstLine="480"/>
        <w:rPr>
          <w:sz w:val="24"/>
          <w:szCs w:val="24"/>
        </w:rPr>
      </w:pPr>
      <w:r>
        <w:rPr>
          <w:rFonts w:hint="eastAsia"/>
          <w:sz w:val="24"/>
          <w:szCs w:val="24"/>
        </w:rPr>
        <w:t xml:space="preserve">B2. </w:t>
      </w:r>
      <w:r>
        <w:rPr>
          <w:rFonts w:hint="eastAsia"/>
          <w:sz w:val="24"/>
          <w:szCs w:val="24"/>
        </w:rPr>
        <w:t>具有较强的组织管理能力、表达能力和人际交往能力以及在团队中发挥作用的能力；</w:t>
      </w:r>
    </w:p>
    <w:p w:rsidR="008F08CA" w:rsidRDefault="0018162F">
      <w:pPr>
        <w:spacing w:line="300" w:lineRule="auto"/>
        <w:ind w:firstLineChars="200" w:firstLine="480"/>
        <w:rPr>
          <w:sz w:val="24"/>
          <w:szCs w:val="24"/>
        </w:rPr>
      </w:pPr>
      <w:r>
        <w:rPr>
          <w:rFonts w:hint="eastAsia"/>
          <w:sz w:val="24"/>
          <w:szCs w:val="24"/>
        </w:rPr>
        <w:t xml:space="preserve">B3. </w:t>
      </w:r>
      <w:r>
        <w:rPr>
          <w:rFonts w:hint="eastAsia"/>
          <w:sz w:val="24"/>
          <w:szCs w:val="24"/>
        </w:rPr>
        <w:t>了解本学科领域的理论前沿和发展动态，具有将多种理论知识与实践相融合的能力；</w:t>
      </w:r>
    </w:p>
    <w:p w:rsidR="008F08CA" w:rsidRDefault="0018162F">
      <w:pPr>
        <w:spacing w:line="300" w:lineRule="auto"/>
        <w:ind w:firstLineChars="200" w:firstLine="480"/>
        <w:rPr>
          <w:sz w:val="24"/>
          <w:szCs w:val="24"/>
        </w:rPr>
      </w:pPr>
      <w:r>
        <w:rPr>
          <w:rFonts w:hint="eastAsia"/>
          <w:sz w:val="24"/>
          <w:szCs w:val="24"/>
        </w:rPr>
        <w:lastRenderedPageBreak/>
        <w:t xml:space="preserve">B4. </w:t>
      </w:r>
      <w:r>
        <w:rPr>
          <w:rFonts w:hint="eastAsia"/>
          <w:sz w:val="24"/>
          <w:szCs w:val="24"/>
        </w:rPr>
        <w:t>熟练掌握一门外语，具有很强的听、说、读、写能力，具有国际视野和跨文化的交流、合作与竞争能力；</w:t>
      </w:r>
    </w:p>
    <w:p w:rsidR="008F08CA" w:rsidRDefault="0018162F">
      <w:pPr>
        <w:spacing w:line="300" w:lineRule="auto"/>
        <w:ind w:firstLineChars="200" w:firstLine="480"/>
        <w:rPr>
          <w:sz w:val="24"/>
          <w:szCs w:val="24"/>
        </w:rPr>
      </w:pPr>
      <w:r>
        <w:rPr>
          <w:rFonts w:hint="eastAsia"/>
          <w:sz w:val="24"/>
          <w:szCs w:val="24"/>
        </w:rPr>
        <w:t xml:space="preserve">B5. </w:t>
      </w:r>
      <w:r>
        <w:rPr>
          <w:rFonts w:hint="eastAsia"/>
          <w:sz w:val="24"/>
          <w:szCs w:val="24"/>
        </w:rPr>
        <w:t>掌握文献检索、资料查询及运用现代信息技术获取相关信息的基本方法；</w:t>
      </w:r>
    </w:p>
    <w:p w:rsidR="008F08CA" w:rsidRDefault="0018162F">
      <w:pPr>
        <w:spacing w:line="300" w:lineRule="auto"/>
        <w:ind w:firstLineChars="200" w:firstLine="480"/>
        <w:rPr>
          <w:sz w:val="24"/>
          <w:szCs w:val="24"/>
        </w:rPr>
      </w:pPr>
      <w:r>
        <w:rPr>
          <w:rFonts w:hint="eastAsia"/>
          <w:sz w:val="24"/>
          <w:szCs w:val="24"/>
        </w:rPr>
        <w:t xml:space="preserve">B6. </w:t>
      </w:r>
      <w:r>
        <w:rPr>
          <w:rFonts w:hint="eastAsia"/>
          <w:sz w:val="24"/>
          <w:szCs w:val="24"/>
        </w:rPr>
        <w:t>具有较丰富的管理、社会学、情报交流、法律、环境等人文知识，</w:t>
      </w:r>
      <w:r>
        <w:rPr>
          <w:rFonts w:hint="eastAsia"/>
          <w:sz w:val="24"/>
          <w:szCs w:val="24"/>
        </w:rPr>
        <w:t xml:space="preserve"> </w:t>
      </w:r>
      <w:r>
        <w:rPr>
          <w:rFonts w:hint="eastAsia"/>
          <w:sz w:val="24"/>
          <w:szCs w:val="24"/>
        </w:rPr>
        <w:t>具有较强的科学研究和实际工作能力和撰写论文、参与学术交流的能力；</w:t>
      </w:r>
    </w:p>
    <w:p w:rsidR="008F08CA" w:rsidRDefault="0018162F">
      <w:pPr>
        <w:spacing w:line="300" w:lineRule="auto"/>
        <w:ind w:firstLineChars="200" w:firstLine="480"/>
        <w:rPr>
          <w:sz w:val="24"/>
          <w:szCs w:val="24"/>
        </w:rPr>
      </w:pPr>
      <w:r>
        <w:rPr>
          <w:rFonts w:hint="eastAsia"/>
          <w:sz w:val="24"/>
          <w:szCs w:val="24"/>
        </w:rPr>
        <w:t xml:space="preserve">B7. </w:t>
      </w:r>
      <w:r>
        <w:rPr>
          <w:rFonts w:hint="eastAsia"/>
          <w:sz w:val="24"/>
          <w:szCs w:val="24"/>
        </w:rPr>
        <w:t>养成良好的学习习惯，树立终身学习观，具有不断学习和发展的能力；</w:t>
      </w:r>
    </w:p>
    <w:p w:rsidR="008F08CA" w:rsidRDefault="0018162F">
      <w:pPr>
        <w:spacing w:line="300" w:lineRule="auto"/>
        <w:ind w:firstLineChars="200" w:firstLine="480"/>
        <w:rPr>
          <w:sz w:val="24"/>
          <w:szCs w:val="24"/>
        </w:rPr>
      </w:pPr>
      <w:r>
        <w:rPr>
          <w:rFonts w:hint="eastAsia"/>
          <w:sz w:val="24"/>
          <w:szCs w:val="24"/>
        </w:rPr>
        <w:t xml:space="preserve">B8. </w:t>
      </w:r>
      <w:r>
        <w:rPr>
          <w:rFonts w:hint="eastAsia"/>
          <w:sz w:val="24"/>
          <w:szCs w:val="24"/>
        </w:rPr>
        <w:t>具有一定的体育运动和军事基本知识，达到国家规定的大学生体质健康和军事训练标准，具备健全的心理和健康的体魄。</w:t>
      </w:r>
    </w:p>
    <w:p w:rsidR="008F08CA" w:rsidRDefault="0018162F">
      <w:pPr>
        <w:rPr>
          <w:rFonts w:ascii="黑体" w:eastAsia="黑体"/>
          <w:sz w:val="28"/>
          <w:szCs w:val="28"/>
        </w:rPr>
      </w:pPr>
      <w:r>
        <w:rPr>
          <w:rFonts w:ascii="黑体" w:eastAsia="黑体" w:hint="eastAsia"/>
          <w:sz w:val="28"/>
          <w:szCs w:val="28"/>
        </w:rPr>
        <w:t>三、核心课程</w:t>
      </w:r>
    </w:p>
    <w:p w:rsidR="008F08CA" w:rsidRDefault="0018162F">
      <w:pPr>
        <w:spacing w:line="300" w:lineRule="auto"/>
        <w:ind w:firstLineChars="200" w:firstLine="480"/>
        <w:rPr>
          <w:sz w:val="24"/>
          <w:szCs w:val="24"/>
        </w:rPr>
      </w:pPr>
      <w:r>
        <w:rPr>
          <w:rFonts w:hint="eastAsia"/>
          <w:sz w:val="24"/>
          <w:szCs w:val="24"/>
        </w:rPr>
        <w:t>英语视听说、英语读写、高等数学、线性代数、计算</w:t>
      </w:r>
      <w:r>
        <w:rPr>
          <w:sz w:val="24"/>
          <w:szCs w:val="24"/>
        </w:rPr>
        <w:t>方法</w:t>
      </w:r>
      <w:r>
        <w:rPr>
          <w:rFonts w:hint="eastAsia"/>
          <w:sz w:val="24"/>
          <w:szCs w:val="24"/>
        </w:rPr>
        <w:t>、概率统计、数理</w:t>
      </w:r>
      <w:r>
        <w:rPr>
          <w:sz w:val="24"/>
          <w:szCs w:val="24"/>
        </w:rPr>
        <w:t>方程</w:t>
      </w:r>
      <w:r>
        <w:rPr>
          <w:rFonts w:hint="eastAsia"/>
          <w:sz w:val="24"/>
          <w:szCs w:val="24"/>
        </w:rPr>
        <w:t>、复变函数、大学物理、大学物理实验、气象程序设计</w:t>
      </w:r>
      <w:r>
        <w:rPr>
          <w:sz w:val="24"/>
          <w:szCs w:val="24"/>
        </w:rPr>
        <w:t>与绘图</w:t>
      </w:r>
      <w:r>
        <w:rPr>
          <w:rFonts w:hint="eastAsia"/>
          <w:sz w:val="24"/>
          <w:szCs w:val="24"/>
        </w:rPr>
        <w:t>、大气动力学</w:t>
      </w:r>
      <w:r>
        <w:rPr>
          <w:sz w:val="24"/>
          <w:szCs w:val="24"/>
        </w:rPr>
        <w:t>、</w:t>
      </w:r>
      <w:r>
        <w:rPr>
          <w:rFonts w:hint="eastAsia"/>
          <w:sz w:val="24"/>
          <w:szCs w:val="24"/>
        </w:rPr>
        <w:t>大气热力学、大气物理学</w:t>
      </w:r>
      <w:r>
        <w:rPr>
          <w:sz w:val="24"/>
          <w:szCs w:val="24"/>
        </w:rPr>
        <w:t>、</w:t>
      </w:r>
      <w:r>
        <w:rPr>
          <w:rFonts w:hint="eastAsia"/>
          <w:sz w:val="24"/>
          <w:szCs w:val="24"/>
        </w:rPr>
        <w:t>天气学：原理、方法及应用</w:t>
      </w:r>
      <w:r>
        <w:rPr>
          <w:sz w:val="24"/>
          <w:szCs w:val="24"/>
        </w:rPr>
        <w:t>、</w:t>
      </w:r>
      <w:r>
        <w:rPr>
          <w:rFonts w:hint="eastAsia"/>
          <w:sz w:val="24"/>
          <w:szCs w:val="24"/>
        </w:rPr>
        <w:t>大气资料同化、</w:t>
      </w:r>
      <w:r>
        <w:rPr>
          <w:sz w:val="24"/>
          <w:szCs w:val="24"/>
        </w:rPr>
        <w:t>大气探测学</w:t>
      </w:r>
      <w:r>
        <w:rPr>
          <w:rFonts w:hint="eastAsia"/>
          <w:sz w:val="24"/>
          <w:szCs w:val="24"/>
        </w:rPr>
        <w:t>、</w:t>
      </w:r>
      <w:r>
        <w:rPr>
          <w:sz w:val="24"/>
          <w:szCs w:val="24"/>
        </w:rPr>
        <w:t>中尺度</w:t>
      </w:r>
      <w:r>
        <w:rPr>
          <w:rFonts w:hint="eastAsia"/>
          <w:sz w:val="24"/>
          <w:szCs w:val="24"/>
        </w:rPr>
        <w:t>大气</w:t>
      </w:r>
      <w:r>
        <w:rPr>
          <w:sz w:val="24"/>
          <w:szCs w:val="24"/>
        </w:rPr>
        <w:t>动力学</w:t>
      </w:r>
      <w:r>
        <w:rPr>
          <w:rFonts w:hint="eastAsia"/>
          <w:sz w:val="24"/>
          <w:szCs w:val="24"/>
        </w:rPr>
        <w:t>、</w:t>
      </w:r>
      <w:r>
        <w:rPr>
          <w:sz w:val="24"/>
          <w:szCs w:val="24"/>
        </w:rPr>
        <w:t>数值天气预报。</w:t>
      </w:r>
    </w:p>
    <w:p w:rsidR="008F08CA" w:rsidRDefault="0018162F">
      <w:pPr>
        <w:rPr>
          <w:rFonts w:ascii="黑体" w:eastAsia="黑体"/>
          <w:sz w:val="28"/>
          <w:szCs w:val="28"/>
        </w:rPr>
      </w:pPr>
      <w:r>
        <w:rPr>
          <w:rFonts w:ascii="黑体" w:eastAsia="黑体" w:hint="eastAsia"/>
          <w:sz w:val="28"/>
          <w:szCs w:val="28"/>
        </w:rPr>
        <w:t>四、培养方式</w:t>
      </w:r>
    </w:p>
    <w:p w:rsidR="008F08CA" w:rsidRDefault="0018162F">
      <w:pPr>
        <w:spacing w:line="300" w:lineRule="auto"/>
        <w:ind w:firstLineChars="200" w:firstLine="468"/>
        <w:rPr>
          <w:spacing w:val="-3"/>
          <w:sz w:val="24"/>
          <w:szCs w:val="24"/>
        </w:rPr>
      </w:pPr>
      <w:r>
        <w:rPr>
          <w:rFonts w:hint="eastAsia"/>
          <w:spacing w:val="-3"/>
          <w:sz w:val="24"/>
          <w:szCs w:val="24"/>
        </w:rPr>
        <w:t>长望学院理科实验班（大气科学实验班）标准学制</w:t>
      </w:r>
      <w:r>
        <w:rPr>
          <w:spacing w:val="-3"/>
          <w:sz w:val="24"/>
          <w:szCs w:val="24"/>
        </w:rPr>
        <w:t>四年，</w:t>
      </w:r>
      <w:r>
        <w:rPr>
          <w:rFonts w:hint="eastAsia"/>
          <w:spacing w:val="-3"/>
          <w:sz w:val="24"/>
          <w:szCs w:val="24"/>
        </w:rPr>
        <w:t>修业</w:t>
      </w:r>
      <w:r>
        <w:rPr>
          <w:spacing w:val="-3"/>
          <w:sz w:val="24"/>
          <w:szCs w:val="24"/>
        </w:rPr>
        <w:t>年限</w:t>
      </w:r>
      <w:r>
        <w:rPr>
          <w:rFonts w:hint="eastAsia"/>
          <w:spacing w:val="-3"/>
          <w:sz w:val="24"/>
          <w:szCs w:val="24"/>
        </w:rPr>
        <w:t>三至六</w:t>
      </w:r>
      <w:r>
        <w:rPr>
          <w:spacing w:val="-3"/>
          <w:sz w:val="24"/>
          <w:szCs w:val="24"/>
        </w:rPr>
        <w:t>年，</w:t>
      </w:r>
      <w:r>
        <w:rPr>
          <w:rFonts w:hint="eastAsia"/>
          <w:spacing w:val="-3"/>
          <w:sz w:val="24"/>
          <w:szCs w:val="24"/>
        </w:rPr>
        <w:t>采用“两段式</w:t>
      </w:r>
      <w:r>
        <w:rPr>
          <w:rFonts w:asciiTheme="minorEastAsia" w:hAnsiTheme="minorEastAsia"/>
          <w:spacing w:val="-3"/>
          <w:sz w:val="24"/>
          <w:szCs w:val="24"/>
        </w:rPr>
        <w:t>”</w:t>
      </w:r>
      <w:r>
        <w:rPr>
          <w:rFonts w:asciiTheme="minorEastAsia" w:hAnsiTheme="minorEastAsia" w:hint="eastAsia"/>
          <w:spacing w:val="-3"/>
          <w:sz w:val="24"/>
          <w:szCs w:val="24"/>
        </w:rPr>
        <w:t>的</w:t>
      </w:r>
      <w:r>
        <w:rPr>
          <w:rFonts w:hint="eastAsia"/>
          <w:spacing w:val="-3"/>
          <w:sz w:val="24"/>
          <w:szCs w:val="24"/>
        </w:rPr>
        <w:t>培养模式，修满规定的</w:t>
      </w:r>
      <w:r>
        <w:rPr>
          <w:rFonts w:hint="eastAsia"/>
          <w:spacing w:val="-3"/>
          <w:sz w:val="24"/>
          <w:szCs w:val="24"/>
        </w:rPr>
        <w:t>150</w:t>
      </w:r>
      <w:r>
        <w:rPr>
          <w:rFonts w:hint="eastAsia"/>
          <w:spacing w:val="-3"/>
          <w:sz w:val="24"/>
          <w:szCs w:val="24"/>
        </w:rPr>
        <w:t>学分，准予毕业，并获得</w:t>
      </w:r>
      <w:r>
        <w:rPr>
          <w:spacing w:val="-3"/>
          <w:sz w:val="24"/>
          <w:szCs w:val="24"/>
        </w:rPr>
        <w:t>大气科学专业</w:t>
      </w:r>
      <w:r>
        <w:rPr>
          <w:rFonts w:hint="eastAsia"/>
          <w:spacing w:val="-3"/>
          <w:sz w:val="24"/>
          <w:szCs w:val="24"/>
        </w:rPr>
        <w:t>毕业</w:t>
      </w:r>
      <w:r>
        <w:rPr>
          <w:spacing w:val="-3"/>
          <w:sz w:val="24"/>
          <w:szCs w:val="24"/>
        </w:rPr>
        <w:t>证书</w:t>
      </w:r>
      <w:r>
        <w:rPr>
          <w:rFonts w:hint="eastAsia"/>
          <w:spacing w:val="-3"/>
          <w:sz w:val="24"/>
          <w:szCs w:val="24"/>
        </w:rPr>
        <w:t>。符合南京信息</w:t>
      </w:r>
      <w:r>
        <w:rPr>
          <w:spacing w:val="-3"/>
          <w:sz w:val="24"/>
          <w:szCs w:val="24"/>
        </w:rPr>
        <w:t>工程大学长望学院</w:t>
      </w:r>
      <w:r>
        <w:rPr>
          <w:rFonts w:hint="eastAsia"/>
          <w:spacing w:val="-3"/>
          <w:sz w:val="24"/>
          <w:szCs w:val="24"/>
        </w:rPr>
        <w:t>本科毕业生学士学位授予条件的可授予理学学士学位。</w:t>
      </w:r>
    </w:p>
    <w:p w:rsidR="008F08CA" w:rsidRDefault="0018162F">
      <w:pPr>
        <w:spacing w:line="300" w:lineRule="auto"/>
        <w:ind w:firstLineChars="200" w:firstLine="480"/>
        <w:rPr>
          <w:sz w:val="24"/>
          <w:szCs w:val="24"/>
        </w:rPr>
      </w:pPr>
      <w:r>
        <w:rPr>
          <w:rFonts w:hint="eastAsia"/>
          <w:sz w:val="24"/>
          <w:szCs w:val="24"/>
        </w:rPr>
        <w:t>前两年集中</w:t>
      </w:r>
      <w:r>
        <w:rPr>
          <w:sz w:val="24"/>
          <w:szCs w:val="24"/>
        </w:rPr>
        <w:t>进行</w:t>
      </w:r>
      <w:r>
        <w:rPr>
          <w:rFonts w:hint="eastAsia"/>
          <w:sz w:val="24"/>
          <w:szCs w:val="24"/>
        </w:rPr>
        <w:t>英语应用、数理基础</w:t>
      </w:r>
      <w:r>
        <w:rPr>
          <w:sz w:val="24"/>
          <w:szCs w:val="24"/>
        </w:rPr>
        <w:t>、</w:t>
      </w:r>
      <w:r>
        <w:rPr>
          <w:rFonts w:hint="eastAsia"/>
          <w:sz w:val="24"/>
          <w:szCs w:val="24"/>
        </w:rPr>
        <w:t>计算机编程、学科</w:t>
      </w:r>
      <w:r>
        <w:rPr>
          <w:sz w:val="24"/>
          <w:szCs w:val="24"/>
        </w:rPr>
        <w:t>基础</w:t>
      </w:r>
      <w:r>
        <w:rPr>
          <w:rFonts w:hint="eastAsia"/>
          <w:sz w:val="24"/>
          <w:szCs w:val="24"/>
        </w:rPr>
        <w:t>、</w:t>
      </w:r>
      <w:r>
        <w:rPr>
          <w:sz w:val="24"/>
          <w:szCs w:val="24"/>
        </w:rPr>
        <w:t>创新创业</w:t>
      </w:r>
      <w:r>
        <w:rPr>
          <w:rFonts w:hint="eastAsia"/>
          <w:sz w:val="24"/>
          <w:szCs w:val="24"/>
        </w:rPr>
        <w:t>等</w:t>
      </w:r>
      <w:r>
        <w:rPr>
          <w:sz w:val="24"/>
          <w:szCs w:val="24"/>
        </w:rPr>
        <w:t>课程的</w:t>
      </w:r>
      <w:r>
        <w:rPr>
          <w:rFonts w:hint="eastAsia"/>
          <w:sz w:val="24"/>
          <w:szCs w:val="24"/>
        </w:rPr>
        <w:t>强化学习，同时在本阶段为学生集中安排名师导学、学科前沿讲座以及</w:t>
      </w:r>
      <w:r>
        <w:rPr>
          <w:sz w:val="24"/>
          <w:szCs w:val="24"/>
        </w:rPr>
        <w:t>文化素质</w:t>
      </w:r>
      <w:r>
        <w:rPr>
          <w:rFonts w:hint="eastAsia"/>
          <w:sz w:val="24"/>
          <w:szCs w:val="24"/>
        </w:rPr>
        <w:t>讲座，夯实学生</w:t>
      </w:r>
      <w:r>
        <w:rPr>
          <w:sz w:val="24"/>
          <w:szCs w:val="24"/>
        </w:rPr>
        <w:t>的学科专业基础，让</w:t>
      </w:r>
      <w:r>
        <w:rPr>
          <w:rFonts w:hint="eastAsia"/>
          <w:sz w:val="24"/>
          <w:szCs w:val="24"/>
        </w:rPr>
        <w:t>他们了解各专业及其前沿进展，提升和充实他们的</w:t>
      </w:r>
      <w:r>
        <w:rPr>
          <w:sz w:val="24"/>
          <w:szCs w:val="24"/>
        </w:rPr>
        <w:t>人文素质</w:t>
      </w:r>
      <w:r>
        <w:rPr>
          <w:rFonts w:hint="eastAsia"/>
          <w:sz w:val="24"/>
          <w:szCs w:val="24"/>
        </w:rPr>
        <w:t>情怀与精神道德</w:t>
      </w:r>
      <w:r>
        <w:rPr>
          <w:sz w:val="24"/>
          <w:szCs w:val="24"/>
        </w:rPr>
        <w:t>情操</w:t>
      </w:r>
      <w:r>
        <w:rPr>
          <w:rFonts w:hint="eastAsia"/>
          <w:sz w:val="24"/>
          <w:szCs w:val="24"/>
        </w:rPr>
        <w:t>。第三年开始在专业导师指导下确定专业方向，制订个性化</w:t>
      </w:r>
      <w:r>
        <w:rPr>
          <w:sz w:val="24"/>
          <w:szCs w:val="24"/>
        </w:rPr>
        <w:t>专业课程</w:t>
      </w:r>
      <w:r>
        <w:rPr>
          <w:rFonts w:hint="eastAsia"/>
          <w:sz w:val="24"/>
          <w:szCs w:val="24"/>
        </w:rPr>
        <w:t>学习计划，开展个性化学习，同时进入导师课题组，结合</w:t>
      </w:r>
      <w:r>
        <w:rPr>
          <w:sz w:val="24"/>
          <w:szCs w:val="24"/>
        </w:rPr>
        <w:t>大学生创新训练计划项目和导师</w:t>
      </w:r>
      <w:r>
        <w:rPr>
          <w:rFonts w:hint="eastAsia"/>
          <w:sz w:val="24"/>
          <w:szCs w:val="24"/>
        </w:rPr>
        <w:t>科研课题，</w:t>
      </w:r>
      <w:r>
        <w:rPr>
          <w:sz w:val="24"/>
          <w:szCs w:val="24"/>
        </w:rPr>
        <w:t>进行</w:t>
      </w:r>
      <w:r>
        <w:rPr>
          <w:rFonts w:hint="eastAsia"/>
          <w:sz w:val="24"/>
          <w:szCs w:val="24"/>
        </w:rPr>
        <w:t>科研</w:t>
      </w:r>
      <w:r>
        <w:rPr>
          <w:sz w:val="24"/>
          <w:szCs w:val="24"/>
        </w:rPr>
        <w:t>创新基础和能力训练。</w:t>
      </w:r>
      <w:r>
        <w:rPr>
          <w:rFonts w:hint="eastAsia"/>
          <w:sz w:val="24"/>
          <w:szCs w:val="24"/>
        </w:rPr>
        <w:t>重点学习大气科学学科的基础性课程、专业主干</w:t>
      </w:r>
      <w:r>
        <w:rPr>
          <w:sz w:val="24"/>
          <w:szCs w:val="24"/>
        </w:rPr>
        <w:t>课程</w:t>
      </w:r>
      <w:r>
        <w:rPr>
          <w:rFonts w:hint="eastAsia"/>
          <w:sz w:val="24"/>
          <w:szCs w:val="24"/>
        </w:rPr>
        <w:t>、专业</w:t>
      </w:r>
      <w:r>
        <w:rPr>
          <w:sz w:val="24"/>
          <w:szCs w:val="24"/>
        </w:rPr>
        <w:t>方向课程</w:t>
      </w:r>
      <w:r>
        <w:rPr>
          <w:rFonts w:hint="eastAsia"/>
          <w:sz w:val="24"/>
          <w:szCs w:val="24"/>
        </w:rPr>
        <w:t>及其</w:t>
      </w:r>
      <w:r>
        <w:rPr>
          <w:sz w:val="24"/>
          <w:szCs w:val="24"/>
        </w:rPr>
        <w:t>与相关学科</w:t>
      </w:r>
      <w:r>
        <w:rPr>
          <w:rFonts w:hint="eastAsia"/>
          <w:sz w:val="24"/>
          <w:szCs w:val="24"/>
        </w:rPr>
        <w:t>交叉课程。</w:t>
      </w:r>
    </w:p>
    <w:p w:rsidR="008F08CA" w:rsidRDefault="0018162F">
      <w:pPr>
        <w:rPr>
          <w:rFonts w:ascii="黑体" w:eastAsia="黑体"/>
          <w:sz w:val="28"/>
          <w:szCs w:val="28"/>
        </w:rPr>
      </w:pPr>
      <w:r>
        <w:rPr>
          <w:rFonts w:ascii="黑体" w:eastAsia="黑体" w:hint="eastAsia"/>
          <w:sz w:val="28"/>
          <w:szCs w:val="28"/>
        </w:rPr>
        <w:t>五、毕业学分</w:t>
      </w:r>
      <w:r>
        <w:rPr>
          <w:rFonts w:ascii="黑体" w:eastAsia="黑体"/>
          <w:sz w:val="28"/>
          <w:szCs w:val="28"/>
        </w:rPr>
        <w:t>及比例要求</w:t>
      </w:r>
    </w:p>
    <w:p w:rsidR="008F08CA" w:rsidRDefault="0018162F">
      <w:pPr>
        <w:pStyle w:val="a3"/>
        <w:tabs>
          <w:tab w:val="left" w:pos="3438"/>
        </w:tabs>
        <w:snapToGrid w:val="0"/>
        <w:spacing w:before="0"/>
        <w:ind w:left="0"/>
        <w:jc w:val="center"/>
        <w:rPr>
          <w:rFonts w:cs="宋体"/>
          <w:lang w:eastAsia="zh-CN"/>
        </w:rPr>
      </w:pPr>
      <w:r>
        <w:rPr>
          <w:rFonts w:cs="宋体"/>
          <w:lang w:eastAsia="zh-CN"/>
        </w:rPr>
        <w:t>表</w:t>
      </w:r>
      <w:r>
        <w:rPr>
          <w:rFonts w:cs="宋体"/>
          <w:spacing w:val="-63"/>
          <w:lang w:eastAsia="zh-CN"/>
        </w:rPr>
        <w:t xml:space="preserve"> </w:t>
      </w:r>
      <w:r>
        <w:rPr>
          <w:rFonts w:ascii="Times New Roman" w:eastAsia="Times New Roman" w:hAnsi="Times New Roman" w:cs="Times New Roman"/>
          <w:lang w:eastAsia="zh-CN"/>
        </w:rPr>
        <w:t xml:space="preserve">1 </w:t>
      </w:r>
      <w:r>
        <w:rPr>
          <w:rFonts w:cs="宋体"/>
          <w:lang w:eastAsia="zh-CN"/>
        </w:rPr>
        <w:t>毕</w:t>
      </w:r>
      <w:r>
        <w:rPr>
          <w:lang w:eastAsia="zh-CN"/>
        </w:rPr>
        <w:t>业学分及</w:t>
      </w:r>
      <w:r>
        <w:rPr>
          <w:rFonts w:hint="eastAsia"/>
          <w:lang w:eastAsia="zh-CN"/>
        </w:rPr>
        <w:t>比例要求</w:t>
      </w:r>
    </w:p>
    <w:tbl>
      <w:tblPr>
        <w:tblStyle w:val="TableNormal"/>
        <w:tblW w:w="9082" w:type="dxa"/>
        <w:tblInd w:w="0" w:type="dxa"/>
        <w:tblLayout w:type="fixed"/>
        <w:tblLook w:val="04A0" w:firstRow="1" w:lastRow="0" w:firstColumn="1" w:lastColumn="0" w:noHBand="0" w:noVBand="1"/>
      </w:tblPr>
      <w:tblGrid>
        <w:gridCol w:w="3215"/>
        <w:gridCol w:w="1575"/>
        <w:gridCol w:w="1673"/>
        <w:gridCol w:w="2619"/>
      </w:tblGrid>
      <w:tr w:rsidR="008F08CA">
        <w:trPr>
          <w:trHeight w:hRule="exact" w:val="645"/>
        </w:trPr>
        <w:tc>
          <w:tcPr>
            <w:tcW w:w="3215"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8F08CA" w:rsidRDefault="0018162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课程类别</w:t>
            </w:r>
          </w:p>
        </w:tc>
        <w:tc>
          <w:tcPr>
            <w:tcW w:w="1575"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8F08CA" w:rsidRDefault="0018162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课程性质</w:t>
            </w:r>
          </w:p>
        </w:tc>
        <w:tc>
          <w:tcPr>
            <w:tcW w:w="1673"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8F08CA" w:rsidRDefault="0018162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学分</w:t>
            </w:r>
          </w:p>
        </w:tc>
        <w:tc>
          <w:tcPr>
            <w:tcW w:w="2619"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8F08CA" w:rsidRDefault="0018162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占总学分比例（％）</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通识教育</w:t>
            </w:r>
            <w:r>
              <w:rPr>
                <w:rFonts w:ascii="Times New Roman" w:eastAsia="宋体" w:hAnsi="Times New Roman" w:cs="Times New Roman"/>
                <w:sz w:val="21"/>
                <w:szCs w:val="21"/>
                <w:lang w:eastAsia="zh-CN"/>
              </w:rPr>
              <w:t>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73.5</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49</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7.5</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5</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学科基础课程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19</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2</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7</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0</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0</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专业主干课程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10</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6.7</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1.3</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lastRenderedPageBreak/>
              <w:t>专业</w:t>
            </w:r>
            <w:r>
              <w:rPr>
                <w:rFonts w:ascii="Times New Roman" w:eastAsia="宋体" w:hAnsi="Times New Roman" w:cs="Times New Roman" w:hint="eastAsia"/>
                <w:sz w:val="21"/>
                <w:szCs w:val="21"/>
                <w:lang w:eastAsia="zh-CN"/>
              </w:rPr>
              <w:t>方向</w:t>
            </w:r>
            <w:r>
              <w:rPr>
                <w:rFonts w:ascii="Times New Roman" w:eastAsia="宋体" w:hAnsi="Times New Roman" w:cs="Times New Roman"/>
                <w:sz w:val="21"/>
                <w:szCs w:val="21"/>
              </w:rPr>
              <w:t>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1.3</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6</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4</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rPr>
              <w:t>集中实践</w:t>
            </w:r>
            <w:r>
              <w:rPr>
                <w:rFonts w:ascii="Times New Roman" w:eastAsia="宋体" w:hAnsi="Times New Roman" w:cs="Times New Roman" w:hint="eastAsia"/>
                <w:sz w:val="21"/>
                <w:szCs w:val="21"/>
                <w:lang w:eastAsia="zh-CN"/>
              </w:rPr>
              <w:t>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29</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19.3</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0.7</w:t>
            </w:r>
          </w:p>
        </w:tc>
      </w:tr>
      <w:tr w:rsidR="008F08CA">
        <w:trPr>
          <w:trHeight w:hRule="exact" w:val="397"/>
        </w:trPr>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合计</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150</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100</w:t>
            </w:r>
          </w:p>
        </w:tc>
      </w:tr>
    </w:tbl>
    <w:p w:rsidR="008F08CA" w:rsidRDefault="008F08CA">
      <w:pPr>
        <w:spacing w:before="14" w:line="100" w:lineRule="exact"/>
        <w:rPr>
          <w:sz w:val="10"/>
          <w:szCs w:val="10"/>
        </w:rPr>
      </w:pPr>
    </w:p>
    <w:p w:rsidR="008F08CA" w:rsidRDefault="0018162F">
      <w:pPr>
        <w:rPr>
          <w:rFonts w:ascii="黑体" w:eastAsia="黑体"/>
          <w:sz w:val="28"/>
          <w:szCs w:val="28"/>
        </w:rPr>
      </w:pPr>
      <w:r>
        <w:rPr>
          <w:rFonts w:ascii="黑体" w:eastAsia="黑体" w:hint="eastAsia"/>
          <w:sz w:val="28"/>
          <w:szCs w:val="28"/>
        </w:rPr>
        <w:t>六、课程体系及教学安排</w:t>
      </w:r>
    </w:p>
    <w:p w:rsidR="008F08CA" w:rsidRDefault="0018162F">
      <w:pPr>
        <w:spacing w:line="360" w:lineRule="auto"/>
        <w:rPr>
          <w:b/>
          <w:sz w:val="24"/>
          <w:szCs w:val="24"/>
        </w:rPr>
      </w:pPr>
      <w:r>
        <w:rPr>
          <w:rFonts w:hint="eastAsia"/>
          <w:b/>
          <w:sz w:val="24"/>
          <w:szCs w:val="24"/>
        </w:rPr>
        <w:t>（一）通识教育课程（</w:t>
      </w:r>
      <w:r>
        <w:rPr>
          <w:b/>
          <w:sz w:val="24"/>
          <w:szCs w:val="24"/>
        </w:rPr>
        <w:t>81</w:t>
      </w:r>
      <w:r>
        <w:rPr>
          <w:rFonts w:hint="eastAsia"/>
          <w:b/>
          <w:sz w:val="24"/>
          <w:szCs w:val="24"/>
        </w:rPr>
        <w:t>学分，</w:t>
      </w:r>
      <w:r>
        <w:rPr>
          <w:b/>
          <w:sz w:val="24"/>
          <w:szCs w:val="24"/>
        </w:rPr>
        <w:t>其中必修</w:t>
      </w:r>
      <w:r>
        <w:rPr>
          <w:b/>
          <w:sz w:val="24"/>
          <w:szCs w:val="24"/>
        </w:rPr>
        <w:t>73.5</w:t>
      </w:r>
      <w:r>
        <w:rPr>
          <w:b/>
          <w:sz w:val="24"/>
          <w:szCs w:val="24"/>
        </w:rPr>
        <w:t>学分，选修</w:t>
      </w:r>
      <w:r>
        <w:rPr>
          <w:b/>
          <w:sz w:val="24"/>
          <w:szCs w:val="24"/>
        </w:rPr>
        <w:t>7</w:t>
      </w:r>
      <w:r>
        <w:rPr>
          <w:rFonts w:hint="eastAsia"/>
          <w:b/>
          <w:sz w:val="24"/>
          <w:szCs w:val="24"/>
        </w:rPr>
        <w:t>.5</w:t>
      </w:r>
      <w:r>
        <w:rPr>
          <w:rFonts w:hint="eastAsia"/>
          <w:b/>
          <w:sz w:val="24"/>
          <w:szCs w:val="24"/>
        </w:rPr>
        <w:t>学分</w:t>
      </w:r>
      <w:r>
        <w:rPr>
          <w:b/>
          <w:sz w:val="24"/>
          <w:szCs w:val="24"/>
        </w:rPr>
        <w:t>）</w:t>
      </w:r>
    </w:p>
    <w:p w:rsidR="008F08CA" w:rsidRDefault="0018162F">
      <w:pPr>
        <w:spacing w:line="300" w:lineRule="auto"/>
        <w:ind w:firstLineChars="200" w:firstLine="480"/>
        <w:rPr>
          <w:sz w:val="24"/>
          <w:szCs w:val="24"/>
        </w:rPr>
      </w:pPr>
      <w:r>
        <w:rPr>
          <w:rFonts w:hint="eastAsia"/>
          <w:sz w:val="24"/>
          <w:szCs w:val="24"/>
        </w:rPr>
        <w:t>通识</w:t>
      </w:r>
      <w:r>
        <w:rPr>
          <w:sz w:val="24"/>
          <w:szCs w:val="24"/>
        </w:rPr>
        <w:t>教育课程</w:t>
      </w:r>
      <w:r>
        <w:rPr>
          <w:rFonts w:hint="eastAsia"/>
          <w:sz w:val="24"/>
          <w:szCs w:val="24"/>
        </w:rPr>
        <w:t>由</w:t>
      </w:r>
      <w:proofErr w:type="gramStart"/>
      <w:r>
        <w:rPr>
          <w:rFonts w:hint="eastAsia"/>
          <w:sz w:val="24"/>
          <w:szCs w:val="24"/>
        </w:rPr>
        <w:t>思政类</w:t>
      </w:r>
      <w:proofErr w:type="gramEnd"/>
      <w:r>
        <w:rPr>
          <w:sz w:val="24"/>
          <w:szCs w:val="24"/>
        </w:rPr>
        <w:t>、</w:t>
      </w:r>
      <w:r>
        <w:rPr>
          <w:rFonts w:hint="eastAsia"/>
          <w:sz w:val="24"/>
          <w:szCs w:val="24"/>
        </w:rPr>
        <w:t>军体</w:t>
      </w:r>
      <w:r>
        <w:rPr>
          <w:sz w:val="24"/>
          <w:szCs w:val="24"/>
        </w:rPr>
        <w:t>类、</w:t>
      </w:r>
      <w:r>
        <w:rPr>
          <w:rFonts w:hint="eastAsia"/>
          <w:sz w:val="24"/>
          <w:szCs w:val="24"/>
        </w:rPr>
        <w:t>英语类、数学类、物理类</w:t>
      </w:r>
      <w:r>
        <w:rPr>
          <w:sz w:val="24"/>
          <w:szCs w:val="24"/>
        </w:rPr>
        <w:t>、</w:t>
      </w:r>
      <w:r>
        <w:rPr>
          <w:rFonts w:hint="eastAsia"/>
          <w:sz w:val="24"/>
          <w:szCs w:val="24"/>
        </w:rPr>
        <w:t>计算机类、创新</w:t>
      </w:r>
      <w:r>
        <w:rPr>
          <w:sz w:val="24"/>
          <w:szCs w:val="24"/>
        </w:rPr>
        <w:t>创业类</w:t>
      </w:r>
      <w:r>
        <w:rPr>
          <w:rFonts w:hint="eastAsia"/>
          <w:sz w:val="24"/>
          <w:szCs w:val="24"/>
        </w:rPr>
        <w:t>和人文素质类课程构成。</w:t>
      </w:r>
    </w:p>
    <w:p w:rsidR="008F08CA" w:rsidRDefault="0018162F">
      <w:pPr>
        <w:spacing w:line="360" w:lineRule="auto"/>
        <w:rPr>
          <w:b/>
          <w:sz w:val="24"/>
          <w:szCs w:val="24"/>
        </w:rPr>
      </w:pPr>
      <w:r>
        <w:rPr>
          <w:rFonts w:hint="eastAsia"/>
          <w:b/>
          <w:sz w:val="24"/>
          <w:szCs w:val="24"/>
        </w:rPr>
        <w:t>1</w:t>
      </w:r>
      <w:r>
        <w:rPr>
          <w:rFonts w:hint="eastAsia"/>
          <w:b/>
          <w:sz w:val="24"/>
          <w:szCs w:val="24"/>
        </w:rPr>
        <w:t>．</w:t>
      </w:r>
      <w:proofErr w:type="gramStart"/>
      <w:r>
        <w:rPr>
          <w:rFonts w:hint="eastAsia"/>
          <w:b/>
          <w:sz w:val="24"/>
          <w:szCs w:val="24"/>
        </w:rPr>
        <w:t>思政类</w:t>
      </w:r>
      <w:proofErr w:type="gramEnd"/>
      <w:r>
        <w:rPr>
          <w:rFonts w:hint="eastAsia"/>
          <w:b/>
          <w:sz w:val="24"/>
          <w:szCs w:val="24"/>
        </w:rPr>
        <w:t>（</w:t>
      </w:r>
      <w:r>
        <w:rPr>
          <w:b/>
          <w:sz w:val="24"/>
          <w:szCs w:val="24"/>
        </w:rPr>
        <w:t>10</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29"/>
        <w:gridCol w:w="2552"/>
        <w:gridCol w:w="709"/>
        <w:gridCol w:w="708"/>
        <w:gridCol w:w="709"/>
        <w:gridCol w:w="709"/>
        <w:gridCol w:w="709"/>
        <w:gridCol w:w="708"/>
        <w:gridCol w:w="1134"/>
      </w:tblGrid>
      <w:tr w:rsidR="008F08CA">
        <w:trPr>
          <w:trHeight w:val="364"/>
        </w:trPr>
        <w:tc>
          <w:tcPr>
            <w:tcW w:w="112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52"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29" w:type="dxa"/>
            <w:vMerge/>
            <w:vAlign w:val="center"/>
          </w:tcPr>
          <w:p w:rsidR="008F08CA" w:rsidRDefault="008F08CA">
            <w:pPr>
              <w:jc w:val="center"/>
            </w:pPr>
          </w:p>
        </w:tc>
        <w:tc>
          <w:tcPr>
            <w:tcW w:w="2552" w:type="dxa"/>
            <w:vMerge/>
            <w:vAlign w:val="center"/>
          </w:tcPr>
          <w:p w:rsidR="008F08CA" w:rsidRDefault="008F08CA">
            <w:pPr>
              <w:jc w:val="center"/>
            </w:pPr>
          </w:p>
        </w:tc>
        <w:tc>
          <w:tcPr>
            <w:tcW w:w="709" w:type="dxa"/>
            <w:vMerge/>
            <w:vAlign w:val="center"/>
          </w:tcPr>
          <w:p w:rsidR="008F08CA" w:rsidRDefault="008F08CA">
            <w:pPr>
              <w:jc w:val="center"/>
            </w:pPr>
          </w:p>
        </w:tc>
        <w:tc>
          <w:tcPr>
            <w:tcW w:w="708" w:type="dxa"/>
            <w:vMerge/>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vAlign w:val="center"/>
          </w:tcPr>
          <w:p w:rsidR="008F08CA" w:rsidRDefault="008F08CA">
            <w:pPr>
              <w:jc w:val="center"/>
            </w:pPr>
          </w:p>
        </w:tc>
        <w:tc>
          <w:tcPr>
            <w:tcW w:w="1134" w:type="dxa"/>
            <w:vMerge/>
            <w:vAlign w:val="center"/>
          </w:tcPr>
          <w:p w:rsidR="008F08CA" w:rsidRDefault="008F08CA">
            <w:pPr>
              <w:jc w:val="center"/>
            </w:pP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pPr>
              <w:jc w:val="left"/>
            </w:pPr>
            <w:r>
              <w:rPr>
                <w:rFonts w:hint="eastAsia"/>
              </w:rPr>
              <w:t>形势与</w:t>
            </w:r>
            <w:r>
              <w:t>政策</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pPr>
              <w:jc w:val="left"/>
              <w:rPr>
                <w:szCs w:val="21"/>
              </w:rPr>
            </w:pPr>
            <w:r>
              <w:rPr>
                <w:rFonts w:hint="eastAsia"/>
                <w:szCs w:val="21"/>
              </w:rPr>
              <w:t>思想道德</w:t>
            </w:r>
            <w:r>
              <w:rPr>
                <w:szCs w:val="21"/>
              </w:rPr>
              <w:t>修养</w:t>
            </w:r>
            <w:r>
              <w:rPr>
                <w:rFonts w:hint="eastAsia"/>
                <w:szCs w:val="21"/>
              </w:rPr>
              <w:t>与</w:t>
            </w:r>
            <w:r>
              <w:rPr>
                <w:szCs w:val="21"/>
              </w:rPr>
              <w:t>法律基础</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pPr>
              <w:jc w:val="left"/>
            </w:pPr>
            <w:r>
              <w:rPr>
                <w:rFonts w:hint="eastAsia"/>
              </w:rPr>
              <w:t>中国近现代史纲要</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t>二</w:t>
            </w:r>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pPr>
              <w:jc w:val="left"/>
            </w:pPr>
            <w:r>
              <w:rPr>
                <w:rFonts w:hint="eastAsia"/>
              </w:rPr>
              <w:t>马克思主义</w:t>
            </w:r>
            <w:r>
              <w:t>基本原理</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六</w:t>
            </w:r>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r>
              <w:rPr>
                <w:rFonts w:hint="eastAsia"/>
              </w:rPr>
              <w:t>毛泽东</w:t>
            </w:r>
            <w:r>
              <w:t>思想和中国特色社会主义理论体系</w:t>
            </w:r>
            <w:r>
              <w:rPr>
                <w:rFonts w:hint="eastAsia"/>
              </w:rPr>
              <w:t>概论</w:t>
            </w:r>
          </w:p>
        </w:tc>
        <w:tc>
          <w:tcPr>
            <w:tcW w:w="709" w:type="dxa"/>
            <w:vAlign w:val="center"/>
          </w:tcPr>
          <w:p w:rsidR="008F08CA" w:rsidRDefault="0018162F">
            <w:pPr>
              <w:jc w:val="center"/>
            </w:pPr>
            <w:r>
              <w:rPr>
                <w:rFonts w:hint="eastAsia"/>
              </w:rPr>
              <w:t>3</w:t>
            </w:r>
          </w:p>
        </w:tc>
        <w:tc>
          <w:tcPr>
            <w:tcW w:w="708" w:type="dxa"/>
            <w:vAlign w:val="center"/>
          </w:tcPr>
          <w:p w:rsidR="008F08CA" w:rsidRDefault="0018162F">
            <w:pPr>
              <w:jc w:val="center"/>
            </w:pPr>
            <w:r>
              <w:rPr>
                <w:rFonts w:hint="eastAsia"/>
              </w:rPr>
              <w:t>48</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七</w:t>
            </w:r>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bl>
    <w:p w:rsidR="008F08CA" w:rsidRDefault="0018162F">
      <w:pPr>
        <w:spacing w:line="360" w:lineRule="auto"/>
        <w:rPr>
          <w:b/>
          <w:sz w:val="24"/>
          <w:szCs w:val="24"/>
        </w:rPr>
      </w:pPr>
      <w:r>
        <w:rPr>
          <w:b/>
          <w:sz w:val="24"/>
          <w:szCs w:val="24"/>
        </w:rPr>
        <w:t>2</w:t>
      </w:r>
      <w:r>
        <w:rPr>
          <w:rFonts w:hint="eastAsia"/>
          <w:b/>
          <w:sz w:val="24"/>
          <w:szCs w:val="24"/>
        </w:rPr>
        <w:t>．军体类（</w:t>
      </w:r>
      <w:r>
        <w:rPr>
          <w:b/>
          <w:sz w:val="24"/>
          <w:szCs w:val="24"/>
        </w:rPr>
        <w:t>3</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军事</w:t>
            </w:r>
            <w:r>
              <w:t>理论</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人武部</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r>
              <w:rPr>
                <w:rFonts w:hint="eastAsia"/>
              </w:rPr>
              <w:t>体育</w:t>
            </w:r>
            <w:r>
              <w:t>（</w:t>
            </w:r>
            <w:r>
              <w:rPr>
                <w:rFonts w:hint="eastAsia"/>
              </w:rPr>
              <w:t>1</w:t>
            </w:r>
            <w:r>
              <w:t>）</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体育部</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体育</w:t>
            </w:r>
            <w:r>
              <w:t>（</w:t>
            </w:r>
            <w:r>
              <w:t>2</w:t>
            </w:r>
            <w:r>
              <w:t>）</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r>
              <w:rPr>
                <w:rFonts w:hint="eastAsia"/>
              </w:rPr>
              <w:t>体育部</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r>
              <w:rPr>
                <w:rFonts w:hint="eastAsia"/>
              </w:rPr>
              <w:t>体育</w:t>
            </w:r>
            <w:r>
              <w:t>（</w:t>
            </w:r>
            <w:r>
              <w:t>3</w:t>
            </w:r>
            <w:r>
              <w:t>）</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r>
              <w:rPr>
                <w:rFonts w:hint="eastAsia"/>
              </w:rPr>
              <w:t>体育部</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体育</w:t>
            </w:r>
            <w:r>
              <w:t>（</w:t>
            </w:r>
            <w:r>
              <w:t>4</w:t>
            </w:r>
            <w:r>
              <w:t>）</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四</w:t>
            </w:r>
          </w:p>
        </w:tc>
        <w:tc>
          <w:tcPr>
            <w:tcW w:w="1134" w:type="dxa"/>
            <w:vAlign w:val="center"/>
          </w:tcPr>
          <w:p w:rsidR="008F08CA" w:rsidRDefault="0018162F">
            <w:pPr>
              <w:jc w:val="center"/>
            </w:pPr>
            <w:r>
              <w:rPr>
                <w:rFonts w:hint="eastAsia"/>
              </w:rPr>
              <w:t>体育部</w:t>
            </w:r>
          </w:p>
        </w:tc>
      </w:tr>
    </w:tbl>
    <w:p w:rsidR="008F08CA" w:rsidRDefault="0018162F">
      <w:pPr>
        <w:spacing w:line="360" w:lineRule="auto"/>
        <w:rPr>
          <w:b/>
          <w:sz w:val="24"/>
          <w:szCs w:val="24"/>
        </w:rPr>
      </w:pPr>
      <w:r>
        <w:rPr>
          <w:b/>
          <w:sz w:val="24"/>
          <w:szCs w:val="24"/>
        </w:rPr>
        <w:t>3</w:t>
      </w:r>
      <w:r>
        <w:rPr>
          <w:rFonts w:hint="eastAsia"/>
          <w:b/>
          <w:sz w:val="24"/>
          <w:szCs w:val="24"/>
        </w:rPr>
        <w:t>．英语类（</w:t>
      </w:r>
      <w:r>
        <w:rPr>
          <w:b/>
          <w:sz w:val="24"/>
          <w:szCs w:val="24"/>
        </w:rPr>
        <w:t>12</w:t>
      </w:r>
      <w:r>
        <w:rPr>
          <w:rFonts w:hint="eastAsia"/>
          <w:b/>
          <w:sz w:val="24"/>
          <w:szCs w:val="24"/>
        </w:rPr>
        <w:t>学分，其中必修</w:t>
      </w:r>
      <w:r>
        <w:rPr>
          <w:b/>
          <w:sz w:val="24"/>
          <w:szCs w:val="24"/>
        </w:rPr>
        <w:t>8</w:t>
      </w:r>
      <w:r>
        <w:rPr>
          <w:rFonts w:hint="eastAsia"/>
          <w:b/>
          <w:sz w:val="24"/>
          <w:szCs w:val="24"/>
        </w:rPr>
        <w:t>学分，选修</w:t>
      </w:r>
      <w:r>
        <w:rPr>
          <w:b/>
          <w:sz w:val="24"/>
          <w:szCs w:val="24"/>
        </w:rPr>
        <w:t>4</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英语视听说</w:t>
            </w:r>
            <w:r>
              <w:rPr>
                <w:rFonts w:hint="eastAsia"/>
              </w:rPr>
              <w:t>（</w:t>
            </w:r>
            <w:r>
              <w:rPr>
                <w:rFonts w:hint="eastAsia"/>
              </w:rPr>
              <w:t>1</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英语</w:t>
            </w:r>
            <w:r>
              <w:rPr>
                <w:rFonts w:hint="eastAsia"/>
              </w:rPr>
              <w:t>读写（</w:t>
            </w:r>
            <w:r>
              <w:rPr>
                <w:rFonts w:hint="eastAsia"/>
              </w:rPr>
              <w:t>1</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英语视听说</w:t>
            </w:r>
            <w:r>
              <w:rPr>
                <w:rFonts w:hint="eastAsia"/>
              </w:rPr>
              <w:t>（</w:t>
            </w:r>
            <w:r>
              <w:rPr>
                <w:rFonts w:hint="eastAsia"/>
              </w:rPr>
              <w:t>2</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英语</w:t>
            </w:r>
            <w:r>
              <w:rPr>
                <w:rFonts w:hint="eastAsia"/>
              </w:rPr>
              <w:t>读写（</w:t>
            </w:r>
            <w:r>
              <w:rPr>
                <w:rFonts w:hint="eastAsia"/>
              </w:rPr>
              <w:t>2</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lastRenderedPageBreak/>
              <w:t>选修</w:t>
            </w:r>
          </w:p>
        </w:tc>
        <w:tc>
          <w:tcPr>
            <w:tcW w:w="2524" w:type="dxa"/>
            <w:vAlign w:val="center"/>
          </w:tcPr>
          <w:p w:rsidR="008F08CA" w:rsidRDefault="0018162F">
            <w:pPr>
              <w:jc w:val="left"/>
            </w:pPr>
            <w:r>
              <w:rPr>
                <w:rFonts w:hint="eastAsia"/>
              </w:rPr>
              <w:t>英语学术</w:t>
            </w:r>
            <w:r>
              <w:t>论文写作</w:t>
            </w:r>
          </w:p>
        </w:tc>
        <w:tc>
          <w:tcPr>
            <w:tcW w:w="709" w:type="dxa"/>
            <w:vAlign w:val="center"/>
          </w:tcPr>
          <w:p w:rsidR="008F08CA" w:rsidRDefault="0018162F">
            <w:pPr>
              <w:jc w:val="center"/>
            </w:pPr>
            <w:r>
              <w:t>2</w:t>
            </w:r>
          </w:p>
        </w:tc>
        <w:tc>
          <w:tcPr>
            <w:tcW w:w="708" w:type="dxa"/>
            <w:vAlign w:val="center"/>
          </w:tcPr>
          <w:p w:rsidR="008F08CA" w:rsidRDefault="0018162F">
            <w:pPr>
              <w:jc w:val="center"/>
            </w:pPr>
            <w: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学术</w:t>
            </w:r>
            <w:r>
              <w:t>英语</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四</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公共英语演讲</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五</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学术交流英语</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六</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proofErr w:type="gramStart"/>
            <w:r>
              <w:rPr>
                <w:rFonts w:hint="eastAsia"/>
              </w:rPr>
              <w:t>雅思</w:t>
            </w:r>
            <w:r>
              <w:t>或</w:t>
            </w:r>
            <w:proofErr w:type="gramEnd"/>
            <w:r>
              <w:t>托福</w:t>
            </w:r>
          </w:p>
        </w:tc>
        <w:tc>
          <w:tcPr>
            <w:tcW w:w="709" w:type="dxa"/>
            <w:vAlign w:val="center"/>
          </w:tcPr>
          <w:p w:rsidR="008F08CA" w:rsidRDefault="008F08CA">
            <w:pPr>
              <w:jc w:val="center"/>
            </w:pPr>
          </w:p>
        </w:tc>
        <w:tc>
          <w:tcPr>
            <w:tcW w:w="708"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暑期</w:t>
            </w:r>
          </w:p>
        </w:tc>
        <w:tc>
          <w:tcPr>
            <w:tcW w:w="1134" w:type="dxa"/>
            <w:vAlign w:val="center"/>
          </w:tcPr>
          <w:p w:rsidR="008F08CA" w:rsidRDefault="0018162F">
            <w:pPr>
              <w:jc w:val="center"/>
            </w:pPr>
            <w:r>
              <w:rPr>
                <w:rFonts w:hint="eastAsia"/>
              </w:rPr>
              <w:t>雷丁学院</w:t>
            </w:r>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b/>
          <w:sz w:val="24"/>
          <w:szCs w:val="24"/>
        </w:rPr>
        <w:t>4</w:t>
      </w:r>
      <w:r>
        <w:rPr>
          <w:rFonts w:hint="eastAsia"/>
          <w:b/>
          <w:sz w:val="24"/>
          <w:szCs w:val="24"/>
        </w:rPr>
        <w:t>．数学类（</w:t>
      </w:r>
      <w:r>
        <w:rPr>
          <w:b/>
          <w:sz w:val="24"/>
          <w:szCs w:val="24"/>
        </w:rPr>
        <w:t>31</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高等</w:t>
            </w:r>
            <w:r>
              <w:t>数学</w:t>
            </w:r>
            <w:r>
              <w:rPr>
                <w:rFonts w:hint="eastAsia"/>
              </w:rPr>
              <w:t>（</w:t>
            </w:r>
            <w:r>
              <w:rPr>
                <w:rFonts w:hint="eastAsia"/>
              </w:rPr>
              <w:t>1</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6</w:t>
            </w:r>
          </w:p>
        </w:tc>
        <w:tc>
          <w:tcPr>
            <w:tcW w:w="708" w:type="dxa"/>
            <w:vAlign w:val="center"/>
          </w:tcPr>
          <w:p w:rsidR="008F08CA" w:rsidRDefault="0018162F">
            <w:pPr>
              <w:jc w:val="center"/>
            </w:pPr>
            <w:r>
              <w:rPr>
                <w:rFonts w:hint="eastAsia"/>
              </w:rPr>
              <w:t>96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高等</w:t>
            </w:r>
            <w:r>
              <w:t>数学</w:t>
            </w:r>
            <w:r>
              <w:rPr>
                <w:rFonts w:hint="eastAsia"/>
              </w:rPr>
              <w:t>（</w:t>
            </w:r>
            <w:r>
              <w:t>2</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6</w:t>
            </w:r>
          </w:p>
        </w:tc>
        <w:tc>
          <w:tcPr>
            <w:tcW w:w="708" w:type="dxa"/>
            <w:vAlign w:val="center"/>
          </w:tcPr>
          <w:p w:rsidR="008F08CA" w:rsidRDefault="0018162F">
            <w:pPr>
              <w:jc w:val="center"/>
            </w:pPr>
            <w:r>
              <w:rPr>
                <w:rFonts w:hint="eastAsia"/>
              </w:rPr>
              <w:t>96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高等</w:t>
            </w:r>
            <w:r>
              <w:t>数学</w:t>
            </w:r>
            <w:r>
              <w:rPr>
                <w:rFonts w:hint="eastAsia"/>
              </w:rPr>
              <w:t>（</w:t>
            </w:r>
            <w:r>
              <w:t>3</w:t>
            </w:r>
            <w:r>
              <w:rPr>
                <w:rFonts w:hint="eastAsia"/>
              </w:rPr>
              <w:t>）</w:t>
            </w:r>
            <w:r>
              <w:rPr>
                <w:rFonts w:ascii="宋体" w:eastAsia="宋体" w:hAnsi="宋体" w:hint="eastAsia"/>
              </w:rPr>
              <w:t>▲</w:t>
            </w:r>
          </w:p>
        </w:tc>
        <w:tc>
          <w:tcPr>
            <w:tcW w:w="709" w:type="dxa"/>
            <w:vAlign w:val="center"/>
          </w:tcPr>
          <w:p w:rsidR="008F08CA" w:rsidRDefault="0018162F">
            <w:pPr>
              <w:jc w:val="center"/>
            </w:pPr>
            <w:r>
              <w:t>4</w:t>
            </w:r>
          </w:p>
        </w:tc>
        <w:tc>
          <w:tcPr>
            <w:tcW w:w="708" w:type="dxa"/>
            <w:vAlign w:val="center"/>
          </w:tcPr>
          <w:p w:rsidR="008F08CA" w:rsidRDefault="0018162F">
            <w:pPr>
              <w:jc w:val="center"/>
            </w:pPr>
            <w:r>
              <w:t>64</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线性代数</w:t>
            </w:r>
            <w:r>
              <w:rPr>
                <w:rFonts w:ascii="宋体" w:eastAsia="宋体" w:hAnsi="宋体" w:hint="eastAsia"/>
              </w:rPr>
              <w:t>▲</w:t>
            </w:r>
          </w:p>
        </w:tc>
        <w:tc>
          <w:tcPr>
            <w:tcW w:w="709" w:type="dxa"/>
            <w:vAlign w:val="center"/>
          </w:tcPr>
          <w:p w:rsidR="008F08CA" w:rsidRDefault="0018162F">
            <w:pPr>
              <w:jc w:val="center"/>
            </w:pPr>
            <w:r>
              <w:t>4</w:t>
            </w:r>
          </w:p>
        </w:tc>
        <w:tc>
          <w:tcPr>
            <w:tcW w:w="708" w:type="dxa"/>
            <w:vAlign w:val="center"/>
          </w:tcPr>
          <w:p w:rsidR="008F08CA" w:rsidRDefault="0018162F">
            <w:pPr>
              <w:jc w:val="center"/>
            </w:pPr>
            <w:r>
              <w:t>64</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概率统计</w:t>
            </w:r>
            <w:r>
              <w:rPr>
                <w:rFonts w:ascii="宋体" w:eastAsia="宋体" w:hAnsi="宋体" w:hint="eastAsia"/>
              </w:rPr>
              <w:t>▲</w:t>
            </w:r>
          </w:p>
        </w:tc>
        <w:tc>
          <w:tcPr>
            <w:tcW w:w="709" w:type="dxa"/>
            <w:vAlign w:val="center"/>
          </w:tcPr>
          <w:p w:rsidR="008F08CA" w:rsidRDefault="0018162F">
            <w:pPr>
              <w:jc w:val="center"/>
            </w:pPr>
            <w:r>
              <w:t>3</w:t>
            </w:r>
          </w:p>
        </w:tc>
        <w:tc>
          <w:tcPr>
            <w:tcW w:w="708" w:type="dxa"/>
            <w:vAlign w:val="center"/>
          </w:tcPr>
          <w:p w:rsidR="008F08CA" w:rsidRDefault="0018162F">
            <w:pPr>
              <w:jc w:val="center"/>
            </w:pPr>
            <w:r>
              <w:t>48</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四</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计算</w:t>
            </w:r>
            <w:r>
              <w:t>方法</w:t>
            </w:r>
            <w:r>
              <w:rPr>
                <w:rFonts w:ascii="宋体" w:eastAsia="宋体" w:hAnsi="宋体" w:hint="eastAsia"/>
              </w:rPr>
              <w:t>▲</w:t>
            </w:r>
          </w:p>
        </w:tc>
        <w:tc>
          <w:tcPr>
            <w:tcW w:w="709" w:type="dxa"/>
            <w:vAlign w:val="center"/>
          </w:tcPr>
          <w:p w:rsidR="008F08CA" w:rsidRDefault="0018162F">
            <w:pPr>
              <w:jc w:val="center"/>
            </w:pPr>
            <w:r>
              <w:rPr>
                <w:rFonts w:hint="eastAsia"/>
              </w:rPr>
              <w:t>3</w:t>
            </w:r>
          </w:p>
        </w:tc>
        <w:tc>
          <w:tcPr>
            <w:tcW w:w="708" w:type="dxa"/>
            <w:vAlign w:val="center"/>
          </w:tcPr>
          <w:p w:rsidR="008F08CA" w:rsidRDefault="0018162F">
            <w:pPr>
              <w:jc w:val="center"/>
            </w:pPr>
            <w:r>
              <w:t>48</w:t>
            </w:r>
          </w:p>
        </w:tc>
        <w:tc>
          <w:tcPr>
            <w:tcW w:w="709"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数理</w:t>
            </w:r>
            <w:r>
              <w:t>方程</w:t>
            </w:r>
            <w:r>
              <w:rPr>
                <w:rFonts w:ascii="宋体" w:eastAsia="宋体" w:hAnsi="宋体" w:hint="eastAsia"/>
              </w:rPr>
              <w:t>▲</w:t>
            </w:r>
          </w:p>
        </w:tc>
        <w:tc>
          <w:tcPr>
            <w:tcW w:w="709" w:type="dxa"/>
            <w:vAlign w:val="center"/>
          </w:tcPr>
          <w:p w:rsidR="008F08CA" w:rsidRDefault="0018162F">
            <w:pPr>
              <w:jc w:val="center"/>
            </w:pPr>
            <w:r>
              <w:rPr>
                <w:rFonts w:hint="eastAsia"/>
              </w:rPr>
              <w:t>3</w:t>
            </w:r>
          </w:p>
        </w:tc>
        <w:tc>
          <w:tcPr>
            <w:tcW w:w="708" w:type="dxa"/>
            <w:vAlign w:val="center"/>
          </w:tcPr>
          <w:p w:rsidR="008F08CA" w:rsidRDefault="0018162F">
            <w:pPr>
              <w:jc w:val="center"/>
            </w:pPr>
            <w:r>
              <w:rPr>
                <w:rFonts w:hint="eastAsia"/>
              </w:rPr>
              <w:t>48</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四</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复变函数</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五</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数学</w:t>
            </w:r>
            <w:r>
              <w:t>建模</w:t>
            </w:r>
            <w:r>
              <w:rPr>
                <w:rFonts w:hint="eastAsia"/>
              </w:rPr>
              <w:t>竞赛</w:t>
            </w:r>
          </w:p>
        </w:tc>
        <w:tc>
          <w:tcPr>
            <w:tcW w:w="709" w:type="dxa"/>
            <w:vAlign w:val="center"/>
          </w:tcPr>
          <w:p w:rsidR="008F08CA" w:rsidRDefault="008F08CA">
            <w:pPr>
              <w:jc w:val="center"/>
            </w:pPr>
          </w:p>
        </w:tc>
        <w:tc>
          <w:tcPr>
            <w:tcW w:w="708"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课外</w:t>
            </w:r>
          </w:p>
        </w:tc>
        <w:tc>
          <w:tcPr>
            <w:tcW w:w="1134" w:type="dxa"/>
            <w:vAlign w:val="center"/>
          </w:tcPr>
          <w:p w:rsidR="008F08CA" w:rsidRDefault="0018162F">
            <w:pPr>
              <w:jc w:val="center"/>
            </w:pPr>
            <w:proofErr w:type="gramStart"/>
            <w:r>
              <w:rPr>
                <w:rFonts w:hint="eastAsia"/>
              </w:rPr>
              <w:t>数统院</w:t>
            </w:r>
            <w:proofErr w:type="gramEnd"/>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b/>
          <w:sz w:val="24"/>
          <w:szCs w:val="24"/>
        </w:rPr>
        <w:t>5</w:t>
      </w:r>
      <w:r>
        <w:rPr>
          <w:rFonts w:hint="eastAsia"/>
          <w:b/>
          <w:sz w:val="24"/>
          <w:szCs w:val="24"/>
        </w:rPr>
        <w:t>．物理类（</w:t>
      </w:r>
      <w:r>
        <w:rPr>
          <w:b/>
          <w:sz w:val="24"/>
          <w:szCs w:val="24"/>
        </w:rPr>
        <w:t>14</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大学</w:t>
            </w:r>
            <w:r>
              <w:t>物理（</w:t>
            </w:r>
            <w:r>
              <w:rPr>
                <w:rFonts w:hint="eastAsia"/>
              </w:rPr>
              <w:t>1</w:t>
            </w:r>
            <w:r>
              <w:t>）</w:t>
            </w:r>
            <w:r>
              <w:rPr>
                <w:rFonts w:ascii="宋体" w:eastAsia="宋体" w:hAnsi="宋体" w:hint="eastAsia"/>
              </w:rPr>
              <w:t>▲</w:t>
            </w:r>
          </w:p>
        </w:tc>
        <w:tc>
          <w:tcPr>
            <w:tcW w:w="709" w:type="dxa"/>
            <w:vAlign w:val="center"/>
          </w:tcPr>
          <w:p w:rsidR="008F08CA" w:rsidRDefault="0018162F">
            <w:pPr>
              <w:jc w:val="center"/>
            </w:pPr>
            <w:r>
              <w:rPr>
                <w:rFonts w:hint="eastAsia"/>
              </w:rPr>
              <w:t>6</w:t>
            </w:r>
          </w:p>
        </w:tc>
        <w:tc>
          <w:tcPr>
            <w:tcW w:w="708" w:type="dxa"/>
            <w:vAlign w:val="center"/>
          </w:tcPr>
          <w:p w:rsidR="008F08CA" w:rsidRDefault="0018162F">
            <w:pPr>
              <w:jc w:val="center"/>
            </w:pPr>
            <w:r>
              <w:rPr>
                <w:rFonts w:hint="eastAsia"/>
              </w:rPr>
              <w:t>96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proofErr w:type="gramStart"/>
            <w:r>
              <w:rPr>
                <w:rFonts w:hint="eastAsia"/>
              </w:rPr>
              <w:t>物电院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大学</w:t>
            </w:r>
            <w:r>
              <w:t>物理（</w:t>
            </w:r>
            <w:r>
              <w:t>2</w:t>
            </w:r>
            <w:r>
              <w:t>）</w:t>
            </w:r>
            <w:r>
              <w:rPr>
                <w:rFonts w:ascii="宋体" w:eastAsia="宋体" w:hAnsi="宋体" w:hint="eastAsia"/>
              </w:rPr>
              <w:t>▲</w:t>
            </w:r>
          </w:p>
        </w:tc>
        <w:tc>
          <w:tcPr>
            <w:tcW w:w="709" w:type="dxa"/>
            <w:vAlign w:val="center"/>
          </w:tcPr>
          <w:p w:rsidR="008F08CA" w:rsidRDefault="0018162F">
            <w:pPr>
              <w:jc w:val="center"/>
            </w:pPr>
            <w:r>
              <w:rPr>
                <w:rFonts w:hint="eastAsia"/>
              </w:rPr>
              <w:t>6</w:t>
            </w:r>
          </w:p>
        </w:tc>
        <w:tc>
          <w:tcPr>
            <w:tcW w:w="708" w:type="dxa"/>
            <w:vAlign w:val="center"/>
          </w:tcPr>
          <w:p w:rsidR="008F08CA" w:rsidRDefault="0018162F">
            <w:pPr>
              <w:jc w:val="center"/>
            </w:pPr>
            <w:r>
              <w:rPr>
                <w:rFonts w:hint="eastAsia"/>
              </w:rPr>
              <w:t>96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proofErr w:type="gramStart"/>
            <w:r>
              <w:rPr>
                <w:rFonts w:hint="eastAsia"/>
              </w:rPr>
              <w:t>物电院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大学</w:t>
            </w:r>
            <w:r>
              <w:t>物理</w:t>
            </w:r>
            <w:r>
              <w:rPr>
                <w:rFonts w:hint="eastAsia"/>
              </w:rPr>
              <w:t>实验</w:t>
            </w:r>
            <w:r>
              <w:t>（</w:t>
            </w:r>
            <w:r>
              <w:rPr>
                <w:rFonts w:hint="eastAsia"/>
              </w:rPr>
              <w:t>1</w:t>
            </w:r>
            <w:r>
              <w:t>）</w:t>
            </w:r>
            <w:r>
              <w:rPr>
                <w:rFonts w:ascii="宋体" w:eastAsia="宋体" w:hAnsi="宋体" w:hint="eastAsia"/>
              </w:rPr>
              <w:t>▲</w:t>
            </w:r>
          </w:p>
        </w:tc>
        <w:tc>
          <w:tcPr>
            <w:tcW w:w="709" w:type="dxa"/>
            <w:vAlign w:val="center"/>
          </w:tcPr>
          <w:p w:rsidR="008F08CA" w:rsidRDefault="0018162F">
            <w:pPr>
              <w:jc w:val="center"/>
            </w:pPr>
            <w:r>
              <w:rPr>
                <w:rFonts w:hint="eastAsia"/>
              </w:rPr>
              <w:t>1</w:t>
            </w:r>
          </w:p>
        </w:tc>
        <w:tc>
          <w:tcPr>
            <w:tcW w:w="708" w:type="dxa"/>
            <w:vAlign w:val="center"/>
          </w:tcPr>
          <w:p w:rsidR="008F08CA" w:rsidRDefault="0018162F">
            <w:pPr>
              <w:jc w:val="center"/>
            </w:pPr>
            <w:r>
              <w:rPr>
                <w:rFonts w:hint="eastAsia"/>
              </w:rPr>
              <w:t>30</w:t>
            </w:r>
          </w:p>
        </w:tc>
        <w:tc>
          <w:tcPr>
            <w:tcW w:w="709" w:type="dxa"/>
            <w:vAlign w:val="center"/>
          </w:tcPr>
          <w:p w:rsidR="008F08CA" w:rsidRDefault="0018162F">
            <w:pPr>
              <w:jc w:val="center"/>
            </w:pPr>
            <w:r>
              <w:rPr>
                <w:rFonts w:hint="eastAsia"/>
              </w:rPr>
              <w:t>30</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proofErr w:type="gramStart"/>
            <w:r>
              <w:rPr>
                <w:rFonts w:hint="eastAsia"/>
              </w:rPr>
              <w:t>物电院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大学</w:t>
            </w:r>
            <w:r>
              <w:t>物理</w:t>
            </w:r>
            <w:r>
              <w:rPr>
                <w:rFonts w:hint="eastAsia"/>
              </w:rPr>
              <w:t>实验</w:t>
            </w:r>
            <w:r>
              <w:t>（</w:t>
            </w:r>
            <w:r>
              <w:t>2</w:t>
            </w:r>
            <w:r>
              <w:t>）</w:t>
            </w:r>
            <w:r>
              <w:rPr>
                <w:rFonts w:ascii="宋体" w:eastAsia="宋体" w:hAnsi="宋体" w:hint="eastAsia"/>
              </w:rPr>
              <w:t>▲</w:t>
            </w:r>
          </w:p>
        </w:tc>
        <w:tc>
          <w:tcPr>
            <w:tcW w:w="709" w:type="dxa"/>
            <w:vAlign w:val="center"/>
          </w:tcPr>
          <w:p w:rsidR="008F08CA" w:rsidRDefault="0018162F">
            <w:pPr>
              <w:jc w:val="center"/>
            </w:pPr>
            <w:r>
              <w:rPr>
                <w:rFonts w:hint="eastAsia"/>
              </w:rPr>
              <w:t>1</w:t>
            </w:r>
          </w:p>
        </w:tc>
        <w:tc>
          <w:tcPr>
            <w:tcW w:w="708" w:type="dxa"/>
            <w:vAlign w:val="center"/>
          </w:tcPr>
          <w:p w:rsidR="008F08CA" w:rsidRDefault="0018162F">
            <w:pPr>
              <w:jc w:val="center"/>
            </w:pPr>
            <w:r>
              <w:rPr>
                <w:rFonts w:hint="eastAsia"/>
              </w:rPr>
              <w:t>30</w:t>
            </w:r>
          </w:p>
        </w:tc>
        <w:tc>
          <w:tcPr>
            <w:tcW w:w="709" w:type="dxa"/>
            <w:vAlign w:val="center"/>
          </w:tcPr>
          <w:p w:rsidR="008F08CA" w:rsidRDefault="0018162F">
            <w:pPr>
              <w:jc w:val="center"/>
            </w:pPr>
            <w:r>
              <w:rPr>
                <w:rFonts w:hint="eastAsia"/>
              </w:rPr>
              <w:t>30</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proofErr w:type="gramStart"/>
            <w:r>
              <w:rPr>
                <w:rFonts w:hint="eastAsia"/>
              </w:rPr>
              <w:t>物电院</w:t>
            </w:r>
            <w:proofErr w:type="gramEnd"/>
          </w:p>
        </w:tc>
      </w:tr>
    </w:tbl>
    <w:p w:rsidR="008F08CA" w:rsidRDefault="0018162F">
      <w:pPr>
        <w:snapToGrid w:val="0"/>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b/>
          <w:sz w:val="24"/>
          <w:szCs w:val="24"/>
        </w:rPr>
        <w:t>6</w:t>
      </w:r>
      <w:r>
        <w:rPr>
          <w:rFonts w:hint="eastAsia"/>
          <w:b/>
          <w:sz w:val="24"/>
          <w:szCs w:val="24"/>
        </w:rPr>
        <w:t>．计算机类（</w:t>
      </w:r>
      <w:r>
        <w:rPr>
          <w:b/>
          <w:sz w:val="24"/>
          <w:szCs w:val="24"/>
        </w:rPr>
        <w:t>5</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计算机</w:t>
            </w:r>
            <w:r>
              <w:t>基础</w:t>
            </w:r>
          </w:p>
        </w:tc>
        <w:tc>
          <w:tcPr>
            <w:tcW w:w="709" w:type="dxa"/>
            <w:vAlign w:val="center"/>
          </w:tcPr>
          <w:p w:rsidR="008F08CA" w:rsidRDefault="0018162F">
            <w:pPr>
              <w:jc w:val="center"/>
            </w:pPr>
            <w:r>
              <w:rPr>
                <w:rFonts w:hint="eastAsia"/>
              </w:rPr>
              <w:t>1</w:t>
            </w:r>
          </w:p>
        </w:tc>
        <w:tc>
          <w:tcPr>
            <w:tcW w:w="708" w:type="dxa"/>
            <w:vAlign w:val="center"/>
          </w:tcPr>
          <w:p w:rsidR="008F08CA" w:rsidRDefault="0018162F">
            <w:pPr>
              <w:jc w:val="center"/>
            </w:pPr>
            <w:r>
              <w:t>32</w:t>
            </w:r>
          </w:p>
        </w:tc>
        <w:tc>
          <w:tcPr>
            <w:tcW w:w="709" w:type="dxa"/>
            <w:vAlign w:val="center"/>
          </w:tcPr>
          <w:p w:rsidR="008F08CA" w:rsidRDefault="008F08CA">
            <w:pPr>
              <w:jc w:val="center"/>
            </w:pPr>
          </w:p>
        </w:tc>
        <w:tc>
          <w:tcPr>
            <w:tcW w:w="709" w:type="dxa"/>
            <w:vAlign w:val="center"/>
          </w:tcPr>
          <w:p w:rsidR="008F08CA" w:rsidRDefault="0018162F">
            <w:pPr>
              <w:jc w:val="center"/>
            </w:pPr>
            <w:r>
              <w:t>10</w:t>
            </w: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气象程序</w:t>
            </w:r>
            <w:r>
              <w:t>设计</w:t>
            </w:r>
            <w:r>
              <w:rPr>
                <w:rFonts w:hint="eastAsia"/>
              </w:rPr>
              <w:t>及</w:t>
            </w:r>
            <w:r>
              <w:t>绘图</w:t>
            </w:r>
            <w:r>
              <w:rPr>
                <w:rFonts w:ascii="宋体" w:eastAsia="宋体" w:hAnsi="宋体" w:hint="eastAsia"/>
              </w:rPr>
              <w:t>▲</w:t>
            </w:r>
          </w:p>
        </w:tc>
        <w:tc>
          <w:tcPr>
            <w:tcW w:w="709" w:type="dxa"/>
            <w:vAlign w:val="center"/>
          </w:tcPr>
          <w:p w:rsidR="008F08CA" w:rsidRDefault="0018162F">
            <w:pPr>
              <w:jc w:val="center"/>
            </w:pPr>
            <w:r>
              <w:t>4</w:t>
            </w:r>
          </w:p>
        </w:tc>
        <w:tc>
          <w:tcPr>
            <w:tcW w:w="708" w:type="dxa"/>
            <w:vAlign w:val="center"/>
          </w:tcPr>
          <w:p w:rsidR="008F08CA" w:rsidRDefault="0018162F">
            <w:pPr>
              <w:jc w:val="center"/>
            </w:pPr>
            <w:r>
              <w:t>64</w:t>
            </w:r>
          </w:p>
        </w:tc>
        <w:tc>
          <w:tcPr>
            <w:tcW w:w="709" w:type="dxa"/>
            <w:vAlign w:val="center"/>
          </w:tcPr>
          <w:p w:rsidR="008F08CA" w:rsidRDefault="008F08CA">
            <w:pPr>
              <w:jc w:val="center"/>
            </w:pPr>
          </w:p>
        </w:tc>
        <w:tc>
          <w:tcPr>
            <w:tcW w:w="709"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五</w:t>
            </w:r>
          </w:p>
        </w:tc>
        <w:tc>
          <w:tcPr>
            <w:tcW w:w="1134" w:type="dxa"/>
            <w:vAlign w:val="center"/>
          </w:tcPr>
          <w:p w:rsidR="008F08CA" w:rsidRDefault="0018162F">
            <w:pPr>
              <w:jc w:val="center"/>
            </w:pPr>
            <w:r>
              <w:rPr>
                <w:rFonts w:hint="eastAsia"/>
              </w:rPr>
              <w:t>大气院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ACM</w:t>
            </w:r>
            <w:r>
              <w:t>程序设计</w:t>
            </w:r>
            <w:r>
              <w:rPr>
                <w:rFonts w:hint="eastAsia"/>
              </w:rPr>
              <w:t>大赛</w:t>
            </w:r>
          </w:p>
        </w:tc>
        <w:tc>
          <w:tcPr>
            <w:tcW w:w="709" w:type="dxa"/>
            <w:vAlign w:val="center"/>
          </w:tcPr>
          <w:p w:rsidR="008F08CA" w:rsidRDefault="008F08CA">
            <w:pPr>
              <w:jc w:val="center"/>
            </w:pPr>
          </w:p>
        </w:tc>
        <w:tc>
          <w:tcPr>
            <w:tcW w:w="708"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课外</w:t>
            </w:r>
          </w:p>
        </w:tc>
        <w:tc>
          <w:tcPr>
            <w:tcW w:w="1134" w:type="dxa"/>
            <w:vAlign w:val="center"/>
          </w:tcPr>
          <w:p w:rsidR="008F08CA" w:rsidRDefault="0018162F">
            <w:pPr>
              <w:jc w:val="center"/>
            </w:pPr>
            <w:proofErr w:type="gramStart"/>
            <w:r>
              <w:rPr>
                <w:rFonts w:hint="eastAsia"/>
              </w:rPr>
              <w:t>计软院</w:t>
            </w:r>
            <w:proofErr w:type="gramEnd"/>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b/>
          <w:sz w:val="24"/>
          <w:szCs w:val="24"/>
        </w:rPr>
        <w:lastRenderedPageBreak/>
        <w:t>7</w:t>
      </w:r>
      <w:r>
        <w:rPr>
          <w:rFonts w:hint="eastAsia"/>
          <w:b/>
          <w:sz w:val="24"/>
          <w:szCs w:val="24"/>
        </w:rPr>
        <w:t>．创新创业类（</w:t>
      </w:r>
      <w:r>
        <w:rPr>
          <w:b/>
          <w:sz w:val="24"/>
          <w:szCs w:val="24"/>
        </w:rPr>
        <w:t>2.5</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职业</w:t>
            </w:r>
            <w:r>
              <w:t>生涯规划</w:t>
            </w:r>
          </w:p>
        </w:tc>
        <w:tc>
          <w:tcPr>
            <w:tcW w:w="709" w:type="dxa"/>
            <w:vAlign w:val="center"/>
          </w:tcPr>
          <w:p w:rsidR="008F08CA" w:rsidRDefault="0018162F">
            <w:pPr>
              <w:jc w:val="center"/>
            </w:pPr>
            <w:r>
              <w:rPr>
                <w:rFonts w:hint="eastAsia"/>
              </w:rPr>
              <w:t>0.5</w:t>
            </w:r>
          </w:p>
        </w:tc>
        <w:tc>
          <w:tcPr>
            <w:tcW w:w="708"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18162F">
            <w:pPr>
              <w:jc w:val="center"/>
            </w:pPr>
            <w:r>
              <w:rPr>
                <w:rFonts w:hint="eastAsia"/>
              </w:rPr>
              <w:t>8</w:t>
            </w: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学工处</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名师</w:t>
            </w:r>
            <w:r>
              <w:t>导学</w:t>
            </w:r>
          </w:p>
        </w:tc>
        <w:tc>
          <w:tcPr>
            <w:tcW w:w="709" w:type="dxa"/>
            <w:vAlign w:val="center"/>
          </w:tcPr>
          <w:p w:rsidR="008F08CA" w:rsidRDefault="0018162F">
            <w:pPr>
              <w:jc w:val="center"/>
            </w:pPr>
            <w:r>
              <w:rPr>
                <w:rFonts w:hint="eastAsia"/>
              </w:rPr>
              <w:t>0.5</w:t>
            </w:r>
          </w:p>
        </w:tc>
        <w:tc>
          <w:tcPr>
            <w:tcW w:w="708"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长望</w:t>
            </w:r>
            <w:r>
              <w:t>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学科</w:t>
            </w:r>
            <w:r>
              <w:t>前沿</w:t>
            </w:r>
            <w:r>
              <w:rPr>
                <w:rFonts w:hint="eastAsia"/>
              </w:rPr>
              <w:t>讲座</w:t>
            </w:r>
          </w:p>
        </w:tc>
        <w:tc>
          <w:tcPr>
            <w:tcW w:w="709" w:type="dxa"/>
            <w:vAlign w:val="center"/>
          </w:tcPr>
          <w:p w:rsidR="008F08CA" w:rsidRDefault="0018162F">
            <w:pPr>
              <w:jc w:val="center"/>
            </w:pPr>
            <w:r>
              <w:rPr>
                <w:rFonts w:hint="eastAsia"/>
              </w:rPr>
              <w:t>0.5</w:t>
            </w:r>
          </w:p>
        </w:tc>
        <w:tc>
          <w:tcPr>
            <w:tcW w:w="708"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长望</w:t>
            </w:r>
            <w:r>
              <w:t>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创新创业</w:t>
            </w:r>
            <w:r>
              <w:t>基础</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18162F">
            <w:pPr>
              <w:jc w:val="center"/>
            </w:pPr>
            <w:r>
              <w:rPr>
                <w:rFonts w:hint="eastAsia"/>
              </w:rPr>
              <w:t>16</w:t>
            </w: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r>
              <w:rPr>
                <w:rFonts w:hint="eastAsia"/>
              </w:rPr>
              <w:t>管工院</w:t>
            </w:r>
          </w:p>
        </w:tc>
      </w:tr>
    </w:tbl>
    <w:p w:rsidR="008F08CA" w:rsidRDefault="0018162F">
      <w:pPr>
        <w:spacing w:line="360" w:lineRule="auto"/>
        <w:rPr>
          <w:b/>
          <w:sz w:val="24"/>
          <w:szCs w:val="24"/>
        </w:rPr>
      </w:pPr>
      <w:r>
        <w:rPr>
          <w:b/>
          <w:sz w:val="24"/>
          <w:szCs w:val="24"/>
        </w:rPr>
        <w:t>8</w:t>
      </w:r>
      <w:r>
        <w:rPr>
          <w:rFonts w:hint="eastAsia"/>
          <w:b/>
          <w:sz w:val="24"/>
          <w:szCs w:val="24"/>
        </w:rPr>
        <w:t>．人文素质类（不低于</w:t>
      </w:r>
      <w:r>
        <w:rPr>
          <w:b/>
          <w:sz w:val="24"/>
          <w:szCs w:val="24"/>
        </w:rPr>
        <w:t>3.5</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文学</w:t>
            </w:r>
            <w:r>
              <w:t>经典</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在线</w:t>
            </w:r>
            <w:r>
              <w:t>学习</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艺术</w:t>
            </w:r>
            <w:r>
              <w:t>与人生</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在线</w:t>
            </w:r>
            <w:r>
              <w:t>学习</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聆听心声：音乐审美心理分析</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在线</w:t>
            </w:r>
            <w:r>
              <w:t>学习</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逻辑与辩论</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教务处</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t>哲学导论</w:t>
            </w:r>
          </w:p>
        </w:tc>
        <w:tc>
          <w:tcPr>
            <w:tcW w:w="709" w:type="dxa"/>
            <w:vAlign w:val="center"/>
          </w:tcPr>
          <w:p w:rsidR="008F08CA" w:rsidRDefault="0018162F">
            <w:pPr>
              <w:jc w:val="center"/>
            </w:pPr>
            <w:r>
              <w:t>0.5</w:t>
            </w:r>
          </w:p>
        </w:tc>
        <w:tc>
          <w:tcPr>
            <w:tcW w:w="708" w:type="dxa"/>
            <w:vAlign w:val="center"/>
          </w:tcPr>
          <w:p w:rsidR="008F08CA" w:rsidRDefault="0018162F">
            <w:pPr>
              <w:jc w:val="center"/>
            </w:pPr>
            <w: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外聘</w:t>
            </w:r>
            <w:r>
              <w:t>教师</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信大史话</w:t>
            </w:r>
          </w:p>
        </w:tc>
        <w:tc>
          <w:tcPr>
            <w:tcW w:w="709" w:type="dxa"/>
            <w:vAlign w:val="center"/>
          </w:tcPr>
          <w:p w:rsidR="008F08CA" w:rsidRDefault="0018162F">
            <w:pPr>
              <w:jc w:val="center"/>
            </w:pPr>
            <w:r>
              <w:rPr>
                <w:rFonts w:hint="eastAsia"/>
              </w:rP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教务处</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rPr>
                <w:color w:val="FF0000"/>
              </w:rPr>
            </w:pPr>
            <w:r>
              <w:rPr>
                <w:rFonts w:hint="eastAsia"/>
              </w:rPr>
              <w:t>气候变化科学概论</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研究生院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rPr>
                <w:color w:val="FF0000"/>
              </w:rPr>
            </w:pPr>
            <w:r>
              <w:rPr>
                <w:rFonts w:hint="eastAsia"/>
              </w:rPr>
              <w:t>管理学</w:t>
            </w:r>
          </w:p>
        </w:tc>
        <w:tc>
          <w:tcPr>
            <w:tcW w:w="709" w:type="dxa"/>
            <w:vAlign w:val="center"/>
          </w:tcPr>
          <w:p w:rsidR="008F08CA" w:rsidRDefault="0018162F">
            <w:pPr>
              <w:jc w:val="center"/>
            </w:pPr>
            <w:r>
              <w:t>1</w:t>
            </w:r>
          </w:p>
        </w:tc>
        <w:tc>
          <w:tcPr>
            <w:tcW w:w="708" w:type="dxa"/>
            <w:vAlign w:val="center"/>
          </w:tcPr>
          <w:p w:rsidR="008F08CA" w:rsidRDefault="0018162F">
            <w:pPr>
              <w:jc w:val="center"/>
            </w:pPr>
            <w: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四</w:t>
            </w:r>
          </w:p>
        </w:tc>
        <w:tc>
          <w:tcPr>
            <w:tcW w:w="1134" w:type="dxa"/>
            <w:vAlign w:val="center"/>
          </w:tcPr>
          <w:p w:rsidR="008F08CA" w:rsidRDefault="0018162F">
            <w:pPr>
              <w:jc w:val="center"/>
            </w:pPr>
            <w:r>
              <w:rPr>
                <w:rFonts w:hint="eastAsia"/>
              </w:rPr>
              <w:t>管工院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rPr>
                <w:color w:val="FF0000"/>
              </w:rPr>
            </w:pPr>
            <w:r>
              <w:rPr>
                <w:rFonts w:hint="eastAsia"/>
              </w:rPr>
              <w:t>心理</w:t>
            </w:r>
            <w:r>
              <w:t>健康教育</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r>
              <w:rPr>
                <w:rFonts w:hint="eastAsia"/>
              </w:rPr>
              <w:t>学工处</w:t>
            </w:r>
          </w:p>
        </w:tc>
      </w:tr>
    </w:tbl>
    <w:p w:rsidR="008F08CA" w:rsidRDefault="008F08CA"/>
    <w:p w:rsidR="008F08CA" w:rsidRDefault="0018162F">
      <w:pPr>
        <w:spacing w:line="360" w:lineRule="auto"/>
        <w:rPr>
          <w:b/>
          <w:sz w:val="24"/>
          <w:szCs w:val="24"/>
        </w:rPr>
      </w:pPr>
      <w:r>
        <w:rPr>
          <w:rFonts w:hint="eastAsia"/>
          <w:b/>
          <w:sz w:val="24"/>
          <w:szCs w:val="24"/>
        </w:rPr>
        <w:t>（二）学科基础课程（</w:t>
      </w:r>
      <w:r>
        <w:rPr>
          <w:b/>
          <w:sz w:val="24"/>
          <w:szCs w:val="24"/>
        </w:rPr>
        <w:t>19</w:t>
      </w:r>
      <w:r>
        <w:rPr>
          <w:rFonts w:hint="eastAsia"/>
          <w:b/>
          <w:sz w:val="24"/>
          <w:szCs w:val="24"/>
        </w:rPr>
        <w:t>学分，</w:t>
      </w:r>
      <w:r>
        <w:rPr>
          <w:b/>
          <w:sz w:val="24"/>
          <w:szCs w:val="24"/>
        </w:rPr>
        <w:t>其中必修</w:t>
      </w:r>
      <w:r>
        <w:rPr>
          <w:b/>
          <w:sz w:val="24"/>
          <w:szCs w:val="24"/>
        </w:rPr>
        <w:t>19</w:t>
      </w:r>
      <w:r>
        <w:rPr>
          <w:b/>
          <w:sz w:val="24"/>
          <w:szCs w:val="24"/>
        </w:rPr>
        <w:t>学分，选修</w:t>
      </w:r>
      <w:r>
        <w:rPr>
          <w:b/>
          <w:sz w:val="24"/>
          <w:szCs w:val="24"/>
        </w:rPr>
        <w:t>0</w:t>
      </w:r>
      <w:r>
        <w:rPr>
          <w:rFonts w:hint="eastAsia"/>
          <w:b/>
          <w:sz w:val="24"/>
          <w:szCs w:val="24"/>
        </w:rPr>
        <w:t>学分）</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大气</w:t>
            </w:r>
            <w:r>
              <w:t>动力学</w:t>
            </w:r>
            <w:r>
              <w:rPr>
                <w:rFonts w:hint="eastAsia"/>
              </w:rPr>
              <w:t>（</w:t>
            </w:r>
            <w:r>
              <w:rPr>
                <w:rFonts w:hint="eastAsia"/>
              </w:rPr>
              <w:t>1</w:t>
            </w:r>
            <w:r>
              <w:t>）</w:t>
            </w:r>
            <w:r>
              <w:rPr>
                <w:rFonts w:ascii="宋体" w:eastAsia="宋体" w:hAnsi="宋体" w:hint="eastAsia"/>
              </w:rPr>
              <w:t>▲</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r>
              <w:rPr>
                <w:rFonts w:hint="eastAsia"/>
              </w:rPr>
              <w:t>大气院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大气</w:t>
            </w:r>
            <w:r>
              <w:t>动力学</w:t>
            </w:r>
            <w:r>
              <w:rPr>
                <w:rFonts w:hint="eastAsia"/>
              </w:rPr>
              <w:t>（</w:t>
            </w:r>
            <w:r>
              <w:rPr>
                <w:rFonts w:hint="eastAsia"/>
              </w:rPr>
              <w:t>2</w:t>
            </w:r>
            <w:r>
              <w:t>）</w:t>
            </w:r>
            <w:r>
              <w:rPr>
                <w:rFonts w:ascii="宋体" w:eastAsia="宋体" w:hAnsi="宋体" w:hint="eastAsia"/>
              </w:rPr>
              <w:t>▲</w:t>
            </w:r>
          </w:p>
        </w:tc>
        <w:tc>
          <w:tcPr>
            <w:tcW w:w="707" w:type="dxa"/>
            <w:vAlign w:val="center"/>
          </w:tcPr>
          <w:p w:rsidR="008F08CA" w:rsidRDefault="0018162F">
            <w:pPr>
              <w:jc w:val="center"/>
            </w:pPr>
            <w:r>
              <w:t>4</w:t>
            </w:r>
          </w:p>
        </w:tc>
        <w:tc>
          <w:tcPr>
            <w:tcW w:w="747" w:type="dxa"/>
            <w:vAlign w:val="center"/>
          </w:tcPr>
          <w:p w:rsidR="008F08CA" w:rsidRDefault="0018162F">
            <w:pPr>
              <w:jc w:val="center"/>
            </w:pPr>
            <w:r>
              <w:t>64</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大气院</w:t>
            </w:r>
          </w:p>
        </w:tc>
      </w:tr>
      <w:tr w:rsidR="008F08CA">
        <w:trPr>
          <w:trHeight w:val="397"/>
        </w:trPr>
        <w:tc>
          <w:tcPr>
            <w:tcW w:w="1151" w:type="dxa"/>
            <w:shd w:val="clear" w:color="auto" w:fill="auto"/>
            <w:vAlign w:val="center"/>
          </w:tcPr>
          <w:p w:rsidR="008F08CA" w:rsidRDefault="0018162F">
            <w:pPr>
              <w:jc w:val="center"/>
            </w:pPr>
            <w:r>
              <w:rPr>
                <w:rFonts w:hint="eastAsia"/>
              </w:rPr>
              <w:t>必修</w:t>
            </w:r>
          </w:p>
        </w:tc>
        <w:tc>
          <w:tcPr>
            <w:tcW w:w="2507" w:type="dxa"/>
            <w:shd w:val="clear" w:color="auto" w:fill="auto"/>
            <w:vAlign w:val="center"/>
          </w:tcPr>
          <w:p w:rsidR="008F08CA" w:rsidRDefault="0018162F">
            <w:r>
              <w:rPr>
                <w:rFonts w:hint="eastAsia"/>
              </w:rPr>
              <w:t>大气热力学</w:t>
            </w:r>
            <w:r>
              <w:rPr>
                <w:rFonts w:ascii="宋体" w:eastAsia="宋体" w:hAnsi="宋体" w:hint="eastAsia"/>
              </w:rPr>
              <w:t>▲</w:t>
            </w:r>
          </w:p>
        </w:tc>
        <w:tc>
          <w:tcPr>
            <w:tcW w:w="707" w:type="dxa"/>
            <w:shd w:val="clear" w:color="auto" w:fill="auto"/>
            <w:vAlign w:val="center"/>
          </w:tcPr>
          <w:p w:rsidR="008F08CA" w:rsidRDefault="0018162F">
            <w:pPr>
              <w:jc w:val="center"/>
            </w:pPr>
            <w:r>
              <w:t>2</w:t>
            </w:r>
          </w:p>
        </w:tc>
        <w:tc>
          <w:tcPr>
            <w:tcW w:w="747" w:type="dxa"/>
            <w:shd w:val="clear" w:color="auto" w:fill="auto"/>
            <w:vAlign w:val="center"/>
          </w:tcPr>
          <w:p w:rsidR="008F08CA" w:rsidRDefault="0018162F">
            <w:pPr>
              <w:jc w:val="center"/>
            </w:pPr>
            <w:r>
              <w:t>32</w:t>
            </w: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6" w:type="dxa"/>
            <w:shd w:val="clear" w:color="auto" w:fill="auto"/>
            <w:vAlign w:val="center"/>
          </w:tcPr>
          <w:p w:rsidR="008F08CA" w:rsidRDefault="0018162F">
            <w:pPr>
              <w:jc w:val="center"/>
            </w:pPr>
            <w:r>
              <w:rPr>
                <w:rFonts w:hint="eastAsia"/>
              </w:rPr>
              <w:t>四</w:t>
            </w:r>
          </w:p>
        </w:tc>
        <w:tc>
          <w:tcPr>
            <w:tcW w:w="1128" w:type="dxa"/>
            <w:shd w:val="clear" w:color="auto" w:fill="auto"/>
            <w:vAlign w:val="center"/>
          </w:tcPr>
          <w:p w:rsidR="008F08CA" w:rsidRDefault="0018162F">
            <w:pPr>
              <w:jc w:val="center"/>
            </w:pPr>
            <w:r>
              <w:rPr>
                <w:rFonts w:hint="eastAsia"/>
              </w:rPr>
              <w:t>大物院</w:t>
            </w:r>
          </w:p>
        </w:tc>
      </w:tr>
      <w:tr w:rsidR="008F08CA">
        <w:trPr>
          <w:trHeight w:val="397"/>
        </w:trPr>
        <w:tc>
          <w:tcPr>
            <w:tcW w:w="1151" w:type="dxa"/>
            <w:shd w:val="clear" w:color="auto" w:fill="auto"/>
            <w:vAlign w:val="center"/>
          </w:tcPr>
          <w:p w:rsidR="008F08CA" w:rsidRDefault="0018162F">
            <w:pPr>
              <w:jc w:val="center"/>
            </w:pPr>
            <w:r>
              <w:rPr>
                <w:rFonts w:hint="eastAsia"/>
              </w:rPr>
              <w:t>必修</w:t>
            </w:r>
          </w:p>
        </w:tc>
        <w:tc>
          <w:tcPr>
            <w:tcW w:w="2507" w:type="dxa"/>
            <w:shd w:val="clear" w:color="auto" w:fill="auto"/>
            <w:vAlign w:val="center"/>
          </w:tcPr>
          <w:p w:rsidR="008F08CA" w:rsidRDefault="0018162F">
            <w:r>
              <w:rPr>
                <w:rFonts w:hint="eastAsia"/>
              </w:rPr>
              <w:t>大气</w:t>
            </w:r>
            <w:r>
              <w:t>物理</w:t>
            </w:r>
            <w:r>
              <w:rPr>
                <w:rFonts w:hint="eastAsia"/>
              </w:rPr>
              <w:t>学</w:t>
            </w:r>
            <w:r>
              <w:rPr>
                <w:rFonts w:ascii="宋体" w:eastAsia="宋体" w:hAnsi="宋体" w:hint="eastAsia"/>
              </w:rPr>
              <w:t>▲</w:t>
            </w:r>
          </w:p>
        </w:tc>
        <w:tc>
          <w:tcPr>
            <w:tcW w:w="707" w:type="dxa"/>
            <w:shd w:val="clear" w:color="auto" w:fill="auto"/>
            <w:vAlign w:val="center"/>
          </w:tcPr>
          <w:p w:rsidR="008F08CA" w:rsidRDefault="0018162F">
            <w:pPr>
              <w:jc w:val="center"/>
            </w:pPr>
            <w:r>
              <w:t>3</w:t>
            </w:r>
          </w:p>
        </w:tc>
        <w:tc>
          <w:tcPr>
            <w:tcW w:w="747" w:type="dxa"/>
            <w:shd w:val="clear" w:color="auto" w:fill="auto"/>
            <w:vAlign w:val="center"/>
          </w:tcPr>
          <w:p w:rsidR="008F08CA" w:rsidRDefault="0018162F">
            <w:pPr>
              <w:jc w:val="center"/>
            </w:pPr>
            <w:r>
              <w:t>48</w:t>
            </w: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6" w:type="dxa"/>
            <w:shd w:val="clear" w:color="auto" w:fill="auto"/>
            <w:vAlign w:val="center"/>
          </w:tcPr>
          <w:p w:rsidR="008F08CA" w:rsidRDefault="0018162F">
            <w:pPr>
              <w:jc w:val="center"/>
            </w:pPr>
            <w:r>
              <w:rPr>
                <w:rFonts w:hint="eastAsia"/>
              </w:rPr>
              <w:t>四</w:t>
            </w:r>
          </w:p>
        </w:tc>
        <w:tc>
          <w:tcPr>
            <w:tcW w:w="1128" w:type="dxa"/>
            <w:shd w:val="clear" w:color="auto" w:fill="auto"/>
            <w:vAlign w:val="center"/>
          </w:tcPr>
          <w:p w:rsidR="008F08CA" w:rsidRDefault="0018162F">
            <w:pPr>
              <w:jc w:val="center"/>
            </w:pPr>
            <w:r>
              <w:rPr>
                <w:rFonts w:hint="eastAsia"/>
              </w:rPr>
              <w:t>大物院</w:t>
            </w:r>
          </w:p>
        </w:tc>
      </w:tr>
      <w:tr w:rsidR="008F08CA">
        <w:trPr>
          <w:trHeight w:val="397"/>
        </w:trPr>
        <w:tc>
          <w:tcPr>
            <w:tcW w:w="1151" w:type="dxa"/>
            <w:shd w:val="clear" w:color="auto" w:fill="auto"/>
            <w:vAlign w:val="center"/>
          </w:tcPr>
          <w:p w:rsidR="008F08CA" w:rsidRDefault="0018162F">
            <w:pPr>
              <w:jc w:val="center"/>
            </w:pPr>
            <w:r>
              <w:rPr>
                <w:rFonts w:hint="eastAsia"/>
              </w:rPr>
              <w:t>必修</w:t>
            </w:r>
          </w:p>
        </w:tc>
        <w:tc>
          <w:tcPr>
            <w:tcW w:w="2507" w:type="dxa"/>
            <w:shd w:val="clear" w:color="auto" w:fill="auto"/>
            <w:vAlign w:val="center"/>
          </w:tcPr>
          <w:p w:rsidR="008F08CA" w:rsidRDefault="0018162F">
            <w:r>
              <w:rPr>
                <w:rFonts w:hint="eastAsia"/>
              </w:rPr>
              <w:t>天气学：</w:t>
            </w:r>
            <w:r>
              <w:t>原理</w:t>
            </w:r>
            <w:r>
              <w:rPr>
                <w:rFonts w:hint="eastAsia"/>
              </w:rPr>
              <w:t>、</w:t>
            </w:r>
            <w:r>
              <w:t>方法及应用</w:t>
            </w:r>
            <w:r>
              <w:rPr>
                <w:rFonts w:hint="eastAsia"/>
              </w:rPr>
              <w:t>（</w:t>
            </w:r>
            <w:r>
              <w:rPr>
                <w:rFonts w:hint="eastAsia"/>
              </w:rPr>
              <w:t>1</w:t>
            </w:r>
            <w:r>
              <w:t>）</w:t>
            </w:r>
            <w:r>
              <w:rPr>
                <w:rFonts w:ascii="宋体" w:eastAsia="宋体" w:hAnsi="宋体" w:hint="eastAsia"/>
              </w:rPr>
              <w:t>▲</w:t>
            </w:r>
          </w:p>
        </w:tc>
        <w:tc>
          <w:tcPr>
            <w:tcW w:w="707" w:type="dxa"/>
            <w:shd w:val="clear" w:color="auto" w:fill="auto"/>
            <w:vAlign w:val="center"/>
          </w:tcPr>
          <w:p w:rsidR="008F08CA" w:rsidRDefault="0018162F">
            <w:pPr>
              <w:jc w:val="center"/>
            </w:pPr>
            <w:r>
              <w:t>4</w:t>
            </w:r>
          </w:p>
        </w:tc>
        <w:tc>
          <w:tcPr>
            <w:tcW w:w="747" w:type="dxa"/>
            <w:shd w:val="clear" w:color="auto" w:fill="auto"/>
            <w:vAlign w:val="center"/>
          </w:tcPr>
          <w:p w:rsidR="008F08CA" w:rsidRDefault="0018162F">
            <w:pPr>
              <w:jc w:val="center"/>
            </w:pPr>
            <w:r>
              <w:t>64</w:t>
            </w:r>
          </w:p>
        </w:tc>
        <w:tc>
          <w:tcPr>
            <w:tcW w:w="707" w:type="dxa"/>
            <w:shd w:val="clear" w:color="auto" w:fill="auto"/>
            <w:vAlign w:val="center"/>
          </w:tcPr>
          <w:p w:rsidR="008F08CA" w:rsidRDefault="0018162F">
            <w:pPr>
              <w:jc w:val="center"/>
            </w:pPr>
            <w:r>
              <w:rPr>
                <w:rFonts w:hint="eastAsia"/>
              </w:rPr>
              <w:t>32</w:t>
            </w: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6" w:type="dxa"/>
            <w:shd w:val="clear" w:color="auto" w:fill="auto"/>
            <w:vAlign w:val="center"/>
          </w:tcPr>
          <w:p w:rsidR="008F08CA" w:rsidRDefault="0018162F">
            <w:pPr>
              <w:jc w:val="center"/>
            </w:pPr>
            <w:r>
              <w:rPr>
                <w:rFonts w:hint="eastAsia"/>
              </w:rPr>
              <w:t>四</w:t>
            </w:r>
          </w:p>
        </w:tc>
        <w:tc>
          <w:tcPr>
            <w:tcW w:w="1128" w:type="dxa"/>
            <w:shd w:val="clear" w:color="auto" w:fill="auto"/>
            <w:vAlign w:val="center"/>
          </w:tcPr>
          <w:p w:rsidR="008F08CA" w:rsidRDefault="0018162F">
            <w:pPr>
              <w:jc w:val="center"/>
            </w:pPr>
            <w:r>
              <w:rPr>
                <w:rFonts w:hint="eastAsia"/>
              </w:rPr>
              <w:t>大气院</w:t>
            </w:r>
          </w:p>
        </w:tc>
      </w:tr>
      <w:tr w:rsidR="008F08CA">
        <w:trPr>
          <w:trHeight w:val="397"/>
        </w:trPr>
        <w:tc>
          <w:tcPr>
            <w:tcW w:w="1151" w:type="dxa"/>
            <w:shd w:val="clear" w:color="auto" w:fill="auto"/>
            <w:vAlign w:val="center"/>
          </w:tcPr>
          <w:p w:rsidR="008F08CA" w:rsidRDefault="0018162F">
            <w:pPr>
              <w:jc w:val="center"/>
            </w:pPr>
            <w:r>
              <w:rPr>
                <w:rFonts w:hint="eastAsia"/>
              </w:rPr>
              <w:t>必修</w:t>
            </w:r>
          </w:p>
        </w:tc>
        <w:tc>
          <w:tcPr>
            <w:tcW w:w="2507" w:type="dxa"/>
            <w:shd w:val="clear" w:color="auto" w:fill="auto"/>
            <w:vAlign w:val="center"/>
          </w:tcPr>
          <w:p w:rsidR="008F08CA" w:rsidRDefault="0018162F">
            <w:r>
              <w:rPr>
                <w:rFonts w:hint="eastAsia"/>
              </w:rPr>
              <w:t>天气学：</w:t>
            </w:r>
            <w:r>
              <w:t>原理</w:t>
            </w:r>
            <w:r>
              <w:rPr>
                <w:rFonts w:hint="eastAsia"/>
              </w:rPr>
              <w:t>、</w:t>
            </w:r>
            <w:r>
              <w:t>方法及应用</w:t>
            </w:r>
            <w:r>
              <w:rPr>
                <w:rFonts w:hint="eastAsia"/>
              </w:rPr>
              <w:t>（</w:t>
            </w:r>
            <w:r>
              <w:rPr>
                <w:rFonts w:hint="eastAsia"/>
              </w:rPr>
              <w:t>2</w:t>
            </w:r>
            <w:r>
              <w:t>）</w:t>
            </w:r>
            <w:r>
              <w:rPr>
                <w:rFonts w:ascii="宋体" w:eastAsia="宋体" w:hAnsi="宋体" w:hint="eastAsia"/>
              </w:rPr>
              <w:t>▲</w:t>
            </w:r>
          </w:p>
        </w:tc>
        <w:tc>
          <w:tcPr>
            <w:tcW w:w="707" w:type="dxa"/>
            <w:shd w:val="clear" w:color="auto" w:fill="auto"/>
            <w:vAlign w:val="center"/>
          </w:tcPr>
          <w:p w:rsidR="008F08CA" w:rsidRDefault="0018162F">
            <w:pPr>
              <w:jc w:val="center"/>
            </w:pPr>
            <w:r>
              <w:t>3</w:t>
            </w:r>
          </w:p>
        </w:tc>
        <w:tc>
          <w:tcPr>
            <w:tcW w:w="747" w:type="dxa"/>
            <w:shd w:val="clear" w:color="auto" w:fill="auto"/>
            <w:vAlign w:val="center"/>
          </w:tcPr>
          <w:p w:rsidR="008F08CA" w:rsidRDefault="0018162F">
            <w:pPr>
              <w:jc w:val="center"/>
            </w:pPr>
            <w:r>
              <w:rPr>
                <w:rFonts w:hint="eastAsia"/>
              </w:rPr>
              <w:t>48</w:t>
            </w: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6" w:type="dxa"/>
            <w:shd w:val="clear" w:color="auto" w:fill="auto"/>
            <w:vAlign w:val="center"/>
          </w:tcPr>
          <w:p w:rsidR="008F08CA" w:rsidRDefault="0018162F">
            <w:pPr>
              <w:jc w:val="center"/>
            </w:pPr>
            <w:r>
              <w:rPr>
                <w:rFonts w:hint="eastAsia"/>
              </w:rPr>
              <w:t>五</w:t>
            </w:r>
          </w:p>
        </w:tc>
        <w:tc>
          <w:tcPr>
            <w:tcW w:w="1128" w:type="dxa"/>
            <w:shd w:val="clear" w:color="auto" w:fill="auto"/>
            <w:vAlign w:val="center"/>
          </w:tcPr>
          <w:p w:rsidR="008F08CA" w:rsidRDefault="0018162F">
            <w:pPr>
              <w:jc w:val="center"/>
            </w:pPr>
            <w:r>
              <w:rPr>
                <w:rFonts w:hint="eastAsia"/>
              </w:rPr>
              <w:t>大气院</w:t>
            </w:r>
          </w:p>
        </w:tc>
      </w:tr>
    </w:tbl>
    <w:p w:rsidR="008F08CA" w:rsidRDefault="0018162F">
      <w:pPr>
        <w:spacing w:line="360" w:lineRule="auto"/>
        <w:ind w:firstLineChars="200" w:firstLine="361"/>
        <w:rPr>
          <w:rFonts w:asciiTheme="minorEastAsia" w:hAnsiTheme="minorEastAsia"/>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18162F">
      <w:pPr>
        <w:spacing w:line="360" w:lineRule="auto"/>
        <w:rPr>
          <w:b/>
          <w:sz w:val="24"/>
          <w:szCs w:val="24"/>
        </w:rPr>
      </w:pPr>
      <w:r>
        <w:rPr>
          <w:rFonts w:hint="eastAsia"/>
          <w:b/>
          <w:sz w:val="24"/>
          <w:szCs w:val="24"/>
        </w:rPr>
        <w:lastRenderedPageBreak/>
        <w:t>（三）专业主干课程（</w:t>
      </w:r>
      <w:r>
        <w:rPr>
          <w:b/>
          <w:sz w:val="24"/>
          <w:szCs w:val="24"/>
        </w:rPr>
        <w:t>12</w:t>
      </w:r>
      <w:r>
        <w:rPr>
          <w:rFonts w:hint="eastAsia"/>
          <w:b/>
          <w:sz w:val="24"/>
          <w:szCs w:val="24"/>
        </w:rPr>
        <w:t>学分，</w:t>
      </w:r>
      <w:r>
        <w:rPr>
          <w:b/>
          <w:sz w:val="24"/>
          <w:szCs w:val="24"/>
        </w:rPr>
        <w:t>其中必修</w:t>
      </w:r>
      <w:r>
        <w:rPr>
          <w:b/>
          <w:sz w:val="24"/>
          <w:szCs w:val="24"/>
        </w:rPr>
        <w:t>10</w:t>
      </w:r>
      <w:r>
        <w:rPr>
          <w:b/>
          <w:sz w:val="24"/>
          <w:szCs w:val="24"/>
        </w:rPr>
        <w:t>学分，选修</w:t>
      </w:r>
      <w:r>
        <w:rPr>
          <w:b/>
          <w:sz w:val="24"/>
          <w:szCs w:val="24"/>
        </w:rPr>
        <w:t>2</w:t>
      </w:r>
      <w:r>
        <w:rPr>
          <w:rFonts w:hint="eastAsia"/>
          <w:b/>
          <w:sz w:val="24"/>
          <w:szCs w:val="24"/>
        </w:rPr>
        <w:t>学分）</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大气</w:t>
            </w:r>
            <w:r>
              <w:t>探测学</w:t>
            </w:r>
            <w:r>
              <w:rPr>
                <w:rFonts w:ascii="宋体" w:eastAsia="宋体" w:hAnsi="宋体" w:hint="eastAsia"/>
              </w:rPr>
              <w:t>▲</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三</w:t>
            </w:r>
          </w:p>
        </w:tc>
        <w:tc>
          <w:tcPr>
            <w:tcW w:w="1128" w:type="dxa"/>
            <w:vAlign w:val="center"/>
          </w:tcPr>
          <w:p w:rsidR="008F08CA" w:rsidRDefault="0018162F">
            <w:pPr>
              <w:jc w:val="center"/>
            </w:pPr>
            <w:r>
              <w:rPr>
                <w:rFonts w:hint="eastAsia"/>
              </w:rPr>
              <w:t>大物院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大气</w:t>
            </w:r>
            <w:r>
              <w:t>资料</w:t>
            </w:r>
            <w:r>
              <w:rPr>
                <w:rFonts w:hint="eastAsia"/>
              </w:rPr>
              <w:t>同化</w:t>
            </w:r>
            <w:r>
              <w:rPr>
                <w:rFonts w:ascii="宋体" w:eastAsia="宋体" w:hAnsi="宋体" w:hint="eastAsia"/>
              </w:rPr>
              <w:t>▲</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大气院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中尺度大气</w:t>
            </w:r>
            <w:r>
              <w:t>动力学</w:t>
            </w:r>
            <w:r>
              <w:rPr>
                <w:rFonts w:ascii="宋体" w:eastAsia="宋体" w:hAnsi="宋体" w:hint="eastAsia"/>
              </w:rPr>
              <w:t>▲</w:t>
            </w:r>
          </w:p>
        </w:tc>
        <w:tc>
          <w:tcPr>
            <w:tcW w:w="707" w:type="dxa"/>
            <w:vAlign w:val="center"/>
          </w:tcPr>
          <w:p w:rsidR="008F08CA" w:rsidRDefault="0018162F">
            <w:pPr>
              <w:jc w:val="center"/>
            </w:pPr>
            <w:r>
              <w:t>2</w:t>
            </w:r>
          </w:p>
        </w:tc>
        <w:tc>
          <w:tcPr>
            <w:tcW w:w="747" w:type="dxa"/>
            <w:vAlign w:val="center"/>
          </w:tcPr>
          <w:p w:rsidR="008F08CA" w:rsidRDefault="0018162F">
            <w:pPr>
              <w:jc w:val="center"/>
            </w:pPr>
            <w: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大气院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数值</w:t>
            </w:r>
            <w:r>
              <w:t>天气预报</w:t>
            </w:r>
            <w:r>
              <w:rPr>
                <w:rFonts w:ascii="宋体" w:eastAsia="宋体" w:hAnsi="宋体" w:hint="eastAsia"/>
              </w:rPr>
              <w:t>▲</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大气院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大气</w:t>
            </w:r>
            <w:r>
              <w:t>科学概论</w:t>
            </w:r>
          </w:p>
        </w:tc>
        <w:tc>
          <w:tcPr>
            <w:tcW w:w="707" w:type="dxa"/>
            <w:vAlign w:val="center"/>
          </w:tcPr>
          <w:p w:rsidR="008F08CA" w:rsidRDefault="0018162F">
            <w:pPr>
              <w:jc w:val="center"/>
            </w:pPr>
            <w:r>
              <w:t>2</w:t>
            </w:r>
          </w:p>
        </w:tc>
        <w:tc>
          <w:tcPr>
            <w:tcW w:w="747" w:type="dxa"/>
            <w:vAlign w:val="center"/>
          </w:tcPr>
          <w:p w:rsidR="008F08CA" w:rsidRDefault="0018162F">
            <w:pPr>
              <w:jc w:val="center"/>
            </w:pPr>
            <w: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proofErr w:type="gramStart"/>
            <w:r>
              <w:rPr>
                <w:rFonts w:hint="eastAsia"/>
              </w:rPr>
              <w:t>一</w:t>
            </w:r>
            <w:proofErr w:type="gramEnd"/>
          </w:p>
        </w:tc>
        <w:tc>
          <w:tcPr>
            <w:tcW w:w="1128" w:type="dxa"/>
            <w:vAlign w:val="center"/>
          </w:tcPr>
          <w:p w:rsidR="008F08CA" w:rsidRDefault="0018162F">
            <w:pPr>
              <w:jc w:val="center"/>
            </w:pPr>
            <w:r>
              <w:rPr>
                <w:rFonts w:hint="eastAsia"/>
              </w:rPr>
              <w:t>大气院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现代</w:t>
            </w:r>
            <w:r>
              <w:t>气候</w:t>
            </w:r>
            <w:r>
              <w:rPr>
                <w:rFonts w:hint="eastAsia"/>
              </w:rPr>
              <w:t>学</w:t>
            </w:r>
          </w:p>
        </w:tc>
        <w:tc>
          <w:tcPr>
            <w:tcW w:w="707" w:type="dxa"/>
            <w:vAlign w:val="center"/>
          </w:tcPr>
          <w:p w:rsidR="008F08CA" w:rsidRDefault="0018162F">
            <w:pPr>
              <w:jc w:val="center"/>
            </w:pPr>
            <w:r>
              <w:t>2</w:t>
            </w:r>
          </w:p>
        </w:tc>
        <w:tc>
          <w:tcPr>
            <w:tcW w:w="747" w:type="dxa"/>
            <w:vAlign w:val="center"/>
          </w:tcPr>
          <w:p w:rsidR="008F08CA" w:rsidRDefault="0018162F">
            <w:pPr>
              <w:jc w:val="center"/>
            </w:pPr>
            <w: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大气院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气象</w:t>
            </w:r>
            <w:r>
              <w:t>统计预报</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大气院</w:t>
            </w:r>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rFonts w:hint="eastAsia"/>
          <w:b/>
          <w:sz w:val="24"/>
          <w:szCs w:val="24"/>
        </w:rPr>
        <w:t>（四）专业方向课程（不低于</w:t>
      </w:r>
      <w:r>
        <w:rPr>
          <w:b/>
          <w:sz w:val="24"/>
          <w:szCs w:val="24"/>
        </w:rPr>
        <w:t>8</w:t>
      </w:r>
      <w:r>
        <w:rPr>
          <w:rFonts w:hint="eastAsia"/>
          <w:b/>
          <w:sz w:val="24"/>
          <w:szCs w:val="24"/>
        </w:rPr>
        <w:t>学分，</w:t>
      </w:r>
      <w:r>
        <w:rPr>
          <w:b/>
          <w:sz w:val="24"/>
          <w:szCs w:val="24"/>
        </w:rPr>
        <w:t>其中必修</w:t>
      </w:r>
      <w:r>
        <w:rPr>
          <w:b/>
          <w:sz w:val="24"/>
          <w:szCs w:val="24"/>
        </w:rPr>
        <w:t>2</w:t>
      </w:r>
      <w:r>
        <w:rPr>
          <w:b/>
          <w:sz w:val="24"/>
          <w:szCs w:val="24"/>
        </w:rPr>
        <w:t>学分，选修</w:t>
      </w:r>
      <w:r>
        <w:rPr>
          <w:b/>
          <w:sz w:val="24"/>
          <w:szCs w:val="24"/>
        </w:rPr>
        <w:t>6</w:t>
      </w:r>
      <w:r>
        <w:rPr>
          <w:rFonts w:hint="eastAsia"/>
          <w:b/>
          <w:sz w:val="24"/>
          <w:szCs w:val="24"/>
        </w:rPr>
        <w:t>学分）</w:t>
      </w:r>
    </w:p>
    <w:p w:rsidR="008F08CA" w:rsidRDefault="0018162F">
      <w:pPr>
        <w:spacing w:line="300" w:lineRule="auto"/>
        <w:ind w:firstLineChars="200" w:firstLine="480"/>
        <w:rPr>
          <w:sz w:val="24"/>
          <w:szCs w:val="24"/>
        </w:rPr>
      </w:pPr>
      <w:r>
        <w:rPr>
          <w:rFonts w:hint="eastAsia"/>
          <w:sz w:val="24"/>
          <w:szCs w:val="24"/>
        </w:rPr>
        <w:t>专业方向</w:t>
      </w:r>
      <w:r>
        <w:rPr>
          <w:sz w:val="24"/>
          <w:szCs w:val="24"/>
        </w:rPr>
        <w:t>课程</w:t>
      </w:r>
      <w:r>
        <w:rPr>
          <w:rFonts w:hint="eastAsia"/>
          <w:sz w:val="24"/>
          <w:szCs w:val="24"/>
        </w:rPr>
        <w:t>包括大气探测</w:t>
      </w:r>
      <w:r>
        <w:rPr>
          <w:sz w:val="24"/>
          <w:szCs w:val="24"/>
        </w:rPr>
        <w:t>、大气物理、气象气候、应用气象</w:t>
      </w:r>
      <w:r>
        <w:rPr>
          <w:rFonts w:hint="eastAsia"/>
          <w:sz w:val="24"/>
          <w:szCs w:val="24"/>
        </w:rPr>
        <w:t>和</w:t>
      </w:r>
      <w:r>
        <w:rPr>
          <w:sz w:val="24"/>
          <w:szCs w:val="24"/>
        </w:rPr>
        <w:t>海洋气象</w:t>
      </w:r>
      <w:r>
        <w:rPr>
          <w:rFonts w:hint="eastAsia"/>
          <w:sz w:val="24"/>
          <w:szCs w:val="24"/>
        </w:rPr>
        <w:t>五大类，学生</w:t>
      </w:r>
      <w:r>
        <w:rPr>
          <w:sz w:val="24"/>
          <w:szCs w:val="24"/>
        </w:rPr>
        <w:t>可以根据自己的学习兴趣和职业规划，在指导教师的指导下，选择一个</w:t>
      </w:r>
      <w:r>
        <w:rPr>
          <w:rFonts w:hint="eastAsia"/>
          <w:sz w:val="24"/>
          <w:szCs w:val="24"/>
        </w:rPr>
        <w:t>或</w:t>
      </w:r>
      <w:r>
        <w:rPr>
          <w:sz w:val="24"/>
          <w:szCs w:val="24"/>
        </w:rPr>
        <w:t>一个以上的专业方向</w:t>
      </w:r>
      <w:r>
        <w:rPr>
          <w:rFonts w:hint="eastAsia"/>
          <w:sz w:val="24"/>
          <w:szCs w:val="24"/>
        </w:rPr>
        <w:t>课程</w:t>
      </w:r>
      <w:r>
        <w:rPr>
          <w:sz w:val="24"/>
          <w:szCs w:val="24"/>
        </w:rPr>
        <w:t>进行学习，实现个性化</w:t>
      </w:r>
      <w:r>
        <w:rPr>
          <w:rFonts w:hint="eastAsia"/>
          <w:sz w:val="24"/>
          <w:szCs w:val="24"/>
        </w:rPr>
        <w:t>分类</w:t>
      </w:r>
      <w:r>
        <w:rPr>
          <w:sz w:val="24"/>
          <w:szCs w:val="24"/>
        </w:rPr>
        <w:t>培养</w:t>
      </w:r>
      <w:r>
        <w:rPr>
          <w:rFonts w:hint="eastAsia"/>
          <w:sz w:val="24"/>
          <w:szCs w:val="24"/>
        </w:rPr>
        <w:t>。</w:t>
      </w:r>
    </w:p>
    <w:p w:rsidR="008F08CA" w:rsidRDefault="0018162F">
      <w:pPr>
        <w:spacing w:line="360" w:lineRule="auto"/>
        <w:rPr>
          <w:b/>
          <w:sz w:val="24"/>
          <w:szCs w:val="24"/>
        </w:rPr>
      </w:pPr>
      <w:r>
        <w:rPr>
          <w:b/>
          <w:sz w:val="24"/>
          <w:szCs w:val="24"/>
        </w:rPr>
        <w:t>1</w:t>
      </w:r>
      <w:r>
        <w:rPr>
          <w:rFonts w:hint="eastAsia"/>
          <w:b/>
          <w:sz w:val="24"/>
          <w:szCs w:val="24"/>
        </w:rPr>
        <w:t>．大气探测</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雷达原理</w:t>
            </w:r>
            <w:r>
              <w:t>与信号处理</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大物院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雷达</w:t>
            </w:r>
            <w:r>
              <w:t>气象学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大物院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卫星</w:t>
            </w:r>
            <w:r>
              <w:t>气象学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大物院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雷达</w:t>
            </w:r>
            <w:r>
              <w:t>卫星图像处理</w:t>
            </w:r>
          </w:p>
        </w:tc>
        <w:tc>
          <w:tcPr>
            <w:tcW w:w="707" w:type="dxa"/>
            <w:vAlign w:val="center"/>
          </w:tcPr>
          <w:p w:rsidR="008F08CA" w:rsidRDefault="0018162F">
            <w:pPr>
              <w:jc w:val="center"/>
            </w:pPr>
            <w:r>
              <w:t>2</w:t>
            </w:r>
          </w:p>
        </w:tc>
        <w:tc>
          <w:tcPr>
            <w:tcW w:w="747" w:type="dxa"/>
            <w:vAlign w:val="center"/>
          </w:tcPr>
          <w:p w:rsidR="008F08CA" w:rsidRDefault="0018162F">
            <w:pPr>
              <w:jc w:val="center"/>
            </w:pPr>
            <w:r>
              <w:t>32</w:t>
            </w: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大物院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大气</w:t>
            </w:r>
            <w:r>
              <w:t>辐射学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大物院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激光大气</w:t>
            </w:r>
            <w:r>
              <w:t>探测技术及应用</w:t>
            </w:r>
          </w:p>
        </w:tc>
        <w:tc>
          <w:tcPr>
            <w:tcW w:w="707" w:type="dxa"/>
            <w:vAlign w:val="center"/>
          </w:tcPr>
          <w:p w:rsidR="008F08CA" w:rsidRDefault="0018162F">
            <w:pPr>
              <w:jc w:val="center"/>
            </w:pPr>
            <w:r>
              <w:t>2</w:t>
            </w:r>
          </w:p>
        </w:tc>
        <w:tc>
          <w:tcPr>
            <w:tcW w:w="747" w:type="dxa"/>
            <w:vAlign w:val="center"/>
          </w:tcPr>
          <w:p w:rsidR="008F08CA" w:rsidRDefault="0018162F">
            <w:pPr>
              <w:jc w:val="center"/>
            </w:pPr>
            <w:r>
              <w:t>32</w:t>
            </w:r>
          </w:p>
        </w:tc>
        <w:tc>
          <w:tcPr>
            <w:tcW w:w="707" w:type="dxa"/>
            <w:vAlign w:val="center"/>
          </w:tcPr>
          <w:p w:rsidR="008F08CA" w:rsidRDefault="0018162F">
            <w:pPr>
              <w:jc w:val="center"/>
            </w:pPr>
            <w: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大物院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现代大气探测</w:t>
            </w:r>
            <w:r>
              <w:t>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大物院</w:t>
            </w:r>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“现代大气探测综合实践”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sz w:val="24"/>
          <w:szCs w:val="24"/>
        </w:rPr>
      </w:pPr>
      <w:r>
        <w:rPr>
          <w:b/>
          <w:sz w:val="24"/>
          <w:szCs w:val="24"/>
        </w:rPr>
        <w:t>2</w:t>
      </w:r>
      <w:r>
        <w:rPr>
          <w:rFonts w:hint="eastAsia"/>
          <w:b/>
          <w:sz w:val="24"/>
          <w:szCs w:val="24"/>
        </w:rPr>
        <w:t>．大气物理</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大气</w:t>
            </w:r>
            <w:r>
              <w:t>辐射学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大物院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大气</w:t>
            </w:r>
            <w:r>
              <w:t>化学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大物院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云降水</w:t>
            </w:r>
            <w:r>
              <w:t>物理学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大物院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边界层</w:t>
            </w:r>
            <w:r>
              <w:t>气象学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大物院</w:t>
            </w:r>
          </w:p>
        </w:tc>
      </w:tr>
      <w:tr w:rsidR="008F08CA">
        <w:trPr>
          <w:trHeight w:val="397"/>
        </w:trPr>
        <w:tc>
          <w:tcPr>
            <w:tcW w:w="1151" w:type="dxa"/>
            <w:vAlign w:val="center"/>
          </w:tcPr>
          <w:p w:rsidR="008F08CA" w:rsidRDefault="0018162F">
            <w:pPr>
              <w:jc w:val="center"/>
            </w:pPr>
            <w:r>
              <w:rPr>
                <w:rFonts w:hint="eastAsia"/>
              </w:rPr>
              <w:lastRenderedPageBreak/>
              <w:t>选修</w:t>
            </w:r>
          </w:p>
        </w:tc>
        <w:tc>
          <w:tcPr>
            <w:tcW w:w="2507" w:type="dxa"/>
            <w:vAlign w:val="center"/>
          </w:tcPr>
          <w:p w:rsidR="008F08CA" w:rsidRDefault="0018162F">
            <w:r>
              <w:rPr>
                <w:rFonts w:hint="eastAsia"/>
              </w:rPr>
              <w:t>空气污染</w:t>
            </w:r>
            <w:r>
              <w:t>气象学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大物院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大气气溶胶</w:t>
            </w:r>
          </w:p>
        </w:tc>
        <w:tc>
          <w:tcPr>
            <w:tcW w:w="707" w:type="dxa"/>
            <w:vAlign w:val="center"/>
          </w:tcPr>
          <w:p w:rsidR="008F08CA" w:rsidRDefault="0018162F">
            <w:pPr>
              <w:jc w:val="center"/>
            </w:pPr>
            <w:r>
              <w:t>2</w:t>
            </w:r>
          </w:p>
        </w:tc>
        <w:tc>
          <w:tcPr>
            <w:tcW w:w="747" w:type="dxa"/>
            <w:vAlign w:val="center"/>
          </w:tcPr>
          <w:p w:rsidR="008F08CA" w:rsidRDefault="0018162F">
            <w:pPr>
              <w:jc w:val="center"/>
            </w:pPr>
            <w: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大物院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大气物理与</w:t>
            </w:r>
            <w:r>
              <w:t>大气环境综合实践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大物院</w:t>
            </w:r>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“大气物理与大气环境综合实践”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sz w:val="24"/>
          <w:szCs w:val="24"/>
        </w:rPr>
      </w:pPr>
      <w:r>
        <w:rPr>
          <w:b/>
          <w:sz w:val="24"/>
          <w:szCs w:val="24"/>
        </w:rPr>
        <w:t>3</w:t>
      </w:r>
      <w:r>
        <w:rPr>
          <w:rFonts w:hint="eastAsia"/>
          <w:b/>
          <w:sz w:val="24"/>
          <w:szCs w:val="24"/>
        </w:rPr>
        <w:t>．气象气候</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短期</w:t>
            </w:r>
            <w:r>
              <w:t>气候预测</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大气院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气候</w:t>
            </w:r>
            <w:r>
              <w:t>资源学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大气院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热带</w:t>
            </w:r>
            <w:r>
              <w:t>天气动力学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大气院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大气</w:t>
            </w:r>
            <w:r>
              <w:t>环流</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大气院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天气</w:t>
            </w:r>
            <w:r>
              <w:t>会商与讨论</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32</w:t>
            </w: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大气院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天气学</w:t>
            </w:r>
            <w:r>
              <w:t>诊断分析</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大气院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气象气候</w:t>
            </w:r>
            <w:r>
              <w:t>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大气院</w:t>
            </w:r>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“气象气候综合实践”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sz w:val="24"/>
          <w:szCs w:val="24"/>
        </w:rPr>
      </w:pPr>
      <w:r>
        <w:rPr>
          <w:b/>
          <w:sz w:val="24"/>
          <w:szCs w:val="24"/>
        </w:rPr>
        <w:t>4</w:t>
      </w:r>
      <w:r>
        <w:rPr>
          <w:rFonts w:hint="eastAsia"/>
          <w:b/>
          <w:sz w:val="24"/>
          <w:szCs w:val="24"/>
        </w:rPr>
        <w:t>．应用气象</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遥感原理</w:t>
            </w:r>
          </w:p>
        </w:tc>
        <w:tc>
          <w:tcPr>
            <w:tcW w:w="707" w:type="dxa"/>
            <w:vAlign w:val="center"/>
          </w:tcPr>
          <w:p w:rsidR="008F08CA" w:rsidRDefault="0018162F">
            <w:pPr>
              <w:jc w:val="center"/>
            </w:pPr>
            <w:r>
              <w:t>2</w:t>
            </w:r>
          </w:p>
        </w:tc>
        <w:tc>
          <w:tcPr>
            <w:tcW w:w="747" w:type="dxa"/>
            <w:vAlign w:val="center"/>
          </w:tcPr>
          <w:p w:rsidR="008F08CA" w:rsidRDefault="0018162F">
            <w:pPr>
              <w:jc w:val="center"/>
            </w:pPr>
            <w: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应气院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地理</w:t>
            </w:r>
            <w:r>
              <w:t>信息系统原理</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应气院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微</w:t>
            </w:r>
            <w:r>
              <w:t>气象学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应气院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农业</w:t>
            </w:r>
            <w:r>
              <w:t>气象学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应气院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城市气象</w:t>
            </w:r>
            <w:r>
              <w:t>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应气院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气象灾害</w:t>
            </w:r>
            <w:r>
              <w:t>与评估</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应气院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应用气象</w:t>
            </w:r>
            <w:r>
              <w:t>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应气院</w:t>
            </w:r>
            <w:proofErr w:type="gramEnd"/>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“应用气象综合实践”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sz w:val="24"/>
          <w:szCs w:val="24"/>
        </w:rPr>
      </w:pPr>
      <w:r>
        <w:rPr>
          <w:b/>
          <w:sz w:val="24"/>
          <w:szCs w:val="24"/>
        </w:rPr>
        <w:t>5</w:t>
      </w:r>
      <w:r>
        <w:rPr>
          <w:rFonts w:hint="eastAsia"/>
          <w:b/>
          <w:sz w:val="24"/>
          <w:szCs w:val="24"/>
        </w:rPr>
        <w:t>．海洋气象</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海洋学</w:t>
            </w:r>
            <w:r>
              <w:t>导论</w:t>
            </w:r>
          </w:p>
        </w:tc>
        <w:tc>
          <w:tcPr>
            <w:tcW w:w="707" w:type="dxa"/>
            <w:vAlign w:val="center"/>
          </w:tcPr>
          <w:p w:rsidR="008F08CA" w:rsidRDefault="0018162F">
            <w:pPr>
              <w:jc w:val="center"/>
            </w:pPr>
            <w:r>
              <w:t>2</w:t>
            </w:r>
          </w:p>
        </w:tc>
        <w:tc>
          <w:tcPr>
            <w:tcW w:w="747" w:type="dxa"/>
            <w:vAlign w:val="center"/>
          </w:tcPr>
          <w:p w:rsidR="008F08CA" w:rsidRDefault="0018162F">
            <w:pPr>
              <w:jc w:val="center"/>
            </w:pPr>
            <w: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海科院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物理</w:t>
            </w:r>
            <w:r>
              <w:t>海洋学</w:t>
            </w:r>
          </w:p>
        </w:tc>
        <w:tc>
          <w:tcPr>
            <w:tcW w:w="707" w:type="dxa"/>
            <w:vAlign w:val="center"/>
          </w:tcPr>
          <w:p w:rsidR="008F08CA" w:rsidRDefault="0018162F">
            <w:pPr>
              <w:jc w:val="center"/>
            </w:pPr>
            <w:r>
              <w:rPr>
                <w:rFonts w:hint="eastAsia"/>
              </w:rPr>
              <w:t>4</w:t>
            </w:r>
          </w:p>
        </w:tc>
        <w:tc>
          <w:tcPr>
            <w:tcW w:w="747" w:type="dxa"/>
            <w:vAlign w:val="center"/>
          </w:tcPr>
          <w:p w:rsidR="008F08CA" w:rsidRDefault="0018162F">
            <w:pPr>
              <w:jc w:val="center"/>
            </w:pPr>
            <w:r>
              <w:rPr>
                <w:rFonts w:hint="eastAsia"/>
              </w:rPr>
              <w:t>64</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海科院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海洋</w:t>
            </w:r>
            <w:r>
              <w:t>气象学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海科院</w:t>
            </w:r>
          </w:p>
        </w:tc>
      </w:tr>
      <w:tr w:rsidR="008F08CA">
        <w:trPr>
          <w:trHeight w:val="397"/>
        </w:trPr>
        <w:tc>
          <w:tcPr>
            <w:tcW w:w="1151" w:type="dxa"/>
            <w:vAlign w:val="center"/>
          </w:tcPr>
          <w:p w:rsidR="008F08CA" w:rsidRDefault="0018162F">
            <w:pPr>
              <w:jc w:val="center"/>
            </w:pPr>
            <w:r>
              <w:rPr>
                <w:rFonts w:hint="eastAsia"/>
              </w:rPr>
              <w:lastRenderedPageBreak/>
              <w:t>选修</w:t>
            </w:r>
          </w:p>
        </w:tc>
        <w:tc>
          <w:tcPr>
            <w:tcW w:w="2507" w:type="dxa"/>
            <w:vAlign w:val="center"/>
          </w:tcPr>
          <w:p w:rsidR="008F08CA" w:rsidRDefault="0018162F">
            <w:r>
              <w:rPr>
                <w:rFonts w:hint="eastAsia"/>
              </w:rPr>
              <w:t>海气</w:t>
            </w:r>
            <w:r>
              <w:t>相互作用</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海科院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海气</w:t>
            </w:r>
            <w:r>
              <w:t>耦合预报</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海科院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海洋气象</w:t>
            </w:r>
            <w:r>
              <w:t>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海科院</w:t>
            </w:r>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“海洋气象综合实践”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rPr>
      </w:pPr>
      <w:r>
        <w:rPr>
          <w:rFonts w:hint="eastAsia"/>
          <w:b/>
          <w:sz w:val="24"/>
          <w:szCs w:val="24"/>
        </w:rPr>
        <w:t>（五）集中实践课程（</w:t>
      </w:r>
      <w:r>
        <w:rPr>
          <w:b/>
          <w:sz w:val="24"/>
          <w:szCs w:val="24"/>
        </w:rPr>
        <w:t>30</w:t>
      </w:r>
      <w:r>
        <w:rPr>
          <w:rFonts w:hint="eastAsia"/>
          <w:b/>
          <w:sz w:val="24"/>
          <w:szCs w:val="24"/>
        </w:rPr>
        <w:t>学分，</w:t>
      </w:r>
      <w:r>
        <w:rPr>
          <w:b/>
          <w:sz w:val="24"/>
          <w:szCs w:val="24"/>
        </w:rPr>
        <w:t>其中必修</w:t>
      </w:r>
      <w:r>
        <w:rPr>
          <w:b/>
          <w:sz w:val="24"/>
          <w:szCs w:val="24"/>
        </w:rPr>
        <w:t>29</w:t>
      </w:r>
      <w:r>
        <w:rPr>
          <w:b/>
          <w:sz w:val="24"/>
          <w:szCs w:val="24"/>
        </w:rPr>
        <w:t>学分，选修</w:t>
      </w:r>
      <w:r>
        <w:rPr>
          <w:b/>
          <w:sz w:val="24"/>
          <w:szCs w:val="24"/>
        </w:rPr>
        <w:t>1</w:t>
      </w:r>
      <w:r>
        <w:rPr>
          <w:rFonts w:hint="eastAsia"/>
          <w:b/>
          <w:sz w:val="24"/>
          <w:szCs w:val="24"/>
        </w:rPr>
        <w:t>学分）</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军训</w:t>
            </w:r>
          </w:p>
        </w:tc>
        <w:tc>
          <w:tcPr>
            <w:tcW w:w="707" w:type="dxa"/>
            <w:vAlign w:val="center"/>
          </w:tcPr>
          <w:p w:rsidR="008F08CA" w:rsidRDefault="0018162F">
            <w:pPr>
              <w:jc w:val="center"/>
            </w:pPr>
            <w:r>
              <w:rPr>
                <w:rFonts w:hint="eastAsia"/>
              </w:rPr>
              <w:t>1</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proofErr w:type="gramStart"/>
            <w:r>
              <w:rPr>
                <w:rFonts w:hint="eastAsia"/>
              </w:rPr>
              <w:t>一</w:t>
            </w:r>
            <w:proofErr w:type="gramEnd"/>
          </w:p>
        </w:tc>
        <w:tc>
          <w:tcPr>
            <w:tcW w:w="1128" w:type="dxa"/>
            <w:vAlign w:val="center"/>
          </w:tcPr>
          <w:p w:rsidR="008F08CA" w:rsidRDefault="0018162F">
            <w:pPr>
              <w:jc w:val="center"/>
            </w:pPr>
            <w:r>
              <w:rPr>
                <w:rFonts w:hint="eastAsia"/>
              </w:rPr>
              <w:t>人武部</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思想道德</w:t>
            </w:r>
            <w:r>
              <w:t>修养与法律基础实践</w:t>
            </w:r>
          </w:p>
        </w:tc>
        <w:tc>
          <w:tcPr>
            <w:tcW w:w="707" w:type="dxa"/>
            <w:vAlign w:val="center"/>
          </w:tcPr>
          <w:p w:rsidR="008F08CA" w:rsidRDefault="0018162F">
            <w:pPr>
              <w:jc w:val="center"/>
            </w:pPr>
            <w: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proofErr w:type="gramStart"/>
            <w:r>
              <w:rPr>
                <w:rFonts w:hint="eastAsia"/>
              </w:rPr>
              <w:t>一</w:t>
            </w:r>
            <w:proofErr w:type="gramEnd"/>
          </w:p>
        </w:tc>
        <w:tc>
          <w:tcPr>
            <w:tcW w:w="1128" w:type="dxa"/>
            <w:vAlign w:val="center"/>
          </w:tcPr>
          <w:p w:rsidR="008F08CA" w:rsidRDefault="0018162F">
            <w:pPr>
              <w:jc w:val="center"/>
            </w:pPr>
            <w:r>
              <w:rPr>
                <w:rFonts w:hint="eastAsia"/>
              </w:rPr>
              <w:t>马</w:t>
            </w:r>
            <w:r>
              <w:rPr>
                <w:rFonts w:hint="eastAsia"/>
              </w:rPr>
              <w:t xml:space="preserve">  </w:t>
            </w:r>
            <w:r>
              <w:rPr>
                <w:rFonts w:hint="eastAsia"/>
              </w:rPr>
              <w:t>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马克思主义基本原理实践</w:t>
            </w:r>
          </w:p>
        </w:tc>
        <w:tc>
          <w:tcPr>
            <w:tcW w:w="707" w:type="dxa"/>
            <w:vAlign w:val="center"/>
          </w:tcPr>
          <w:p w:rsidR="008F08CA" w:rsidRDefault="0018162F">
            <w:pPr>
              <w:jc w:val="center"/>
            </w:pPr>
            <w:r>
              <w:rPr>
                <w:rFonts w:hint="eastAsia"/>
              </w:rP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马</w:t>
            </w:r>
            <w:r>
              <w:rPr>
                <w:rFonts w:hint="eastAsia"/>
              </w:rPr>
              <w:t xml:space="preserve">  </w:t>
            </w:r>
            <w:r>
              <w:rPr>
                <w:rFonts w:hint="eastAsia"/>
              </w:rPr>
              <w:t>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毛泽东思想和中国特色社会主义理论体系概论实践</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3</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马</w:t>
            </w:r>
            <w:r>
              <w:rPr>
                <w:rFonts w:hint="eastAsia"/>
              </w:rPr>
              <w:t xml:space="preserve">  </w:t>
            </w:r>
            <w:r>
              <w:rPr>
                <w:rFonts w:hint="eastAsia"/>
              </w:rPr>
              <w:t>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暑期</w:t>
            </w:r>
            <w:r>
              <w:t>社会实践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6</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暑期</w:t>
            </w:r>
          </w:p>
        </w:tc>
        <w:tc>
          <w:tcPr>
            <w:tcW w:w="1128" w:type="dxa"/>
            <w:vAlign w:val="center"/>
          </w:tcPr>
          <w:p w:rsidR="008F08CA" w:rsidRDefault="0018162F">
            <w:pPr>
              <w:jc w:val="center"/>
            </w:pPr>
            <w:r>
              <w:rPr>
                <w:rFonts w:hint="eastAsia"/>
              </w:rPr>
              <w:t>长望</w:t>
            </w:r>
            <w:r>
              <w:t>学院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创新创业</w:t>
            </w:r>
            <w:r>
              <w:t>训练</w:t>
            </w:r>
          </w:p>
        </w:tc>
        <w:tc>
          <w:tcPr>
            <w:tcW w:w="707" w:type="dxa"/>
            <w:vAlign w:val="center"/>
          </w:tcPr>
          <w:p w:rsidR="008F08CA" w:rsidRDefault="0018162F">
            <w:pPr>
              <w:jc w:val="center"/>
            </w:pPr>
            <w:r>
              <w:rPr>
                <w:rFonts w:hint="eastAsia"/>
              </w:rPr>
              <w:t>4</w:t>
            </w:r>
          </w:p>
        </w:tc>
        <w:tc>
          <w:tcPr>
            <w:tcW w:w="74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各</w:t>
            </w:r>
          </w:p>
        </w:tc>
        <w:tc>
          <w:tcPr>
            <w:tcW w:w="1128" w:type="dxa"/>
            <w:vAlign w:val="center"/>
          </w:tcPr>
          <w:p w:rsidR="008F08CA" w:rsidRDefault="0018162F">
            <w:pPr>
              <w:rPr>
                <w:sz w:val="18"/>
                <w:szCs w:val="18"/>
              </w:rPr>
            </w:pPr>
            <w:r>
              <w:rPr>
                <w:rFonts w:hint="eastAsia"/>
                <w:sz w:val="18"/>
                <w:szCs w:val="18"/>
              </w:rPr>
              <w:t>通过学科竞赛、创新训练项目、发表论文、发明专利、技能证书等方式获得</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大气</w:t>
            </w:r>
            <w:r>
              <w:t>探测实习</w:t>
            </w:r>
          </w:p>
        </w:tc>
        <w:tc>
          <w:tcPr>
            <w:tcW w:w="707" w:type="dxa"/>
            <w:vAlign w:val="center"/>
          </w:tcPr>
          <w:p w:rsidR="008F08CA" w:rsidRDefault="0018162F">
            <w:pPr>
              <w:jc w:val="center"/>
            </w:pPr>
            <w:r>
              <w:rPr>
                <w:rFonts w:hint="eastAsia"/>
              </w:rP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三</w:t>
            </w:r>
          </w:p>
        </w:tc>
        <w:tc>
          <w:tcPr>
            <w:tcW w:w="1128" w:type="dxa"/>
            <w:vAlign w:val="center"/>
          </w:tcPr>
          <w:p w:rsidR="008F08CA" w:rsidRDefault="0018162F">
            <w:pPr>
              <w:jc w:val="center"/>
            </w:pPr>
            <w:r>
              <w:rPr>
                <w:rFonts w:hint="eastAsia"/>
              </w:rPr>
              <w:t>大物院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天气</w:t>
            </w:r>
            <w:r>
              <w:t>预报实习</w:t>
            </w:r>
          </w:p>
        </w:tc>
        <w:tc>
          <w:tcPr>
            <w:tcW w:w="707" w:type="dxa"/>
            <w:vAlign w:val="center"/>
          </w:tcPr>
          <w:p w:rsidR="008F08CA" w:rsidRDefault="0018162F">
            <w:pPr>
              <w:jc w:val="center"/>
            </w:pPr>
            <w:r>
              <w:rPr>
                <w:rFonts w:hint="eastAsia"/>
              </w:rPr>
              <w:t>4</w:t>
            </w:r>
          </w:p>
        </w:tc>
        <w:tc>
          <w:tcPr>
            <w:tcW w:w="747" w:type="dxa"/>
            <w:vAlign w:val="center"/>
          </w:tcPr>
          <w:p w:rsidR="008F08CA" w:rsidRDefault="0018162F">
            <w:pPr>
              <w:jc w:val="center"/>
            </w:pPr>
            <w:r>
              <w:rPr>
                <w:rFonts w:hint="eastAsia"/>
              </w:rPr>
              <w:t>4</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大气院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临近</w:t>
            </w:r>
            <w:r>
              <w:t>和短时天气预报实习</w:t>
            </w:r>
          </w:p>
        </w:tc>
        <w:tc>
          <w:tcPr>
            <w:tcW w:w="707" w:type="dxa"/>
            <w:vAlign w:val="center"/>
          </w:tcPr>
          <w:p w:rsidR="008F08CA" w:rsidRDefault="0018162F">
            <w:pPr>
              <w:jc w:val="center"/>
            </w:pPr>
            <w: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大气院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数值</w:t>
            </w:r>
            <w:r>
              <w:t>预报</w:t>
            </w:r>
            <w:proofErr w:type="gramStart"/>
            <w:r>
              <w:t>产品释用</w:t>
            </w:r>
            <w:proofErr w:type="gramEnd"/>
          </w:p>
        </w:tc>
        <w:tc>
          <w:tcPr>
            <w:tcW w:w="707" w:type="dxa"/>
            <w:vAlign w:val="center"/>
          </w:tcPr>
          <w:p w:rsidR="008F08CA" w:rsidRDefault="0018162F">
            <w:pPr>
              <w:jc w:val="center"/>
            </w:pPr>
            <w:r>
              <w:rPr>
                <w:rFonts w:hint="eastAsia"/>
              </w:rP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大气院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毕业</w:t>
            </w:r>
            <w:r>
              <w:t>论文（</w:t>
            </w:r>
            <w:r>
              <w:rPr>
                <w:rFonts w:hint="eastAsia"/>
              </w:rPr>
              <w:t>设计</w:t>
            </w:r>
            <w:r>
              <w:t>）</w:t>
            </w:r>
          </w:p>
        </w:tc>
        <w:tc>
          <w:tcPr>
            <w:tcW w:w="707" w:type="dxa"/>
            <w:vAlign w:val="center"/>
          </w:tcPr>
          <w:p w:rsidR="008F08CA" w:rsidRDefault="0018162F">
            <w:pPr>
              <w:jc w:val="center"/>
            </w:pPr>
            <w:r>
              <w:rPr>
                <w:rFonts w:hint="eastAsia"/>
              </w:rPr>
              <w:t>12</w:t>
            </w:r>
          </w:p>
        </w:tc>
        <w:tc>
          <w:tcPr>
            <w:tcW w:w="747" w:type="dxa"/>
            <w:vAlign w:val="center"/>
          </w:tcPr>
          <w:p w:rsidR="008F08CA" w:rsidRDefault="0018162F">
            <w:pPr>
              <w:jc w:val="center"/>
            </w:pPr>
            <w:r>
              <w:rPr>
                <w:rFonts w:hint="eastAsia"/>
              </w:rPr>
              <w:t>12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七八</w:t>
            </w:r>
          </w:p>
        </w:tc>
        <w:tc>
          <w:tcPr>
            <w:tcW w:w="1128" w:type="dxa"/>
            <w:vAlign w:val="center"/>
          </w:tcPr>
          <w:p w:rsidR="008F08CA" w:rsidRDefault="0018162F">
            <w:pPr>
              <w:jc w:val="center"/>
            </w:pPr>
            <w:r>
              <w:rPr>
                <w:rFonts w:hint="eastAsia"/>
              </w:rPr>
              <w:t>长望</w:t>
            </w:r>
            <w:r>
              <w:t>学院</w:t>
            </w:r>
          </w:p>
        </w:tc>
      </w:tr>
    </w:tbl>
    <w:p w:rsidR="008F08CA" w:rsidRDefault="0018162F">
      <w:pPr>
        <w:spacing w:line="360" w:lineRule="auto"/>
        <w:ind w:firstLineChars="200" w:firstLine="361"/>
        <w:rPr>
          <w:rFonts w:asciiTheme="minorEastAsia" w:hAnsiTheme="minorEastAsia"/>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“创新创业训练”和</w:t>
      </w:r>
      <w:r>
        <w:rPr>
          <w:rFonts w:asciiTheme="minorEastAsia" w:hAnsiTheme="minorEastAsia"/>
          <w:sz w:val="18"/>
          <w:szCs w:val="18"/>
        </w:rPr>
        <w:t>“</w:t>
      </w:r>
      <w:r>
        <w:rPr>
          <w:rFonts w:asciiTheme="minorEastAsia" w:hAnsiTheme="minorEastAsia" w:hint="eastAsia"/>
          <w:sz w:val="18"/>
          <w:szCs w:val="18"/>
        </w:rPr>
        <w:t>毕业论文（设计）</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18162F">
      <w:pPr>
        <w:spacing w:afterLines="50" w:after="156"/>
        <w:jc w:val="center"/>
        <w:outlineLvl w:val="0"/>
        <w:rPr>
          <w:b/>
          <w:sz w:val="44"/>
          <w:szCs w:val="44"/>
        </w:rPr>
      </w:pPr>
      <w:bookmarkStart w:id="2" w:name="_Toc511375510"/>
      <w:r>
        <w:rPr>
          <w:rFonts w:hint="eastAsia"/>
          <w:b/>
          <w:sz w:val="44"/>
          <w:szCs w:val="44"/>
        </w:rPr>
        <w:lastRenderedPageBreak/>
        <w:t>工科实验班（信息</w:t>
      </w:r>
      <w:r>
        <w:rPr>
          <w:b/>
          <w:sz w:val="44"/>
          <w:szCs w:val="44"/>
        </w:rPr>
        <w:t>控制</w:t>
      </w:r>
      <w:r>
        <w:rPr>
          <w:rFonts w:hint="eastAsia"/>
          <w:b/>
          <w:sz w:val="44"/>
          <w:szCs w:val="44"/>
        </w:rPr>
        <w:t>实验班）</w:t>
      </w:r>
      <w:r>
        <w:rPr>
          <w:b/>
          <w:sz w:val="44"/>
          <w:szCs w:val="44"/>
        </w:rPr>
        <w:t>培养方案</w:t>
      </w:r>
      <w:bookmarkEnd w:id="2"/>
    </w:p>
    <w:p w:rsidR="008F08CA" w:rsidRDefault="0018162F">
      <w:pPr>
        <w:spacing w:line="300" w:lineRule="auto"/>
        <w:ind w:firstLineChars="200" w:firstLine="480"/>
        <w:rPr>
          <w:sz w:val="24"/>
          <w:szCs w:val="24"/>
        </w:rPr>
      </w:pPr>
      <w:r>
        <w:rPr>
          <w:rFonts w:hint="eastAsia"/>
          <w:sz w:val="24"/>
          <w:szCs w:val="24"/>
        </w:rPr>
        <w:t>南京</w:t>
      </w:r>
      <w:r>
        <w:rPr>
          <w:sz w:val="24"/>
          <w:szCs w:val="24"/>
        </w:rPr>
        <w:t>信息工程大学长望学院</w:t>
      </w:r>
      <w:r>
        <w:rPr>
          <w:rFonts w:hint="eastAsia"/>
          <w:sz w:val="24"/>
          <w:szCs w:val="24"/>
        </w:rPr>
        <w:t>是学校实施本科教育教学改革的试验区和培养拔尖创新人才的荣誉学院。工科实验班（信息控制实验班）注重学科交叉能力的培养，聘请不同学科的高水平教师担任课程教授，以拓宽学生学科知识视野、增强其学科交叉能力；注重通识与专业并重的综合素质培养，进一步完善培养方案，加强英语类、数学类、计算机类、创新创业类和人文素质类等通识基础教育的同时，强化专业知识传授；注重学生的个性化发展需求，通过名师导学、专家讲座等形式加强学生对学科专业的了解，提升学生</w:t>
      </w:r>
      <w:r>
        <w:rPr>
          <w:sz w:val="24"/>
          <w:szCs w:val="24"/>
        </w:rPr>
        <w:t>选择</w:t>
      </w:r>
      <w:r>
        <w:rPr>
          <w:rFonts w:hint="eastAsia"/>
          <w:sz w:val="24"/>
          <w:szCs w:val="24"/>
        </w:rPr>
        <w:t>专业的科学性和针对性；注重学生创新能力的培养，通过实施小班化</w:t>
      </w:r>
      <w:r>
        <w:rPr>
          <w:sz w:val="24"/>
          <w:szCs w:val="24"/>
        </w:rPr>
        <w:t>、</w:t>
      </w:r>
      <w:r>
        <w:rPr>
          <w:rFonts w:hint="eastAsia"/>
          <w:sz w:val="24"/>
          <w:szCs w:val="24"/>
        </w:rPr>
        <w:t>导师制、个性化等举措，实现拔尖创新人才的培养。</w:t>
      </w:r>
    </w:p>
    <w:p w:rsidR="008F08CA" w:rsidRDefault="0018162F">
      <w:pPr>
        <w:rPr>
          <w:rFonts w:ascii="黑体" w:eastAsia="黑体"/>
          <w:sz w:val="28"/>
          <w:szCs w:val="28"/>
        </w:rPr>
      </w:pPr>
      <w:r>
        <w:rPr>
          <w:rFonts w:ascii="黑体" w:eastAsia="黑体" w:hint="eastAsia"/>
          <w:sz w:val="28"/>
          <w:szCs w:val="28"/>
        </w:rPr>
        <w:t>一、培养目标</w:t>
      </w:r>
    </w:p>
    <w:p w:rsidR="008F08CA" w:rsidRDefault="0018162F">
      <w:pPr>
        <w:spacing w:line="300" w:lineRule="auto"/>
        <w:ind w:firstLineChars="200" w:firstLine="480"/>
        <w:rPr>
          <w:sz w:val="24"/>
          <w:szCs w:val="24"/>
        </w:rPr>
      </w:pPr>
      <w:r>
        <w:rPr>
          <w:rFonts w:hint="eastAsia"/>
          <w:sz w:val="24"/>
          <w:szCs w:val="24"/>
        </w:rPr>
        <w:t>培养具有深厚的理论基础、宽广的专业知识、高远的国际视野、丰富的人文情怀，追求科学梦想、献身科学事业、立志报效国家，富有创新创业潜力、德智体美全面发展、引领未来电子信息控制行业发展的精英人才。</w:t>
      </w:r>
    </w:p>
    <w:p w:rsidR="008F08CA" w:rsidRDefault="0018162F">
      <w:pPr>
        <w:rPr>
          <w:rFonts w:ascii="黑体" w:eastAsia="黑体"/>
          <w:sz w:val="28"/>
          <w:szCs w:val="28"/>
        </w:rPr>
      </w:pPr>
      <w:r>
        <w:rPr>
          <w:rFonts w:ascii="黑体" w:eastAsia="黑体" w:hint="eastAsia"/>
          <w:sz w:val="28"/>
          <w:szCs w:val="28"/>
        </w:rPr>
        <w:t>二、培养要求（标准</w:t>
      </w:r>
      <w:r>
        <w:rPr>
          <w:rFonts w:ascii="黑体" w:eastAsia="黑体"/>
          <w:sz w:val="28"/>
          <w:szCs w:val="28"/>
        </w:rPr>
        <w:t>）</w:t>
      </w:r>
    </w:p>
    <w:p w:rsidR="008F08CA" w:rsidRDefault="0018162F">
      <w:pPr>
        <w:spacing w:line="300" w:lineRule="auto"/>
        <w:ind w:firstLineChars="200" w:firstLine="482"/>
        <w:rPr>
          <w:b/>
          <w:sz w:val="24"/>
          <w:szCs w:val="24"/>
        </w:rPr>
      </w:pPr>
      <w:r>
        <w:rPr>
          <w:rFonts w:hint="eastAsia"/>
          <w:b/>
          <w:sz w:val="24"/>
          <w:szCs w:val="24"/>
        </w:rPr>
        <w:t>专业能力（</w:t>
      </w:r>
      <w:r>
        <w:rPr>
          <w:rFonts w:hint="eastAsia"/>
          <w:b/>
          <w:sz w:val="24"/>
          <w:szCs w:val="24"/>
        </w:rPr>
        <w:t>A</w:t>
      </w:r>
      <w:r>
        <w:rPr>
          <w:rFonts w:hint="eastAsia"/>
          <w:b/>
          <w:sz w:val="24"/>
          <w:szCs w:val="24"/>
        </w:rPr>
        <w:t>）：</w:t>
      </w:r>
    </w:p>
    <w:p w:rsidR="008F08CA" w:rsidRDefault="0018162F">
      <w:pPr>
        <w:spacing w:line="300" w:lineRule="auto"/>
        <w:ind w:firstLineChars="200" w:firstLine="480"/>
        <w:rPr>
          <w:sz w:val="24"/>
          <w:szCs w:val="24"/>
        </w:rPr>
      </w:pPr>
      <w:r>
        <w:rPr>
          <w:rFonts w:hint="eastAsia"/>
          <w:sz w:val="24"/>
          <w:szCs w:val="24"/>
        </w:rPr>
        <w:t>A1.</w:t>
      </w:r>
      <w:r>
        <w:rPr>
          <w:sz w:val="24"/>
          <w:szCs w:val="24"/>
        </w:rPr>
        <w:t xml:space="preserve"> </w:t>
      </w:r>
      <w:r>
        <w:rPr>
          <w:rFonts w:hint="eastAsia"/>
          <w:sz w:val="24"/>
          <w:szCs w:val="24"/>
        </w:rPr>
        <w:t>具有从事电子信息控制</w:t>
      </w:r>
      <w:r>
        <w:rPr>
          <w:sz w:val="24"/>
          <w:szCs w:val="24"/>
        </w:rPr>
        <w:t>行业</w:t>
      </w:r>
      <w:r>
        <w:rPr>
          <w:rFonts w:hint="eastAsia"/>
          <w:sz w:val="24"/>
          <w:szCs w:val="24"/>
        </w:rPr>
        <w:t>研究与实践所需的相关数学、物理等自然科学知识；</w:t>
      </w:r>
    </w:p>
    <w:p w:rsidR="008F08CA" w:rsidRDefault="0018162F">
      <w:pPr>
        <w:spacing w:line="300" w:lineRule="auto"/>
        <w:ind w:firstLineChars="200" w:firstLine="480"/>
        <w:rPr>
          <w:sz w:val="24"/>
          <w:szCs w:val="24"/>
        </w:rPr>
      </w:pPr>
      <w:r>
        <w:rPr>
          <w:rFonts w:hint="eastAsia"/>
          <w:sz w:val="24"/>
          <w:szCs w:val="24"/>
        </w:rPr>
        <w:t xml:space="preserve">A2. </w:t>
      </w:r>
      <w:r>
        <w:rPr>
          <w:rFonts w:hint="eastAsia"/>
          <w:sz w:val="24"/>
          <w:szCs w:val="24"/>
        </w:rPr>
        <w:t>具有运用数学、物理等科学基础知识建立电子信息控制专业中相关系统的数学物理模型并进行求解的基本能力；</w:t>
      </w:r>
    </w:p>
    <w:p w:rsidR="008F08CA" w:rsidRDefault="0018162F">
      <w:pPr>
        <w:spacing w:line="300" w:lineRule="auto"/>
        <w:ind w:firstLineChars="200" w:firstLine="480"/>
        <w:rPr>
          <w:sz w:val="24"/>
          <w:szCs w:val="24"/>
        </w:rPr>
      </w:pPr>
      <w:r>
        <w:rPr>
          <w:rFonts w:hint="eastAsia"/>
          <w:sz w:val="24"/>
          <w:szCs w:val="24"/>
        </w:rPr>
        <w:t xml:space="preserve">A3. </w:t>
      </w:r>
      <w:r>
        <w:rPr>
          <w:rFonts w:hint="eastAsia"/>
          <w:sz w:val="24"/>
          <w:szCs w:val="24"/>
        </w:rPr>
        <w:t>具有一定的计算机理论与实践能力，具备一定的计算机软件应用与开发能力；</w:t>
      </w:r>
    </w:p>
    <w:p w:rsidR="008F08CA" w:rsidRDefault="0018162F">
      <w:pPr>
        <w:spacing w:line="300" w:lineRule="auto"/>
        <w:ind w:firstLineChars="200" w:firstLine="480"/>
        <w:rPr>
          <w:sz w:val="24"/>
          <w:szCs w:val="24"/>
        </w:rPr>
      </w:pPr>
      <w:r>
        <w:rPr>
          <w:rFonts w:hint="eastAsia"/>
          <w:sz w:val="24"/>
          <w:szCs w:val="24"/>
        </w:rPr>
        <w:t>A4.</w:t>
      </w:r>
      <w:r>
        <w:rPr>
          <w:sz w:val="24"/>
          <w:szCs w:val="24"/>
        </w:rPr>
        <w:t xml:space="preserve"> </w:t>
      </w:r>
      <w:r>
        <w:rPr>
          <w:rFonts w:hint="eastAsia"/>
          <w:sz w:val="24"/>
          <w:szCs w:val="24"/>
        </w:rPr>
        <w:t>掌握电子信息控制专业基础知识、基本理论，了解学科前沿发展现状和趋势；</w:t>
      </w:r>
      <w:r>
        <w:rPr>
          <w:rFonts w:hint="eastAsia"/>
          <w:sz w:val="24"/>
          <w:szCs w:val="24"/>
        </w:rPr>
        <w:t xml:space="preserve"> </w:t>
      </w:r>
    </w:p>
    <w:p w:rsidR="008F08CA" w:rsidRDefault="0018162F">
      <w:pPr>
        <w:spacing w:line="300" w:lineRule="auto"/>
        <w:ind w:firstLineChars="200" w:firstLine="480"/>
        <w:rPr>
          <w:sz w:val="24"/>
          <w:szCs w:val="24"/>
        </w:rPr>
      </w:pPr>
      <w:r>
        <w:rPr>
          <w:rFonts w:hint="eastAsia"/>
          <w:sz w:val="24"/>
          <w:szCs w:val="24"/>
        </w:rPr>
        <w:t xml:space="preserve">A5. </w:t>
      </w:r>
      <w:r>
        <w:rPr>
          <w:rFonts w:hint="eastAsia"/>
          <w:sz w:val="24"/>
          <w:szCs w:val="24"/>
        </w:rPr>
        <w:t>具有综合运用所学科学理论和技术手段探究问题、发现问题并分析、解决问题的良好能力；</w:t>
      </w:r>
    </w:p>
    <w:p w:rsidR="008F08CA" w:rsidRDefault="0018162F">
      <w:pPr>
        <w:spacing w:line="300" w:lineRule="auto"/>
        <w:ind w:firstLineChars="200" w:firstLine="480"/>
        <w:rPr>
          <w:sz w:val="24"/>
          <w:szCs w:val="24"/>
        </w:rPr>
      </w:pPr>
      <w:r>
        <w:rPr>
          <w:rFonts w:hint="eastAsia"/>
          <w:sz w:val="24"/>
          <w:szCs w:val="24"/>
        </w:rPr>
        <w:t xml:space="preserve">A6. </w:t>
      </w:r>
      <w:r>
        <w:rPr>
          <w:rFonts w:hint="eastAsia"/>
          <w:sz w:val="24"/>
          <w:szCs w:val="24"/>
        </w:rPr>
        <w:t>具有创新意识和对新产品、新工艺、新技术和新设备进行研究、开发和设计的初步能力，具有初步的科研能力；</w:t>
      </w:r>
    </w:p>
    <w:p w:rsidR="008F08CA" w:rsidRDefault="0018162F">
      <w:pPr>
        <w:spacing w:line="300" w:lineRule="auto"/>
        <w:ind w:firstLineChars="200" w:firstLine="480"/>
        <w:rPr>
          <w:sz w:val="24"/>
          <w:szCs w:val="24"/>
        </w:rPr>
      </w:pPr>
      <w:r>
        <w:rPr>
          <w:rFonts w:hint="eastAsia"/>
          <w:sz w:val="24"/>
          <w:szCs w:val="24"/>
        </w:rPr>
        <w:t xml:space="preserve">A7. </w:t>
      </w:r>
      <w:r>
        <w:rPr>
          <w:rFonts w:hint="eastAsia"/>
          <w:sz w:val="24"/>
          <w:szCs w:val="24"/>
        </w:rPr>
        <w:t>具备电子信息控制专业相关行业的专门知识，具有综合运用理论和技术手段设计系统和过程的能力，设计过程中能够综合考虑经济、环境、法律、安全、健康、伦理等制约因素；</w:t>
      </w:r>
    </w:p>
    <w:p w:rsidR="008F08CA" w:rsidRDefault="0018162F">
      <w:pPr>
        <w:spacing w:line="300" w:lineRule="auto"/>
        <w:ind w:firstLineChars="200" w:firstLine="480"/>
        <w:rPr>
          <w:sz w:val="24"/>
          <w:szCs w:val="24"/>
        </w:rPr>
      </w:pPr>
      <w:r>
        <w:rPr>
          <w:rFonts w:hint="eastAsia"/>
          <w:sz w:val="24"/>
          <w:szCs w:val="24"/>
        </w:rPr>
        <w:t xml:space="preserve">A8. </w:t>
      </w:r>
      <w:r>
        <w:rPr>
          <w:rFonts w:hint="eastAsia"/>
          <w:sz w:val="24"/>
          <w:szCs w:val="24"/>
        </w:rPr>
        <w:t>掌握电子信息控制行业相关的政策、法律和法规。</w:t>
      </w:r>
      <w:r>
        <w:rPr>
          <w:rFonts w:hint="eastAsia"/>
          <w:sz w:val="24"/>
          <w:szCs w:val="24"/>
        </w:rPr>
        <w:t xml:space="preserve"> </w:t>
      </w:r>
    </w:p>
    <w:p w:rsidR="008F08CA" w:rsidRDefault="0018162F">
      <w:pPr>
        <w:spacing w:line="300" w:lineRule="auto"/>
        <w:ind w:firstLineChars="200" w:firstLine="482"/>
        <w:rPr>
          <w:b/>
          <w:sz w:val="24"/>
          <w:szCs w:val="24"/>
        </w:rPr>
      </w:pPr>
      <w:r>
        <w:rPr>
          <w:rFonts w:hint="eastAsia"/>
          <w:b/>
          <w:sz w:val="24"/>
          <w:szCs w:val="24"/>
        </w:rPr>
        <w:t>综合素质（</w:t>
      </w:r>
      <w:r>
        <w:rPr>
          <w:rFonts w:hint="eastAsia"/>
          <w:b/>
          <w:sz w:val="24"/>
          <w:szCs w:val="24"/>
        </w:rPr>
        <w:t>B</w:t>
      </w:r>
      <w:r>
        <w:rPr>
          <w:rFonts w:hint="eastAsia"/>
          <w:b/>
          <w:sz w:val="24"/>
          <w:szCs w:val="24"/>
        </w:rPr>
        <w:t>）：</w:t>
      </w:r>
    </w:p>
    <w:p w:rsidR="008F08CA" w:rsidRDefault="0018162F">
      <w:pPr>
        <w:spacing w:line="300" w:lineRule="auto"/>
        <w:ind w:firstLineChars="200" w:firstLine="480"/>
        <w:rPr>
          <w:sz w:val="24"/>
          <w:szCs w:val="24"/>
        </w:rPr>
      </w:pPr>
      <w:r>
        <w:rPr>
          <w:rFonts w:hint="eastAsia"/>
          <w:sz w:val="24"/>
          <w:szCs w:val="24"/>
        </w:rPr>
        <w:t xml:space="preserve">B1. </w:t>
      </w:r>
      <w:r>
        <w:rPr>
          <w:rFonts w:hint="eastAsia"/>
          <w:sz w:val="24"/>
          <w:szCs w:val="24"/>
        </w:rPr>
        <w:t>思想政治素质高，具有人文社会科学素养、良好的思想品德、工程职业道德、</w:t>
      </w:r>
      <w:r>
        <w:rPr>
          <w:rFonts w:hint="eastAsia"/>
          <w:sz w:val="24"/>
          <w:szCs w:val="24"/>
        </w:rPr>
        <w:t xml:space="preserve"> </w:t>
      </w:r>
      <w:r>
        <w:rPr>
          <w:rFonts w:hint="eastAsia"/>
          <w:sz w:val="24"/>
          <w:szCs w:val="24"/>
        </w:rPr>
        <w:t>美育修养和社会责任感；</w:t>
      </w:r>
    </w:p>
    <w:p w:rsidR="008F08CA" w:rsidRDefault="0018162F">
      <w:pPr>
        <w:spacing w:line="300" w:lineRule="auto"/>
        <w:ind w:firstLineChars="200" w:firstLine="480"/>
        <w:rPr>
          <w:sz w:val="24"/>
          <w:szCs w:val="24"/>
        </w:rPr>
      </w:pPr>
      <w:r>
        <w:rPr>
          <w:rFonts w:hint="eastAsia"/>
          <w:sz w:val="24"/>
          <w:szCs w:val="24"/>
        </w:rPr>
        <w:t xml:space="preserve">B2. </w:t>
      </w:r>
      <w:r>
        <w:rPr>
          <w:rFonts w:hint="eastAsia"/>
          <w:sz w:val="24"/>
          <w:szCs w:val="24"/>
        </w:rPr>
        <w:t>具有一定的组织管理能力、较强的表达能力和人际交往能力以及在团队中发挥作用的能力；</w:t>
      </w:r>
    </w:p>
    <w:p w:rsidR="008F08CA" w:rsidRDefault="0018162F">
      <w:pPr>
        <w:spacing w:line="300" w:lineRule="auto"/>
        <w:ind w:firstLineChars="200" w:firstLine="480"/>
        <w:rPr>
          <w:sz w:val="24"/>
          <w:szCs w:val="24"/>
        </w:rPr>
      </w:pPr>
      <w:r>
        <w:rPr>
          <w:rFonts w:hint="eastAsia"/>
          <w:sz w:val="24"/>
          <w:szCs w:val="24"/>
        </w:rPr>
        <w:lastRenderedPageBreak/>
        <w:t xml:space="preserve">B3. </w:t>
      </w:r>
      <w:r>
        <w:rPr>
          <w:rFonts w:hint="eastAsia"/>
          <w:sz w:val="24"/>
          <w:szCs w:val="24"/>
        </w:rPr>
        <w:t>了解本领域理论前沿和发展动态，具有将多种理论知识与实践相融合的能力；</w:t>
      </w:r>
    </w:p>
    <w:p w:rsidR="008F08CA" w:rsidRDefault="0018162F">
      <w:pPr>
        <w:spacing w:line="300" w:lineRule="auto"/>
        <w:ind w:firstLineChars="200" w:firstLine="480"/>
        <w:rPr>
          <w:sz w:val="24"/>
          <w:szCs w:val="24"/>
        </w:rPr>
      </w:pPr>
      <w:r>
        <w:rPr>
          <w:rFonts w:hint="eastAsia"/>
          <w:sz w:val="24"/>
          <w:szCs w:val="24"/>
        </w:rPr>
        <w:t xml:space="preserve">B4. </w:t>
      </w:r>
      <w:r>
        <w:rPr>
          <w:rFonts w:hint="eastAsia"/>
          <w:sz w:val="24"/>
          <w:szCs w:val="24"/>
        </w:rPr>
        <w:t>熟练掌握一门外语，具有较强的听、说、读、写能力，具有国际视野和跨文化的交流、合作与竞争能力；</w:t>
      </w:r>
    </w:p>
    <w:p w:rsidR="008F08CA" w:rsidRDefault="0018162F">
      <w:pPr>
        <w:spacing w:line="300" w:lineRule="auto"/>
        <w:ind w:firstLineChars="200" w:firstLine="480"/>
        <w:rPr>
          <w:sz w:val="24"/>
          <w:szCs w:val="24"/>
        </w:rPr>
      </w:pPr>
      <w:r>
        <w:rPr>
          <w:rFonts w:hint="eastAsia"/>
          <w:sz w:val="24"/>
          <w:szCs w:val="24"/>
        </w:rPr>
        <w:t xml:space="preserve">B5. </w:t>
      </w:r>
      <w:r>
        <w:rPr>
          <w:rFonts w:hint="eastAsia"/>
          <w:sz w:val="24"/>
          <w:szCs w:val="24"/>
        </w:rPr>
        <w:t>掌握文献检索、资料查询及运用现代信息技术获取相关信息的基本方法；</w:t>
      </w:r>
    </w:p>
    <w:p w:rsidR="008F08CA" w:rsidRDefault="0018162F">
      <w:pPr>
        <w:spacing w:line="300" w:lineRule="auto"/>
        <w:ind w:firstLineChars="200" w:firstLine="480"/>
        <w:rPr>
          <w:sz w:val="24"/>
          <w:szCs w:val="24"/>
        </w:rPr>
      </w:pPr>
      <w:r>
        <w:rPr>
          <w:rFonts w:hint="eastAsia"/>
          <w:sz w:val="24"/>
          <w:szCs w:val="24"/>
        </w:rPr>
        <w:t xml:space="preserve">B6. </w:t>
      </w:r>
      <w:r>
        <w:rPr>
          <w:rFonts w:hint="eastAsia"/>
          <w:sz w:val="24"/>
          <w:szCs w:val="24"/>
        </w:rPr>
        <w:t>具有较丰富的工程经济、管理、社会学、情报交流、法律等人文知识，具有一定的科学研究和实际工作能力和撰写论文、参与学术交流的能力；</w:t>
      </w:r>
    </w:p>
    <w:p w:rsidR="008F08CA" w:rsidRDefault="0018162F">
      <w:pPr>
        <w:spacing w:line="300" w:lineRule="auto"/>
        <w:ind w:firstLineChars="200" w:firstLine="480"/>
        <w:rPr>
          <w:sz w:val="24"/>
          <w:szCs w:val="24"/>
        </w:rPr>
      </w:pPr>
      <w:r>
        <w:rPr>
          <w:rFonts w:hint="eastAsia"/>
          <w:sz w:val="24"/>
          <w:szCs w:val="24"/>
        </w:rPr>
        <w:t xml:space="preserve">B7. </w:t>
      </w:r>
      <w:r>
        <w:rPr>
          <w:rFonts w:hint="eastAsia"/>
          <w:sz w:val="24"/>
          <w:szCs w:val="24"/>
        </w:rPr>
        <w:t>养成良好的学习习惯，树立终身学习观，具有不断学习和发展的能力；</w:t>
      </w:r>
    </w:p>
    <w:p w:rsidR="008F08CA" w:rsidRDefault="0018162F">
      <w:pPr>
        <w:spacing w:line="300" w:lineRule="auto"/>
        <w:ind w:firstLineChars="200" w:firstLine="480"/>
        <w:rPr>
          <w:sz w:val="24"/>
          <w:szCs w:val="24"/>
        </w:rPr>
      </w:pPr>
      <w:r>
        <w:rPr>
          <w:rFonts w:hint="eastAsia"/>
          <w:sz w:val="24"/>
          <w:szCs w:val="24"/>
        </w:rPr>
        <w:t xml:space="preserve">B8. </w:t>
      </w:r>
      <w:r>
        <w:rPr>
          <w:rFonts w:hint="eastAsia"/>
          <w:sz w:val="24"/>
          <w:szCs w:val="24"/>
        </w:rPr>
        <w:t>具有一定的体育运动和军事基本知识，达到国家规定的大学生体质健康和军事训练标准，具备健全的心理和健康的体魄。</w:t>
      </w:r>
    </w:p>
    <w:p w:rsidR="008F08CA" w:rsidRDefault="0018162F">
      <w:pPr>
        <w:rPr>
          <w:rFonts w:ascii="黑体" w:eastAsia="黑体"/>
          <w:sz w:val="28"/>
          <w:szCs w:val="28"/>
        </w:rPr>
      </w:pPr>
      <w:r>
        <w:rPr>
          <w:rFonts w:ascii="黑体" w:eastAsia="黑体" w:hint="eastAsia"/>
          <w:sz w:val="28"/>
          <w:szCs w:val="28"/>
        </w:rPr>
        <w:t>三、核心课程</w:t>
      </w:r>
    </w:p>
    <w:p w:rsidR="008F08CA" w:rsidRDefault="0018162F">
      <w:pPr>
        <w:spacing w:line="300" w:lineRule="auto"/>
        <w:ind w:firstLineChars="200" w:firstLine="480"/>
        <w:rPr>
          <w:sz w:val="24"/>
          <w:szCs w:val="24"/>
        </w:rPr>
      </w:pPr>
      <w:r>
        <w:rPr>
          <w:rFonts w:hint="eastAsia"/>
          <w:sz w:val="24"/>
          <w:szCs w:val="24"/>
        </w:rPr>
        <w:t>英语视听说、英语读写、高等数学、线性代数、概率统计、数理</w:t>
      </w:r>
      <w:r>
        <w:rPr>
          <w:sz w:val="24"/>
          <w:szCs w:val="24"/>
        </w:rPr>
        <w:t>方程</w:t>
      </w:r>
      <w:r>
        <w:rPr>
          <w:rFonts w:hint="eastAsia"/>
          <w:sz w:val="24"/>
          <w:szCs w:val="24"/>
        </w:rPr>
        <w:t>、复变函数与积分变换、大学物理、大学物理实验、程序设计基础、工程制图、电路分析基础、模拟电子线路、数字逻辑电路、信号与系统、微机原理与单片机技术、数字信号处理。</w:t>
      </w:r>
    </w:p>
    <w:p w:rsidR="008F08CA" w:rsidRDefault="0018162F">
      <w:pPr>
        <w:rPr>
          <w:rFonts w:ascii="黑体" w:eastAsia="黑体"/>
          <w:sz w:val="28"/>
          <w:szCs w:val="28"/>
        </w:rPr>
      </w:pPr>
      <w:r>
        <w:rPr>
          <w:rFonts w:ascii="黑体" w:eastAsia="黑体" w:hint="eastAsia"/>
          <w:sz w:val="28"/>
          <w:szCs w:val="28"/>
        </w:rPr>
        <w:t>四、培养方式</w:t>
      </w:r>
    </w:p>
    <w:p w:rsidR="008F08CA" w:rsidRDefault="0018162F">
      <w:pPr>
        <w:spacing w:line="300" w:lineRule="auto"/>
        <w:ind w:firstLineChars="200" w:firstLine="480"/>
        <w:rPr>
          <w:sz w:val="24"/>
          <w:szCs w:val="24"/>
        </w:rPr>
      </w:pPr>
      <w:r>
        <w:rPr>
          <w:rFonts w:hint="eastAsia"/>
          <w:sz w:val="24"/>
          <w:szCs w:val="24"/>
        </w:rPr>
        <w:t>长望学院工科实验班（信息控制实验班）标准学制</w:t>
      </w:r>
      <w:r>
        <w:rPr>
          <w:sz w:val="24"/>
          <w:szCs w:val="24"/>
        </w:rPr>
        <w:t>四年，</w:t>
      </w:r>
      <w:r>
        <w:rPr>
          <w:rFonts w:hint="eastAsia"/>
          <w:sz w:val="24"/>
          <w:szCs w:val="24"/>
        </w:rPr>
        <w:t>修业</w:t>
      </w:r>
      <w:r>
        <w:rPr>
          <w:sz w:val="24"/>
          <w:szCs w:val="24"/>
        </w:rPr>
        <w:t>年限</w:t>
      </w:r>
      <w:r>
        <w:rPr>
          <w:rFonts w:hint="eastAsia"/>
          <w:sz w:val="24"/>
          <w:szCs w:val="24"/>
        </w:rPr>
        <w:t>三至六</w:t>
      </w:r>
      <w:r>
        <w:rPr>
          <w:sz w:val="24"/>
          <w:szCs w:val="24"/>
        </w:rPr>
        <w:t>年，</w:t>
      </w:r>
      <w:r>
        <w:rPr>
          <w:rFonts w:hint="eastAsia"/>
          <w:sz w:val="24"/>
          <w:szCs w:val="24"/>
        </w:rPr>
        <w:t>采用“两段式</w:t>
      </w:r>
      <w:r>
        <w:rPr>
          <w:rFonts w:asciiTheme="minorEastAsia" w:hAnsiTheme="minorEastAsia"/>
          <w:sz w:val="24"/>
          <w:szCs w:val="24"/>
        </w:rPr>
        <w:t>”</w:t>
      </w:r>
      <w:r>
        <w:rPr>
          <w:rFonts w:asciiTheme="minorEastAsia" w:hAnsiTheme="minorEastAsia" w:hint="eastAsia"/>
          <w:sz w:val="24"/>
          <w:szCs w:val="24"/>
        </w:rPr>
        <w:t>的</w:t>
      </w:r>
      <w:r>
        <w:rPr>
          <w:rFonts w:hint="eastAsia"/>
          <w:sz w:val="24"/>
          <w:szCs w:val="24"/>
        </w:rPr>
        <w:t>培养模式，修满规定的</w:t>
      </w:r>
      <w:r>
        <w:rPr>
          <w:rFonts w:hint="eastAsia"/>
          <w:sz w:val="24"/>
          <w:szCs w:val="24"/>
        </w:rPr>
        <w:t>150</w:t>
      </w:r>
      <w:r>
        <w:rPr>
          <w:rFonts w:hint="eastAsia"/>
          <w:sz w:val="24"/>
          <w:szCs w:val="24"/>
        </w:rPr>
        <w:t>学分，准予毕业，并获得所选</w:t>
      </w:r>
      <w:r>
        <w:rPr>
          <w:sz w:val="24"/>
          <w:szCs w:val="24"/>
        </w:rPr>
        <w:t>专业</w:t>
      </w:r>
      <w:r>
        <w:rPr>
          <w:rFonts w:hint="eastAsia"/>
          <w:sz w:val="24"/>
          <w:szCs w:val="24"/>
        </w:rPr>
        <w:t>毕业</w:t>
      </w:r>
      <w:r>
        <w:rPr>
          <w:sz w:val="24"/>
          <w:szCs w:val="24"/>
        </w:rPr>
        <w:t>证书</w:t>
      </w:r>
      <w:r>
        <w:rPr>
          <w:rFonts w:hint="eastAsia"/>
          <w:sz w:val="24"/>
          <w:szCs w:val="24"/>
        </w:rPr>
        <w:t>。符合南京信息</w:t>
      </w:r>
      <w:r>
        <w:rPr>
          <w:sz w:val="24"/>
          <w:szCs w:val="24"/>
        </w:rPr>
        <w:t>工程大学长望学院</w:t>
      </w:r>
      <w:r>
        <w:rPr>
          <w:rFonts w:hint="eastAsia"/>
          <w:sz w:val="24"/>
          <w:szCs w:val="24"/>
        </w:rPr>
        <w:t>本科毕业生学士学位授予条件的可授予工学学士学位。</w:t>
      </w:r>
    </w:p>
    <w:p w:rsidR="008F08CA" w:rsidRDefault="0018162F">
      <w:pPr>
        <w:spacing w:line="300" w:lineRule="auto"/>
        <w:ind w:firstLineChars="200" w:firstLine="480"/>
        <w:rPr>
          <w:sz w:val="24"/>
          <w:szCs w:val="24"/>
        </w:rPr>
      </w:pPr>
      <w:r>
        <w:rPr>
          <w:rFonts w:hint="eastAsia"/>
          <w:sz w:val="24"/>
          <w:szCs w:val="24"/>
        </w:rPr>
        <w:t>前两年集中</w:t>
      </w:r>
      <w:r>
        <w:rPr>
          <w:sz w:val="24"/>
          <w:szCs w:val="24"/>
        </w:rPr>
        <w:t>进行</w:t>
      </w:r>
      <w:r>
        <w:rPr>
          <w:rFonts w:hint="eastAsia"/>
          <w:sz w:val="24"/>
          <w:szCs w:val="24"/>
        </w:rPr>
        <w:t>英语应用、数理基础</w:t>
      </w:r>
      <w:r>
        <w:rPr>
          <w:sz w:val="24"/>
          <w:szCs w:val="24"/>
        </w:rPr>
        <w:t>、</w:t>
      </w:r>
      <w:r>
        <w:rPr>
          <w:rFonts w:hint="eastAsia"/>
          <w:sz w:val="24"/>
          <w:szCs w:val="24"/>
        </w:rPr>
        <w:t>计算机编程、学科</w:t>
      </w:r>
      <w:r>
        <w:rPr>
          <w:sz w:val="24"/>
          <w:szCs w:val="24"/>
        </w:rPr>
        <w:t>基础</w:t>
      </w:r>
      <w:r>
        <w:rPr>
          <w:rFonts w:hint="eastAsia"/>
          <w:sz w:val="24"/>
          <w:szCs w:val="24"/>
        </w:rPr>
        <w:t>、</w:t>
      </w:r>
      <w:r>
        <w:rPr>
          <w:sz w:val="24"/>
          <w:szCs w:val="24"/>
        </w:rPr>
        <w:t>创新创业</w:t>
      </w:r>
      <w:r>
        <w:rPr>
          <w:rFonts w:hint="eastAsia"/>
          <w:sz w:val="24"/>
          <w:szCs w:val="24"/>
        </w:rPr>
        <w:t>等</w:t>
      </w:r>
      <w:r>
        <w:rPr>
          <w:sz w:val="24"/>
          <w:szCs w:val="24"/>
        </w:rPr>
        <w:t>课程的</w:t>
      </w:r>
      <w:r>
        <w:rPr>
          <w:rFonts w:hint="eastAsia"/>
          <w:sz w:val="24"/>
          <w:szCs w:val="24"/>
        </w:rPr>
        <w:t>强化学习，同时在本阶段为学生集中安排名师导学、学科前沿讲座以及</w:t>
      </w:r>
      <w:r>
        <w:rPr>
          <w:sz w:val="24"/>
          <w:szCs w:val="24"/>
        </w:rPr>
        <w:t>文化素质</w:t>
      </w:r>
      <w:r>
        <w:rPr>
          <w:rFonts w:hint="eastAsia"/>
          <w:sz w:val="24"/>
          <w:szCs w:val="24"/>
        </w:rPr>
        <w:t>讲座，夯实学生</w:t>
      </w:r>
      <w:r>
        <w:rPr>
          <w:sz w:val="24"/>
          <w:szCs w:val="24"/>
        </w:rPr>
        <w:t>的学科专业基础，让</w:t>
      </w:r>
      <w:r>
        <w:rPr>
          <w:rFonts w:hint="eastAsia"/>
          <w:sz w:val="24"/>
          <w:szCs w:val="24"/>
        </w:rPr>
        <w:t>他们了解各专业及其前沿进展，提升和充实他们的</w:t>
      </w:r>
      <w:r>
        <w:rPr>
          <w:sz w:val="24"/>
          <w:szCs w:val="24"/>
        </w:rPr>
        <w:t>人文素质</w:t>
      </w:r>
      <w:r>
        <w:rPr>
          <w:rFonts w:hint="eastAsia"/>
          <w:sz w:val="24"/>
          <w:szCs w:val="24"/>
        </w:rPr>
        <w:t>情怀与精神道德</w:t>
      </w:r>
      <w:r>
        <w:rPr>
          <w:sz w:val="24"/>
          <w:szCs w:val="24"/>
        </w:rPr>
        <w:t>情操</w:t>
      </w:r>
      <w:r>
        <w:rPr>
          <w:rFonts w:hint="eastAsia"/>
          <w:sz w:val="24"/>
          <w:szCs w:val="24"/>
        </w:rPr>
        <w:t>。第三年开始在专业导师指导下确定专业方向，制订个性化</w:t>
      </w:r>
      <w:r>
        <w:rPr>
          <w:sz w:val="24"/>
          <w:szCs w:val="24"/>
        </w:rPr>
        <w:t>专业课程</w:t>
      </w:r>
      <w:r>
        <w:rPr>
          <w:rFonts w:hint="eastAsia"/>
          <w:sz w:val="24"/>
          <w:szCs w:val="24"/>
        </w:rPr>
        <w:t>学习计划，开展个性化学习，同时进入导师课题组，结合</w:t>
      </w:r>
      <w:r>
        <w:rPr>
          <w:sz w:val="24"/>
          <w:szCs w:val="24"/>
        </w:rPr>
        <w:t>大学生创新训练计划项目和导师</w:t>
      </w:r>
      <w:r>
        <w:rPr>
          <w:rFonts w:hint="eastAsia"/>
          <w:sz w:val="24"/>
          <w:szCs w:val="24"/>
        </w:rPr>
        <w:t>科研课题，</w:t>
      </w:r>
      <w:r>
        <w:rPr>
          <w:sz w:val="24"/>
          <w:szCs w:val="24"/>
        </w:rPr>
        <w:t>进行</w:t>
      </w:r>
      <w:r>
        <w:rPr>
          <w:rFonts w:hint="eastAsia"/>
          <w:sz w:val="24"/>
          <w:szCs w:val="24"/>
        </w:rPr>
        <w:t>科研</w:t>
      </w:r>
      <w:r>
        <w:rPr>
          <w:sz w:val="24"/>
          <w:szCs w:val="24"/>
        </w:rPr>
        <w:t>创新基础和能力训练。</w:t>
      </w:r>
      <w:r>
        <w:rPr>
          <w:rFonts w:hint="eastAsia"/>
          <w:sz w:val="24"/>
          <w:szCs w:val="24"/>
        </w:rPr>
        <w:t>重点学习信息控制学科的基础性课程、专业主干</w:t>
      </w:r>
      <w:r>
        <w:rPr>
          <w:sz w:val="24"/>
          <w:szCs w:val="24"/>
        </w:rPr>
        <w:t>课程</w:t>
      </w:r>
      <w:r>
        <w:rPr>
          <w:rFonts w:hint="eastAsia"/>
          <w:sz w:val="24"/>
          <w:szCs w:val="24"/>
        </w:rPr>
        <w:t>、专业</w:t>
      </w:r>
      <w:r>
        <w:rPr>
          <w:sz w:val="24"/>
          <w:szCs w:val="24"/>
        </w:rPr>
        <w:t>方向课程</w:t>
      </w:r>
      <w:r>
        <w:rPr>
          <w:rFonts w:hint="eastAsia"/>
          <w:sz w:val="24"/>
          <w:szCs w:val="24"/>
        </w:rPr>
        <w:t>及其</w:t>
      </w:r>
      <w:r>
        <w:rPr>
          <w:sz w:val="24"/>
          <w:szCs w:val="24"/>
        </w:rPr>
        <w:t>与相关学科</w:t>
      </w:r>
      <w:r>
        <w:rPr>
          <w:rFonts w:hint="eastAsia"/>
          <w:sz w:val="24"/>
          <w:szCs w:val="24"/>
        </w:rPr>
        <w:t>交叉课程。</w:t>
      </w:r>
    </w:p>
    <w:p w:rsidR="008F08CA" w:rsidRDefault="0018162F">
      <w:pPr>
        <w:rPr>
          <w:rFonts w:ascii="黑体" w:eastAsia="黑体"/>
          <w:sz w:val="28"/>
          <w:szCs w:val="28"/>
        </w:rPr>
      </w:pPr>
      <w:r>
        <w:rPr>
          <w:rFonts w:ascii="黑体" w:eastAsia="黑体" w:hint="eastAsia"/>
          <w:sz w:val="28"/>
          <w:szCs w:val="28"/>
        </w:rPr>
        <w:t>五、毕业学分</w:t>
      </w:r>
      <w:r>
        <w:rPr>
          <w:rFonts w:ascii="黑体" w:eastAsia="黑体"/>
          <w:sz w:val="28"/>
          <w:szCs w:val="28"/>
        </w:rPr>
        <w:t>及比例要求</w:t>
      </w:r>
    </w:p>
    <w:p w:rsidR="008F08CA" w:rsidRDefault="0018162F">
      <w:pPr>
        <w:pStyle w:val="a3"/>
        <w:tabs>
          <w:tab w:val="left" w:pos="3438"/>
        </w:tabs>
        <w:ind w:left="0"/>
        <w:jc w:val="center"/>
        <w:rPr>
          <w:rFonts w:cs="宋体"/>
          <w:lang w:eastAsia="zh-CN"/>
        </w:rPr>
      </w:pPr>
      <w:r>
        <w:rPr>
          <w:rFonts w:cs="宋体"/>
          <w:lang w:eastAsia="zh-CN"/>
        </w:rPr>
        <w:t>表</w:t>
      </w:r>
      <w:r>
        <w:rPr>
          <w:rFonts w:cs="宋体"/>
          <w:spacing w:val="-63"/>
          <w:lang w:eastAsia="zh-CN"/>
        </w:rPr>
        <w:t xml:space="preserve"> </w:t>
      </w:r>
      <w:r>
        <w:rPr>
          <w:rFonts w:ascii="Times New Roman" w:eastAsia="Times New Roman" w:hAnsi="Times New Roman" w:cs="Times New Roman"/>
          <w:lang w:eastAsia="zh-CN"/>
        </w:rPr>
        <w:t xml:space="preserve">1 </w:t>
      </w:r>
      <w:r>
        <w:rPr>
          <w:rFonts w:cs="宋体"/>
          <w:lang w:eastAsia="zh-CN"/>
        </w:rPr>
        <w:t>毕</w:t>
      </w:r>
      <w:r>
        <w:rPr>
          <w:lang w:eastAsia="zh-CN"/>
        </w:rPr>
        <w:t>业学分及</w:t>
      </w:r>
      <w:r>
        <w:rPr>
          <w:rFonts w:hint="eastAsia"/>
          <w:lang w:eastAsia="zh-CN"/>
        </w:rPr>
        <w:t>比例要求</w:t>
      </w:r>
    </w:p>
    <w:tbl>
      <w:tblPr>
        <w:tblStyle w:val="TableNormal"/>
        <w:tblW w:w="9082" w:type="dxa"/>
        <w:tblInd w:w="0" w:type="dxa"/>
        <w:tblLayout w:type="fixed"/>
        <w:tblLook w:val="04A0" w:firstRow="1" w:lastRow="0" w:firstColumn="1" w:lastColumn="0" w:noHBand="0" w:noVBand="1"/>
      </w:tblPr>
      <w:tblGrid>
        <w:gridCol w:w="3215"/>
        <w:gridCol w:w="1575"/>
        <w:gridCol w:w="1673"/>
        <w:gridCol w:w="2619"/>
      </w:tblGrid>
      <w:tr w:rsidR="008F08CA">
        <w:trPr>
          <w:trHeight w:hRule="exact" w:val="645"/>
        </w:trPr>
        <w:tc>
          <w:tcPr>
            <w:tcW w:w="3215"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8F08CA" w:rsidRDefault="0018162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课程类别</w:t>
            </w:r>
          </w:p>
        </w:tc>
        <w:tc>
          <w:tcPr>
            <w:tcW w:w="1575"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8F08CA" w:rsidRDefault="0018162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课程性质</w:t>
            </w:r>
          </w:p>
        </w:tc>
        <w:tc>
          <w:tcPr>
            <w:tcW w:w="1673"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8F08CA" w:rsidRDefault="0018162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学分</w:t>
            </w:r>
          </w:p>
        </w:tc>
        <w:tc>
          <w:tcPr>
            <w:tcW w:w="2619"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8F08CA" w:rsidRDefault="0018162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占总学分比例（％）</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通识教育</w:t>
            </w:r>
            <w:r>
              <w:rPr>
                <w:rFonts w:ascii="Times New Roman" w:eastAsia="宋体" w:hAnsi="Times New Roman" w:cs="Times New Roman"/>
                <w:sz w:val="21"/>
                <w:szCs w:val="21"/>
                <w:lang w:eastAsia="zh-CN"/>
              </w:rPr>
              <w:t>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69</w:t>
            </w:r>
            <w:r>
              <w:rPr>
                <w:rFonts w:ascii="Times New Roman" w:eastAsia="宋体" w:hAnsi="Times New Roman" w:cs="Times New Roman"/>
                <w:sz w:val="21"/>
                <w:szCs w:val="21"/>
                <w:lang w:eastAsia="zh-CN"/>
              </w:rPr>
              <w:t>.5</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46</w:t>
            </w:r>
            <w:r>
              <w:rPr>
                <w:rFonts w:ascii="Times New Roman" w:eastAsia="宋体" w:hAnsi="Times New Roman" w:cs="Times New Roman"/>
                <w:sz w:val="21"/>
                <w:szCs w:val="21"/>
                <w:lang w:eastAsia="zh-CN"/>
              </w:rPr>
              <w:t>.3</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7</w:t>
            </w:r>
            <w:r>
              <w:rPr>
                <w:rFonts w:ascii="Times New Roman" w:eastAsia="宋体" w:hAnsi="Times New Roman" w:cs="Times New Roman"/>
                <w:sz w:val="21"/>
                <w:szCs w:val="21"/>
                <w:lang w:eastAsia="zh-CN"/>
              </w:rPr>
              <w:t>.5</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5</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学科基础课程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4</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9.3</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4</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r>
              <w:rPr>
                <w:rFonts w:ascii="Times New Roman" w:eastAsia="宋体" w:hAnsi="Times New Roman" w:cs="Times New Roman"/>
                <w:sz w:val="21"/>
                <w:szCs w:val="21"/>
                <w:lang w:eastAsia="zh-CN"/>
              </w:rPr>
              <w:t>.7</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专业主干课程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10</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6</w:t>
            </w:r>
            <w:r>
              <w:rPr>
                <w:rFonts w:ascii="Times New Roman" w:eastAsia="宋体" w:hAnsi="Times New Roman" w:cs="Times New Roman"/>
                <w:sz w:val="21"/>
                <w:szCs w:val="21"/>
                <w:lang w:eastAsia="zh-CN"/>
              </w:rPr>
              <w:t>.7</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6</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4.0</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lastRenderedPageBreak/>
              <w:t>专业</w:t>
            </w:r>
            <w:r>
              <w:rPr>
                <w:rFonts w:ascii="Times New Roman" w:eastAsia="宋体" w:hAnsi="Times New Roman" w:cs="Times New Roman" w:hint="eastAsia"/>
                <w:sz w:val="21"/>
                <w:szCs w:val="21"/>
                <w:lang w:eastAsia="zh-CN"/>
              </w:rPr>
              <w:t>方向</w:t>
            </w:r>
            <w:r>
              <w:rPr>
                <w:rFonts w:ascii="Times New Roman" w:eastAsia="宋体" w:hAnsi="Times New Roman" w:cs="Times New Roman"/>
                <w:sz w:val="21"/>
                <w:szCs w:val="21"/>
              </w:rPr>
              <w:t>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.3</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8</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5.3</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rPr>
              <w:t>集中实践</w:t>
            </w:r>
            <w:r>
              <w:rPr>
                <w:rFonts w:ascii="Times New Roman" w:eastAsia="宋体" w:hAnsi="Times New Roman" w:cs="Times New Roman" w:hint="eastAsia"/>
                <w:sz w:val="21"/>
                <w:szCs w:val="21"/>
                <w:lang w:eastAsia="zh-CN"/>
              </w:rPr>
              <w:t>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29</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19.3</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0</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0</w:t>
            </w:r>
          </w:p>
        </w:tc>
      </w:tr>
      <w:tr w:rsidR="008F08CA">
        <w:trPr>
          <w:trHeight w:hRule="exact" w:val="397"/>
        </w:trPr>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合计</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150</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100</w:t>
            </w:r>
          </w:p>
        </w:tc>
      </w:tr>
    </w:tbl>
    <w:p w:rsidR="008F08CA" w:rsidRDefault="0018162F">
      <w:pPr>
        <w:rPr>
          <w:rFonts w:ascii="黑体" w:eastAsia="黑体"/>
          <w:sz w:val="28"/>
          <w:szCs w:val="28"/>
        </w:rPr>
      </w:pPr>
      <w:r>
        <w:rPr>
          <w:rFonts w:ascii="黑体" w:eastAsia="黑体" w:hint="eastAsia"/>
          <w:sz w:val="28"/>
          <w:szCs w:val="28"/>
        </w:rPr>
        <w:t>六、课程体系及教学安排</w:t>
      </w:r>
    </w:p>
    <w:p w:rsidR="008F08CA" w:rsidRDefault="0018162F">
      <w:pPr>
        <w:spacing w:line="360" w:lineRule="auto"/>
        <w:rPr>
          <w:b/>
          <w:sz w:val="24"/>
          <w:szCs w:val="24"/>
        </w:rPr>
      </w:pPr>
      <w:r>
        <w:rPr>
          <w:rFonts w:hint="eastAsia"/>
          <w:b/>
          <w:sz w:val="24"/>
          <w:szCs w:val="24"/>
        </w:rPr>
        <w:t>（一）通识教育课程（</w:t>
      </w:r>
      <w:r>
        <w:rPr>
          <w:b/>
          <w:sz w:val="24"/>
          <w:szCs w:val="24"/>
        </w:rPr>
        <w:t>77</w:t>
      </w:r>
      <w:r>
        <w:rPr>
          <w:rFonts w:hint="eastAsia"/>
          <w:b/>
          <w:sz w:val="24"/>
          <w:szCs w:val="24"/>
        </w:rPr>
        <w:t>学分，</w:t>
      </w:r>
      <w:r>
        <w:rPr>
          <w:b/>
          <w:sz w:val="24"/>
          <w:szCs w:val="24"/>
        </w:rPr>
        <w:t>其中必修</w:t>
      </w:r>
      <w:r>
        <w:rPr>
          <w:b/>
          <w:sz w:val="24"/>
          <w:szCs w:val="24"/>
        </w:rPr>
        <w:t>69.5</w:t>
      </w:r>
      <w:r>
        <w:rPr>
          <w:b/>
          <w:sz w:val="24"/>
          <w:szCs w:val="24"/>
        </w:rPr>
        <w:t>学分，选修</w:t>
      </w:r>
      <w:r>
        <w:rPr>
          <w:b/>
          <w:sz w:val="24"/>
          <w:szCs w:val="24"/>
        </w:rPr>
        <w:t>7.5</w:t>
      </w:r>
      <w:r>
        <w:rPr>
          <w:rFonts w:hint="eastAsia"/>
          <w:b/>
          <w:sz w:val="24"/>
          <w:szCs w:val="24"/>
        </w:rPr>
        <w:t>学分</w:t>
      </w:r>
      <w:r>
        <w:rPr>
          <w:b/>
          <w:sz w:val="24"/>
          <w:szCs w:val="24"/>
        </w:rPr>
        <w:t>）</w:t>
      </w:r>
    </w:p>
    <w:p w:rsidR="008F08CA" w:rsidRDefault="0018162F">
      <w:pPr>
        <w:spacing w:line="300" w:lineRule="auto"/>
        <w:ind w:firstLineChars="200" w:firstLine="480"/>
        <w:rPr>
          <w:sz w:val="24"/>
          <w:szCs w:val="24"/>
        </w:rPr>
      </w:pPr>
      <w:r>
        <w:rPr>
          <w:rFonts w:hint="eastAsia"/>
          <w:sz w:val="24"/>
          <w:szCs w:val="24"/>
        </w:rPr>
        <w:t>通识</w:t>
      </w:r>
      <w:r>
        <w:rPr>
          <w:sz w:val="24"/>
          <w:szCs w:val="24"/>
        </w:rPr>
        <w:t>教育课程</w:t>
      </w:r>
      <w:r>
        <w:rPr>
          <w:rFonts w:hint="eastAsia"/>
          <w:sz w:val="24"/>
          <w:szCs w:val="24"/>
        </w:rPr>
        <w:t>由</w:t>
      </w:r>
      <w:proofErr w:type="gramStart"/>
      <w:r>
        <w:rPr>
          <w:rFonts w:hint="eastAsia"/>
          <w:sz w:val="24"/>
          <w:szCs w:val="24"/>
        </w:rPr>
        <w:t>思政类</w:t>
      </w:r>
      <w:proofErr w:type="gramEnd"/>
      <w:r>
        <w:rPr>
          <w:sz w:val="24"/>
          <w:szCs w:val="24"/>
        </w:rPr>
        <w:t>、</w:t>
      </w:r>
      <w:r>
        <w:rPr>
          <w:rFonts w:hint="eastAsia"/>
          <w:sz w:val="24"/>
          <w:szCs w:val="24"/>
        </w:rPr>
        <w:t>军体</w:t>
      </w:r>
      <w:r>
        <w:rPr>
          <w:sz w:val="24"/>
          <w:szCs w:val="24"/>
        </w:rPr>
        <w:t>类、</w:t>
      </w:r>
      <w:r>
        <w:rPr>
          <w:rFonts w:hint="eastAsia"/>
          <w:sz w:val="24"/>
          <w:szCs w:val="24"/>
        </w:rPr>
        <w:t>英语类、数学类、物理类</w:t>
      </w:r>
      <w:r>
        <w:rPr>
          <w:sz w:val="24"/>
          <w:szCs w:val="24"/>
        </w:rPr>
        <w:t>、</w:t>
      </w:r>
      <w:r>
        <w:rPr>
          <w:rFonts w:hint="eastAsia"/>
          <w:sz w:val="24"/>
          <w:szCs w:val="24"/>
        </w:rPr>
        <w:t>计算机类、创新</w:t>
      </w:r>
      <w:r>
        <w:rPr>
          <w:sz w:val="24"/>
          <w:szCs w:val="24"/>
        </w:rPr>
        <w:t>创业类</w:t>
      </w:r>
      <w:r>
        <w:rPr>
          <w:rFonts w:hint="eastAsia"/>
          <w:sz w:val="24"/>
          <w:szCs w:val="24"/>
        </w:rPr>
        <w:t>和人文素质类课程构成。</w:t>
      </w:r>
    </w:p>
    <w:p w:rsidR="008F08CA" w:rsidRDefault="0018162F">
      <w:pPr>
        <w:spacing w:line="360" w:lineRule="auto"/>
        <w:rPr>
          <w:b/>
          <w:sz w:val="24"/>
          <w:szCs w:val="24"/>
        </w:rPr>
      </w:pPr>
      <w:r>
        <w:rPr>
          <w:rFonts w:hint="eastAsia"/>
          <w:b/>
          <w:sz w:val="24"/>
          <w:szCs w:val="24"/>
        </w:rPr>
        <w:t>1</w:t>
      </w:r>
      <w:r>
        <w:rPr>
          <w:rFonts w:hint="eastAsia"/>
          <w:b/>
          <w:sz w:val="24"/>
          <w:szCs w:val="24"/>
        </w:rPr>
        <w:t>．</w:t>
      </w:r>
      <w:proofErr w:type="gramStart"/>
      <w:r>
        <w:rPr>
          <w:rFonts w:hint="eastAsia"/>
          <w:b/>
          <w:sz w:val="24"/>
          <w:szCs w:val="24"/>
        </w:rPr>
        <w:t>思政类</w:t>
      </w:r>
      <w:proofErr w:type="gramEnd"/>
      <w:r>
        <w:rPr>
          <w:rFonts w:hint="eastAsia"/>
          <w:b/>
          <w:sz w:val="24"/>
          <w:szCs w:val="24"/>
        </w:rPr>
        <w:t>（</w:t>
      </w:r>
      <w:r>
        <w:rPr>
          <w:b/>
          <w:sz w:val="24"/>
          <w:szCs w:val="24"/>
        </w:rPr>
        <w:t>10</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29"/>
        <w:gridCol w:w="2552"/>
        <w:gridCol w:w="709"/>
        <w:gridCol w:w="708"/>
        <w:gridCol w:w="709"/>
        <w:gridCol w:w="709"/>
        <w:gridCol w:w="709"/>
        <w:gridCol w:w="708"/>
        <w:gridCol w:w="1134"/>
      </w:tblGrid>
      <w:tr w:rsidR="008F08CA">
        <w:trPr>
          <w:trHeight w:val="364"/>
        </w:trPr>
        <w:tc>
          <w:tcPr>
            <w:tcW w:w="112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52"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29" w:type="dxa"/>
            <w:vMerge/>
            <w:vAlign w:val="center"/>
          </w:tcPr>
          <w:p w:rsidR="008F08CA" w:rsidRDefault="008F08CA">
            <w:pPr>
              <w:jc w:val="center"/>
            </w:pPr>
          </w:p>
        </w:tc>
        <w:tc>
          <w:tcPr>
            <w:tcW w:w="2552" w:type="dxa"/>
            <w:vMerge/>
            <w:vAlign w:val="center"/>
          </w:tcPr>
          <w:p w:rsidR="008F08CA" w:rsidRDefault="008F08CA">
            <w:pPr>
              <w:jc w:val="center"/>
            </w:pPr>
          </w:p>
        </w:tc>
        <w:tc>
          <w:tcPr>
            <w:tcW w:w="709" w:type="dxa"/>
            <w:vMerge/>
            <w:vAlign w:val="center"/>
          </w:tcPr>
          <w:p w:rsidR="008F08CA" w:rsidRDefault="008F08CA">
            <w:pPr>
              <w:jc w:val="center"/>
            </w:pPr>
          </w:p>
        </w:tc>
        <w:tc>
          <w:tcPr>
            <w:tcW w:w="708" w:type="dxa"/>
            <w:vMerge/>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vAlign w:val="center"/>
          </w:tcPr>
          <w:p w:rsidR="008F08CA" w:rsidRDefault="008F08CA">
            <w:pPr>
              <w:jc w:val="center"/>
            </w:pPr>
          </w:p>
        </w:tc>
        <w:tc>
          <w:tcPr>
            <w:tcW w:w="1134" w:type="dxa"/>
            <w:vMerge/>
            <w:vAlign w:val="center"/>
          </w:tcPr>
          <w:p w:rsidR="008F08CA" w:rsidRDefault="008F08CA">
            <w:pPr>
              <w:jc w:val="center"/>
            </w:pP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pPr>
              <w:jc w:val="left"/>
            </w:pPr>
            <w:r>
              <w:rPr>
                <w:rFonts w:hint="eastAsia"/>
              </w:rPr>
              <w:t>形势与</w:t>
            </w:r>
            <w:r>
              <w:t>政策</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pPr>
              <w:jc w:val="left"/>
              <w:rPr>
                <w:szCs w:val="21"/>
              </w:rPr>
            </w:pPr>
            <w:r>
              <w:rPr>
                <w:rFonts w:hint="eastAsia"/>
                <w:szCs w:val="21"/>
              </w:rPr>
              <w:t>思想道德</w:t>
            </w:r>
            <w:r>
              <w:rPr>
                <w:szCs w:val="21"/>
              </w:rPr>
              <w:t>修养</w:t>
            </w:r>
            <w:r>
              <w:rPr>
                <w:rFonts w:hint="eastAsia"/>
                <w:szCs w:val="21"/>
              </w:rPr>
              <w:t>与</w:t>
            </w:r>
            <w:r>
              <w:rPr>
                <w:szCs w:val="21"/>
              </w:rPr>
              <w:t>法律基础</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pPr>
              <w:jc w:val="left"/>
            </w:pPr>
            <w:r>
              <w:rPr>
                <w:rFonts w:hint="eastAsia"/>
              </w:rPr>
              <w:t>中国近现代史纲要</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t>二</w:t>
            </w:r>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pPr>
              <w:jc w:val="left"/>
            </w:pPr>
            <w:r>
              <w:rPr>
                <w:rFonts w:hint="eastAsia"/>
              </w:rPr>
              <w:t>马克思主义</w:t>
            </w:r>
            <w:r>
              <w:t>基本原理</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六</w:t>
            </w:r>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r>
              <w:rPr>
                <w:rFonts w:hint="eastAsia"/>
              </w:rPr>
              <w:t>毛泽东</w:t>
            </w:r>
            <w:r>
              <w:t>思想和中国特色社会主义理论体系</w:t>
            </w:r>
            <w:r>
              <w:rPr>
                <w:rFonts w:hint="eastAsia"/>
              </w:rPr>
              <w:t>概论</w:t>
            </w:r>
          </w:p>
        </w:tc>
        <w:tc>
          <w:tcPr>
            <w:tcW w:w="709" w:type="dxa"/>
            <w:vAlign w:val="center"/>
          </w:tcPr>
          <w:p w:rsidR="008F08CA" w:rsidRDefault="0018162F">
            <w:pPr>
              <w:jc w:val="center"/>
            </w:pPr>
            <w:r>
              <w:rPr>
                <w:rFonts w:hint="eastAsia"/>
              </w:rPr>
              <w:t>3</w:t>
            </w:r>
          </w:p>
        </w:tc>
        <w:tc>
          <w:tcPr>
            <w:tcW w:w="708" w:type="dxa"/>
            <w:vAlign w:val="center"/>
          </w:tcPr>
          <w:p w:rsidR="008F08CA" w:rsidRDefault="0018162F">
            <w:pPr>
              <w:jc w:val="center"/>
            </w:pPr>
            <w:r>
              <w:rPr>
                <w:rFonts w:hint="eastAsia"/>
              </w:rPr>
              <w:t>48</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七</w:t>
            </w:r>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bl>
    <w:p w:rsidR="008F08CA" w:rsidRDefault="0018162F">
      <w:pPr>
        <w:spacing w:line="360" w:lineRule="auto"/>
        <w:rPr>
          <w:b/>
          <w:sz w:val="24"/>
          <w:szCs w:val="24"/>
        </w:rPr>
      </w:pPr>
      <w:r>
        <w:rPr>
          <w:b/>
          <w:sz w:val="24"/>
          <w:szCs w:val="24"/>
        </w:rPr>
        <w:t>2</w:t>
      </w:r>
      <w:r>
        <w:rPr>
          <w:rFonts w:hint="eastAsia"/>
          <w:b/>
          <w:sz w:val="24"/>
          <w:szCs w:val="24"/>
        </w:rPr>
        <w:t>．军体类（</w:t>
      </w:r>
      <w:r>
        <w:rPr>
          <w:b/>
          <w:sz w:val="24"/>
          <w:szCs w:val="24"/>
        </w:rPr>
        <w:t>3</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军事</w:t>
            </w:r>
            <w:r>
              <w:t>理论</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人武部</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r>
              <w:rPr>
                <w:rFonts w:hint="eastAsia"/>
              </w:rPr>
              <w:t>体育</w:t>
            </w:r>
            <w:r>
              <w:t>（</w:t>
            </w:r>
            <w:r>
              <w:rPr>
                <w:rFonts w:hint="eastAsia"/>
              </w:rPr>
              <w:t>1</w:t>
            </w:r>
            <w:r>
              <w:t>）</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体育部</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体育</w:t>
            </w:r>
            <w:r>
              <w:t>（</w:t>
            </w:r>
            <w:r>
              <w:t>2</w:t>
            </w:r>
            <w:r>
              <w:t>）</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r>
              <w:rPr>
                <w:rFonts w:hint="eastAsia"/>
              </w:rPr>
              <w:t>体育部</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r>
              <w:rPr>
                <w:rFonts w:hint="eastAsia"/>
              </w:rPr>
              <w:t>体育</w:t>
            </w:r>
            <w:r>
              <w:t>（</w:t>
            </w:r>
            <w:r>
              <w:t>3</w:t>
            </w:r>
            <w:r>
              <w:t>）</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r>
              <w:rPr>
                <w:rFonts w:hint="eastAsia"/>
              </w:rPr>
              <w:t>体育部</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体育</w:t>
            </w:r>
            <w:r>
              <w:t>（</w:t>
            </w:r>
            <w:r>
              <w:t>4</w:t>
            </w:r>
            <w:r>
              <w:t>）</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四</w:t>
            </w:r>
          </w:p>
        </w:tc>
        <w:tc>
          <w:tcPr>
            <w:tcW w:w="1134" w:type="dxa"/>
            <w:vAlign w:val="center"/>
          </w:tcPr>
          <w:p w:rsidR="008F08CA" w:rsidRDefault="0018162F">
            <w:pPr>
              <w:jc w:val="center"/>
            </w:pPr>
            <w:r>
              <w:rPr>
                <w:rFonts w:hint="eastAsia"/>
              </w:rPr>
              <w:t>体育部</w:t>
            </w:r>
          </w:p>
        </w:tc>
      </w:tr>
    </w:tbl>
    <w:p w:rsidR="008F08CA" w:rsidRDefault="0018162F">
      <w:pPr>
        <w:spacing w:line="360" w:lineRule="auto"/>
        <w:rPr>
          <w:b/>
          <w:sz w:val="24"/>
          <w:szCs w:val="24"/>
        </w:rPr>
      </w:pPr>
      <w:r>
        <w:rPr>
          <w:b/>
          <w:sz w:val="24"/>
          <w:szCs w:val="24"/>
        </w:rPr>
        <w:t>3</w:t>
      </w:r>
      <w:r>
        <w:rPr>
          <w:rFonts w:hint="eastAsia"/>
          <w:b/>
          <w:sz w:val="24"/>
          <w:szCs w:val="24"/>
        </w:rPr>
        <w:t>．英语类（</w:t>
      </w:r>
      <w:r>
        <w:rPr>
          <w:b/>
          <w:sz w:val="24"/>
          <w:szCs w:val="24"/>
        </w:rPr>
        <w:t>12</w:t>
      </w:r>
      <w:r>
        <w:rPr>
          <w:rFonts w:hint="eastAsia"/>
          <w:b/>
          <w:sz w:val="24"/>
          <w:szCs w:val="24"/>
        </w:rPr>
        <w:t>学分，其中必修</w:t>
      </w:r>
      <w:r>
        <w:rPr>
          <w:b/>
          <w:sz w:val="24"/>
          <w:szCs w:val="24"/>
        </w:rPr>
        <w:t>8</w:t>
      </w:r>
      <w:r>
        <w:rPr>
          <w:rFonts w:hint="eastAsia"/>
          <w:b/>
          <w:sz w:val="24"/>
          <w:szCs w:val="24"/>
        </w:rPr>
        <w:t>学分，选修</w:t>
      </w:r>
      <w:r>
        <w:rPr>
          <w:b/>
          <w:sz w:val="24"/>
          <w:szCs w:val="24"/>
        </w:rPr>
        <w:t>4</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英语视听说</w:t>
            </w:r>
            <w:r>
              <w:rPr>
                <w:rFonts w:hint="eastAsia"/>
              </w:rPr>
              <w:t>（</w:t>
            </w:r>
            <w:r>
              <w:rPr>
                <w:rFonts w:hint="eastAsia"/>
              </w:rPr>
              <w:t>1</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英语</w:t>
            </w:r>
            <w:r>
              <w:rPr>
                <w:rFonts w:hint="eastAsia"/>
              </w:rPr>
              <w:t>读写（</w:t>
            </w:r>
            <w:r>
              <w:rPr>
                <w:rFonts w:hint="eastAsia"/>
              </w:rPr>
              <w:t>1</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英语视听说</w:t>
            </w:r>
            <w:r>
              <w:rPr>
                <w:rFonts w:hint="eastAsia"/>
              </w:rPr>
              <w:t>（</w:t>
            </w:r>
            <w:r>
              <w:rPr>
                <w:rFonts w:hint="eastAsia"/>
              </w:rPr>
              <w:t>2</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英语</w:t>
            </w:r>
            <w:r>
              <w:rPr>
                <w:rFonts w:hint="eastAsia"/>
              </w:rPr>
              <w:t>读写（</w:t>
            </w:r>
            <w:r>
              <w:rPr>
                <w:rFonts w:hint="eastAsia"/>
              </w:rPr>
              <w:t>2</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lastRenderedPageBreak/>
              <w:t>选修</w:t>
            </w:r>
          </w:p>
        </w:tc>
        <w:tc>
          <w:tcPr>
            <w:tcW w:w="2524" w:type="dxa"/>
            <w:vAlign w:val="center"/>
          </w:tcPr>
          <w:p w:rsidR="008F08CA" w:rsidRDefault="0018162F">
            <w:pPr>
              <w:jc w:val="left"/>
            </w:pPr>
            <w:r>
              <w:rPr>
                <w:rFonts w:hint="eastAsia"/>
              </w:rPr>
              <w:t>英语学术</w:t>
            </w:r>
            <w:r>
              <w:t>论文写作</w:t>
            </w:r>
          </w:p>
        </w:tc>
        <w:tc>
          <w:tcPr>
            <w:tcW w:w="709" w:type="dxa"/>
            <w:vAlign w:val="center"/>
          </w:tcPr>
          <w:p w:rsidR="008F08CA" w:rsidRDefault="0018162F">
            <w:pPr>
              <w:jc w:val="center"/>
            </w:pPr>
            <w:r>
              <w:t>2</w:t>
            </w:r>
          </w:p>
        </w:tc>
        <w:tc>
          <w:tcPr>
            <w:tcW w:w="708" w:type="dxa"/>
            <w:vAlign w:val="center"/>
          </w:tcPr>
          <w:p w:rsidR="008F08CA" w:rsidRDefault="0018162F">
            <w:pPr>
              <w:jc w:val="center"/>
            </w:pPr>
            <w: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学术</w:t>
            </w:r>
            <w:r>
              <w:t>英语</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四</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公共英语演讲</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五</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学术交流英语</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六</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proofErr w:type="gramStart"/>
            <w:r>
              <w:rPr>
                <w:rFonts w:hint="eastAsia"/>
              </w:rPr>
              <w:t>雅思</w:t>
            </w:r>
            <w:r>
              <w:t>或</w:t>
            </w:r>
            <w:proofErr w:type="gramEnd"/>
            <w:r>
              <w:t>托福</w:t>
            </w:r>
          </w:p>
        </w:tc>
        <w:tc>
          <w:tcPr>
            <w:tcW w:w="709" w:type="dxa"/>
            <w:vAlign w:val="center"/>
          </w:tcPr>
          <w:p w:rsidR="008F08CA" w:rsidRDefault="008F08CA">
            <w:pPr>
              <w:jc w:val="center"/>
            </w:pPr>
          </w:p>
        </w:tc>
        <w:tc>
          <w:tcPr>
            <w:tcW w:w="708"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暑期</w:t>
            </w:r>
          </w:p>
        </w:tc>
        <w:tc>
          <w:tcPr>
            <w:tcW w:w="1134" w:type="dxa"/>
            <w:vAlign w:val="center"/>
          </w:tcPr>
          <w:p w:rsidR="008F08CA" w:rsidRDefault="0018162F">
            <w:pPr>
              <w:jc w:val="center"/>
            </w:pPr>
            <w:r>
              <w:rPr>
                <w:rFonts w:hint="eastAsia"/>
              </w:rPr>
              <w:t>雷丁学院</w:t>
            </w:r>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b/>
          <w:sz w:val="24"/>
          <w:szCs w:val="24"/>
        </w:rPr>
        <w:t>4</w:t>
      </w:r>
      <w:r>
        <w:rPr>
          <w:rFonts w:hint="eastAsia"/>
          <w:b/>
          <w:sz w:val="24"/>
          <w:szCs w:val="24"/>
        </w:rPr>
        <w:t>．数学类（</w:t>
      </w:r>
      <w:r>
        <w:rPr>
          <w:b/>
          <w:sz w:val="24"/>
          <w:szCs w:val="24"/>
        </w:rPr>
        <w:t>23</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高等</w:t>
            </w:r>
            <w:r>
              <w:t>数学</w:t>
            </w:r>
            <w:r>
              <w:rPr>
                <w:rFonts w:hint="eastAsia"/>
              </w:rPr>
              <w:t>（</w:t>
            </w:r>
            <w:r>
              <w:rPr>
                <w:rFonts w:hint="eastAsia"/>
              </w:rPr>
              <w:t>1</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6</w:t>
            </w:r>
          </w:p>
        </w:tc>
        <w:tc>
          <w:tcPr>
            <w:tcW w:w="708" w:type="dxa"/>
            <w:vAlign w:val="center"/>
          </w:tcPr>
          <w:p w:rsidR="008F08CA" w:rsidRDefault="0018162F">
            <w:pPr>
              <w:jc w:val="center"/>
            </w:pPr>
            <w:r>
              <w:rPr>
                <w:rFonts w:hint="eastAsia"/>
              </w:rPr>
              <w:t>96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高等</w:t>
            </w:r>
            <w:r>
              <w:t>数学</w:t>
            </w:r>
            <w:r>
              <w:rPr>
                <w:rFonts w:hint="eastAsia"/>
              </w:rPr>
              <w:t>（</w:t>
            </w:r>
            <w:r>
              <w:t>2</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6</w:t>
            </w:r>
          </w:p>
        </w:tc>
        <w:tc>
          <w:tcPr>
            <w:tcW w:w="708" w:type="dxa"/>
            <w:vAlign w:val="center"/>
          </w:tcPr>
          <w:p w:rsidR="008F08CA" w:rsidRDefault="0018162F">
            <w:pPr>
              <w:jc w:val="center"/>
            </w:pPr>
            <w:r>
              <w:rPr>
                <w:rFonts w:hint="eastAsia"/>
              </w:rPr>
              <w:t>96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线性代数</w:t>
            </w:r>
            <w:r>
              <w:rPr>
                <w:rFonts w:ascii="宋体" w:eastAsia="宋体" w:hAnsi="宋体" w:hint="eastAsia"/>
              </w:rPr>
              <w:t>▲</w:t>
            </w:r>
          </w:p>
        </w:tc>
        <w:tc>
          <w:tcPr>
            <w:tcW w:w="709" w:type="dxa"/>
            <w:vAlign w:val="center"/>
          </w:tcPr>
          <w:p w:rsidR="008F08CA" w:rsidRDefault="0018162F">
            <w:pPr>
              <w:jc w:val="center"/>
            </w:pPr>
            <w:r>
              <w:t>4</w:t>
            </w:r>
          </w:p>
        </w:tc>
        <w:tc>
          <w:tcPr>
            <w:tcW w:w="708" w:type="dxa"/>
            <w:vAlign w:val="center"/>
          </w:tcPr>
          <w:p w:rsidR="008F08CA" w:rsidRDefault="0018162F">
            <w:pPr>
              <w:jc w:val="center"/>
            </w:pPr>
            <w:r>
              <w:t>64</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数学物理</w:t>
            </w:r>
            <w:r>
              <w:t>方程</w:t>
            </w:r>
            <w:r>
              <w:rPr>
                <w:rFonts w:ascii="宋体" w:eastAsia="宋体" w:hAnsi="宋体" w:hint="eastAsia"/>
              </w:rPr>
              <w:t>▲</w:t>
            </w:r>
          </w:p>
        </w:tc>
        <w:tc>
          <w:tcPr>
            <w:tcW w:w="709" w:type="dxa"/>
            <w:vAlign w:val="center"/>
          </w:tcPr>
          <w:p w:rsidR="008F08CA" w:rsidRDefault="0018162F">
            <w:pPr>
              <w:jc w:val="center"/>
            </w:pPr>
            <w:r>
              <w:t>2</w:t>
            </w:r>
          </w:p>
        </w:tc>
        <w:tc>
          <w:tcPr>
            <w:tcW w:w="708" w:type="dxa"/>
            <w:vAlign w:val="center"/>
          </w:tcPr>
          <w:p w:rsidR="008F08CA" w:rsidRDefault="0018162F">
            <w:pPr>
              <w:jc w:val="center"/>
            </w:pPr>
            <w: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概率统计</w:t>
            </w:r>
            <w:r>
              <w:rPr>
                <w:rFonts w:ascii="宋体" w:eastAsia="宋体" w:hAnsi="宋体" w:hint="eastAsia"/>
              </w:rPr>
              <w:t>▲</w:t>
            </w:r>
          </w:p>
        </w:tc>
        <w:tc>
          <w:tcPr>
            <w:tcW w:w="709" w:type="dxa"/>
            <w:vAlign w:val="center"/>
          </w:tcPr>
          <w:p w:rsidR="008F08CA" w:rsidRDefault="0018162F">
            <w:pPr>
              <w:jc w:val="center"/>
            </w:pPr>
            <w:r>
              <w:t>3</w:t>
            </w:r>
          </w:p>
        </w:tc>
        <w:tc>
          <w:tcPr>
            <w:tcW w:w="708" w:type="dxa"/>
            <w:vAlign w:val="center"/>
          </w:tcPr>
          <w:p w:rsidR="008F08CA" w:rsidRDefault="0018162F">
            <w:pPr>
              <w:jc w:val="center"/>
            </w:pPr>
            <w:r>
              <w:t>48</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复变函数与</w:t>
            </w:r>
            <w:r>
              <w:t>积分变换</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四</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数学</w:t>
            </w:r>
            <w:r>
              <w:t>建模</w:t>
            </w:r>
            <w:r>
              <w:rPr>
                <w:rFonts w:hint="eastAsia"/>
              </w:rPr>
              <w:t>竞赛</w:t>
            </w:r>
          </w:p>
        </w:tc>
        <w:tc>
          <w:tcPr>
            <w:tcW w:w="709" w:type="dxa"/>
            <w:vAlign w:val="center"/>
          </w:tcPr>
          <w:p w:rsidR="008F08CA" w:rsidRDefault="008F08CA">
            <w:pPr>
              <w:jc w:val="center"/>
            </w:pPr>
          </w:p>
        </w:tc>
        <w:tc>
          <w:tcPr>
            <w:tcW w:w="708"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课外</w:t>
            </w:r>
          </w:p>
        </w:tc>
        <w:tc>
          <w:tcPr>
            <w:tcW w:w="1134" w:type="dxa"/>
            <w:vAlign w:val="center"/>
          </w:tcPr>
          <w:p w:rsidR="008F08CA" w:rsidRDefault="0018162F">
            <w:pPr>
              <w:jc w:val="center"/>
            </w:pPr>
            <w:proofErr w:type="gramStart"/>
            <w:r>
              <w:rPr>
                <w:rFonts w:hint="eastAsia"/>
              </w:rPr>
              <w:t>数统院</w:t>
            </w:r>
            <w:proofErr w:type="gramEnd"/>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b/>
          <w:sz w:val="24"/>
          <w:szCs w:val="24"/>
        </w:rPr>
        <w:t>5</w:t>
      </w:r>
      <w:r>
        <w:rPr>
          <w:rFonts w:hint="eastAsia"/>
          <w:b/>
          <w:sz w:val="24"/>
          <w:szCs w:val="24"/>
        </w:rPr>
        <w:t>．物理类（</w:t>
      </w:r>
      <w:r>
        <w:rPr>
          <w:b/>
          <w:sz w:val="24"/>
          <w:szCs w:val="24"/>
        </w:rPr>
        <w:t>14</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大学</w:t>
            </w:r>
            <w:r>
              <w:t>物理（</w:t>
            </w:r>
            <w:r>
              <w:rPr>
                <w:rFonts w:hint="eastAsia"/>
              </w:rPr>
              <w:t>1</w:t>
            </w:r>
            <w:r>
              <w:t>）</w:t>
            </w:r>
            <w:r>
              <w:rPr>
                <w:rFonts w:ascii="宋体" w:eastAsia="宋体" w:hAnsi="宋体" w:hint="eastAsia"/>
              </w:rPr>
              <w:t>▲</w:t>
            </w:r>
          </w:p>
        </w:tc>
        <w:tc>
          <w:tcPr>
            <w:tcW w:w="709" w:type="dxa"/>
            <w:vAlign w:val="center"/>
          </w:tcPr>
          <w:p w:rsidR="008F08CA" w:rsidRDefault="0018162F">
            <w:pPr>
              <w:jc w:val="center"/>
            </w:pPr>
            <w:r>
              <w:rPr>
                <w:rFonts w:hint="eastAsia"/>
              </w:rPr>
              <w:t>6</w:t>
            </w:r>
          </w:p>
        </w:tc>
        <w:tc>
          <w:tcPr>
            <w:tcW w:w="708" w:type="dxa"/>
            <w:vAlign w:val="center"/>
          </w:tcPr>
          <w:p w:rsidR="008F08CA" w:rsidRDefault="0018162F">
            <w:pPr>
              <w:jc w:val="center"/>
            </w:pPr>
            <w:r>
              <w:rPr>
                <w:rFonts w:hint="eastAsia"/>
              </w:rPr>
              <w:t>96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proofErr w:type="gramStart"/>
            <w:r>
              <w:rPr>
                <w:rFonts w:hint="eastAsia"/>
              </w:rPr>
              <w:t>物电院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大学</w:t>
            </w:r>
            <w:r>
              <w:t>物理（</w:t>
            </w:r>
            <w:r>
              <w:t>2</w:t>
            </w:r>
            <w:r>
              <w:t>）</w:t>
            </w:r>
            <w:r>
              <w:rPr>
                <w:rFonts w:ascii="宋体" w:eastAsia="宋体" w:hAnsi="宋体" w:hint="eastAsia"/>
              </w:rPr>
              <w:t>▲</w:t>
            </w:r>
          </w:p>
        </w:tc>
        <w:tc>
          <w:tcPr>
            <w:tcW w:w="709" w:type="dxa"/>
            <w:vAlign w:val="center"/>
          </w:tcPr>
          <w:p w:rsidR="008F08CA" w:rsidRDefault="0018162F">
            <w:pPr>
              <w:jc w:val="center"/>
            </w:pPr>
            <w:r>
              <w:rPr>
                <w:rFonts w:hint="eastAsia"/>
              </w:rPr>
              <w:t>6</w:t>
            </w:r>
          </w:p>
        </w:tc>
        <w:tc>
          <w:tcPr>
            <w:tcW w:w="708" w:type="dxa"/>
            <w:vAlign w:val="center"/>
          </w:tcPr>
          <w:p w:rsidR="008F08CA" w:rsidRDefault="0018162F">
            <w:pPr>
              <w:jc w:val="center"/>
            </w:pPr>
            <w:r>
              <w:rPr>
                <w:rFonts w:hint="eastAsia"/>
              </w:rPr>
              <w:t>96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proofErr w:type="gramStart"/>
            <w:r>
              <w:rPr>
                <w:rFonts w:hint="eastAsia"/>
              </w:rPr>
              <w:t>物电院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大学</w:t>
            </w:r>
            <w:r>
              <w:t>物理</w:t>
            </w:r>
            <w:r>
              <w:rPr>
                <w:rFonts w:hint="eastAsia"/>
              </w:rPr>
              <w:t>实验</w:t>
            </w:r>
            <w:r>
              <w:t>（</w:t>
            </w:r>
            <w:r>
              <w:rPr>
                <w:rFonts w:hint="eastAsia"/>
              </w:rPr>
              <w:t>1</w:t>
            </w:r>
            <w:r>
              <w:t>）</w:t>
            </w:r>
            <w:r>
              <w:rPr>
                <w:rFonts w:ascii="宋体" w:eastAsia="宋体" w:hAnsi="宋体" w:hint="eastAsia"/>
              </w:rPr>
              <w:t>▲</w:t>
            </w:r>
          </w:p>
        </w:tc>
        <w:tc>
          <w:tcPr>
            <w:tcW w:w="709" w:type="dxa"/>
            <w:vAlign w:val="center"/>
          </w:tcPr>
          <w:p w:rsidR="008F08CA" w:rsidRDefault="0018162F">
            <w:pPr>
              <w:jc w:val="center"/>
            </w:pPr>
            <w:r>
              <w:rPr>
                <w:rFonts w:hint="eastAsia"/>
              </w:rPr>
              <w:t>1</w:t>
            </w:r>
          </w:p>
        </w:tc>
        <w:tc>
          <w:tcPr>
            <w:tcW w:w="708" w:type="dxa"/>
            <w:vAlign w:val="center"/>
          </w:tcPr>
          <w:p w:rsidR="008F08CA" w:rsidRDefault="0018162F">
            <w:pPr>
              <w:jc w:val="center"/>
            </w:pPr>
            <w:r>
              <w:rPr>
                <w:rFonts w:hint="eastAsia"/>
              </w:rPr>
              <w:t>30</w:t>
            </w:r>
          </w:p>
        </w:tc>
        <w:tc>
          <w:tcPr>
            <w:tcW w:w="709" w:type="dxa"/>
            <w:vAlign w:val="center"/>
          </w:tcPr>
          <w:p w:rsidR="008F08CA" w:rsidRDefault="0018162F">
            <w:pPr>
              <w:jc w:val="center"/>
            </w:pPr>
            <w:r>
              <w:rPr>
                <w:rFonts w:hint="eastAsia"/>
              </w:rPr>
              <w:t>30</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proofErr w:type="gramStart"/>
            <w:r>
              <w:rPr>
                <w:rFonts w:hint="eastAsia"/>
              </w:rPr>
              <w:t>物电院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大学</w:t>
            </w:r>
            <w:r>
              <w:t>物理</w:t>
            </w:r>
            <w:r>
              <w:rPr>
                <w:rFonts w:hint="eastAsia"/>
              </w:rPr>
              <w:t>实验</w:t>
            </w:r>
            <w:r>
              <w:t>（</w:t>
            </w:r>
            <w:r>
              <w:t>2</w:t>
            </w:r>
            <w:r>
              <w:t>）</w:t>
            </w:r>
            <w:r>
              <w:rPr>
                <w:rFonts w:ascii="宋体" w:eastAsia="宋体" w:hAnsi="宋体" w:hint="eastAsia"/>
              </w:rPr>
              <w:t>▲</w:t>
            </w:r>
          </w:p>
        </w:tc>
        <w:tc>
          <w:tcPr>
            <w:tcW w:w="709" w:type="dxa"/>
            <w:vAlign w:val="center"/>
          </w:tcPr>
          <w:p w:rsidR="008F08CA" w:rsidRDefault="0018162F">
            <w:pPr>
              <w:jc w:val="center"/>
            </w:pPr>
            <w:r>
              <w:rPr>
                <w:rFonts w:hint="eastAsia"/>
              </w:rPr>
              <w:t>1</w:t>
            </w:r>
          </w:p>
        </w:tc>
        <w:tc>
          <w:tcPr>
            <w:tcW w:w="708" w:type="dxa"/>
            <w:vAlign w:val="center"/>
          </w:tcPr>
          <w:p w:rsidR="008F08CA" w:rsidRDefault="0018162F">
            <w:pPr>
              <w:jc w:val="center"/>
            </w:pPr>
            <w:r>
              <w:rPr>
                <w:rFonts w:hint="eastAsia"/>
              </w:rPr>
              <w:t>30</w:t>
            </w:r>
          </w:p>
        </w:tc>
        <w:tc>
          <w:tcPr>
            <w:tcW w:w="709" w:type="dxa"/>
            <w:vAlign w:val="center"/>
          </w:tcPr>
          <w:p w:rsidR="008F08CA" w:rsidRDefault="0018162F">
            <w:pPr>
              <w:jc w:val="center"/>
            </w:pPr>
            <w:r>
              <w:rPr>
                <w:rFonts w:hint="eastAsia"/>
              </w:rPr>
              <w:t>30</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proofErr w:type="gramStart"/>
            <w:r>
              <w:rPr>
                <w:rFonts w:hint="eastAsia"/>
              </w:rPr>
              <w:t>物电院</w:t>
            </w:r>
            <w:proofErr w:type="gramEnd"/>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b/>
          <w:sz w:val="24"/>
          <w:szCs w:val="24"/>
        </w:rPr>
        <w:t>6</w:t>
      </w:r>
      <w:r>
        <w:rPr>
          <w:rFonts w:hint="eastAsia"/>
          <w:b/>
          <w:sz w:val="24"/>
          <w:szCs w:val="24"/>
        </w:rPr>
        <w:t>．计算机类（</w:t>
      </w:r>
      <w:r>
        <w:rPr>
          <w:b/>
          <w:sz w:val="24"/>
          <w:szCs w:val="24"/>
        </w:rPr>
        <w:t>7</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程序设计</w:t>
            </w:r>
            <w:r>
              <w:t>基础</w:t>
            </w:r>
            <w:r>
              <w:rPr>
                <w:rFonts w:ascii="宋体" w:eastAsia="宋体" w:hAnsi="宋体" w:hint="eastAsia"/>
              </w:rPr>
              <w:t>▲</w:t>
            </w:r>
          </w:p>
        </w:tc>
        <w:tc>
          <w:tcPr>
            <w:tcW w:w="709" w:type="dxa"/>
            <w:vAlign w:val="center"/>
          </w:tcPr>
          <w:p w:rsidR="008F08CA" w:rsidRDefault="0018162F">
            <w:pPr>
              <w:jc w:val="center"/>
            </w:pPr>
            <w:r>
              <w:t>4</w:t>
            </w:r>
          </w:p>
        </w:tc>
        <w:tc>
          <w:tcPr>
            <w:tcW w:w="708" w:type="dxa"/>
            <w:vAlign w:val="center"/>
          </w:tcPr>
          <w:p w:rsidR="008F08CA" w:rsidRDefault="0018162F">
            <w:pPr>
              <w:jc w:val="center"/>
            </w:pPr>
            <w:r>
              <w:t>64</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面向对象程序</w:t>
            </w:r>
            <w:r>
              <w:t>设计</w:t>
            </w:r>
          </w:p>
        </w:tc>
        <w:tc>
          <w:tcPr>
            <w:tcW w:w="709" w:type="dxa"/>
            <w:vAlign w:val="center"/>
          </w:tcPr>
          <w:p w:rsidR="008F08CA" w:rsidRDefault="0018162F">
            <w:pPr>
              <w:jc w:val="center"/>
            </w:pPr>
            <w:r>
              <w:t>3</w:t>
            </w:r>
          </w:p>
        </w:tc>
        <w:tc>
          <w:tcPr>
            <w:tcW w:w="708" w:type="dxa"/>
            <w:vAlign w:val="center"/>
          </w:tcPr>
          <w:p w:rsidR="008F08CA" w:rsidRDefault="0018162F">
            <w:pPr>
              <w:jc w:val="center"/>
            </w:pPr>
            <w:r>
              <w:t>48</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proofErr w:type="gramStart"/>
            <w:r>
              <w:rPr>
                <w:rFonts w:hint="eastAsia"/>
              </w:rPr>
              <w:t>计软院</w:t>
            </w:r>
            <w:proofErr w:type="gramEnd"/>
          </w:p>
        </w:tc>
      </w:tr>
    </w:tbl>
    <w:p w:rsidR="008F08CA" w:rsidRDefault="0018162F">
      <w:pPr>
        <w:spacing w:line="360" w:lineRule="auto"/>
        <w:ind w:firstLineChars="200" w:firstLine="361"/>
        <w:rPr>
          <w:rFonts w:asciiTheme="minorEastAsia" w:hAnsiTheme="minorEastAsia"/>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1"/>
        <w:rPr>
          <w:rFonts w:asciiTheme="minorEastAsia" w:hAnsiTheme="minorEastAsia"/>
          <w:b/>
          <w:sz w:val="18"/>
          <w:szCs w:val="18"/>
        </w:rPr>
      </w:pPr>
    </w:p>
    <w:p w:rsidR="008F08CA" w:rsidRDefault="0018162F">
      <w:pPr>
        <w:spacing w:line="360" w:lineRule="auto"/>
        <w:rPr>
          <w:b/>
          <w:sz w:val="24"/>
          <w:szCs w:val="24"/>
        </w:rPr>
      </w:pPr>
      <w:r>
        <w:rPr>
          <w:b/>
          <w:sz w:val="24"/>
          <w:szCs w:val="24"/>
        </w:rPr>
        <w:lastRenderedPageBreak/>
        <w:t>7</w:t>
      </w:r>
      <w:r>
        <w:rPr>
          <w:rFonts w:hint="eastAsia"/>
          <w:b/>
          <w:sz w:val="24"/>
          <w:szCs w:val="24"/>
        </w:rPr>
        <w:t>．创新创业类（</w:t>
      </w:r>
      <w:r>
        <w:rPr>
          <w:b/>
          <w:sz w:val="24"/>
          <w:szCs w:val="24"/>
        </w:rPr>
        <w:t>4.5</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职业</w:t>
            </w:r>
            <w:r>
              <w:t>生涯规划</w:t>
            </w:r>
          </w:p>
        </w:tc>
        <w:tc>
          <w:tcPr>
            <w:tcW w:w="709" w:type="dxa"/>
            <w:vAlign w:val="center"/>
          </w:tcPr>
          <w:p w:rsidR="008F08CA" w:rsidRDefault="0018162F">
            <w:pPr>
              <w:jc w:val="center"/>
            </w:pPr>
            <w:r>
              <w:rPr>
                <w:rFonts w:hint="eastAsia"/>
              </w:rPr>
              <w:t>0.5</w:t>
            </w:r>
          </w:p>
        </w:tc>
        <w:tc>
          <w:tcPr>
            <w:tcW w:w="708"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18162F">
            <w:pPr>
              <w:jc w:val="center"/>
            </w:pPr>
            <w:r>
              <w:rPr>
                <w:rFonts w:hint="eastAsia"/>
              </w:rPr>
              <w:t>8</w:t>
            </w: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学工处</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名师</w:t>
            </w:r>
            <w:r>
              <w:t>导学</w:t>
            </w:r>
          </w:p>
        </w:tc>
        <w:tc>
          <w:tcPr>
            <w:tcW w:w="709" w:type="dxa"/>
            <w:vAlign w:val="center"/>
          </w:tcPr>
          <w:p w:rsidR="008F08CA" w:rsidRDefault="0018162F">
            <w:pPr>
              <w:jc w:val="center"/>
            </w:pPr>
            <w:r>
              <w:rPr>
                <w:rFonts w:hint="eastAsia"/>
              </w:rPr>
              <w:t>0.5</w:t>
            </w:r>
          </w:p>
        </w:tc>
        <w:tc>
          <w:tcPr>
            <w:tcW w:w="708"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长望</w:t>
            </w:r>
            <w:r>
              <w:t>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学科</w:t>
            </w:r>
            <w:r>
              <w:t>前沿</w:t>
            </w:r>
            <w:r>
              <w:rPr>
                <w:rFonts w:hint="eastAsia"/>
              </w:rPr>
              <w:t>讲座</w:t>
            </w:r>
          </w:p>
        </w:tc>
        <w:tc>
          <w:tcPr>
            <w:tcW w:w="709" w:type="dxa"/>
            <w:vAlign w:val="center"/>
          </w:tcPr>
          <w:p w:rsidR="008F08CA" w:rsidRDefault="0018162F">
            <w:pPr>
              <w:jc w:val="center"/>
            </w:pPr>
            <w:r>
              <w:rPr>
                <w:rFonts w:hint="eastAsia"/>
              </w:rPr>
              <w:t>0.5</w:t>
            </w:r>
          </w:p>
        </w:tc>
        <w:tc>
          <w:tcPr>
            <w:tcW w:w="708"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长望</w:t>
            </w:r>
            <w:r>
              <w:t>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创新创业</w:t>
            </w:r>
            <w:r>
              <w:t>基础</w:t>
            </w:r>
          </w:p>
        </w:tc>
        <w:tc>
          <w:tcPr>
            <w:tcW w:w="709" w:type="dxa"/>
            <w:vAlign w:val="center"/>
          </w:tcPr>
          <w:p w:rsidR="008F08CA" w:rsidRDefault="0018162F">
            <w:pPr>
              <w:jc w:val="center"/>
            </w:pPr>
            <w:r>
              <w:rPr>
                <w:rFonts w:hint="eastAsia"/>
              </w:rP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18162F">
            <w:pPr>
              <w:jc w:val="center"/>
            </w:pPr>
            <w:r>
              <w:rPr>
                <w:rFonts w:hint="eastAsia"/>
              </w:rPr>
              <w:t>16</w:t>
            </w: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r>
              <w:rPr>
                <w:rFonts w:hint="eastAsia"/>
              </w:rPr>
              <w:t>管工院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工程</w:t>
            </w:r>
            <w:r>
              <w:t>创造学</w:t>
            </w:r>
          </w:p>
        </w:tc>
        <w:tc>
          <w:tcPr>
            <w:tcW w:w="709" w:type="dxa"/>
            <w:vAlign w:val="center"/>
          </w:tcPr>
          <w:p w:rsidR="008F08CA" w:rsidRDefault="0018162F">
            <w:pPr>
              <w:jc w:val="center"/>
            </w:pPr>
            <w: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五</w:t>
            </w:r>
          </w:p>
        </w:tc>
        <w:tc>
          <w:tcPr>
            <w:tcW w:w="1134" w:type="dxa"/>
            <w:vAlign w:val="center"/>
          </w:tcPr>
          <w:p w:rsidR="008F08CA" w:rsidRDefault="0018162F">
            <w:pPr>
              <w:jc w:val="center"/>
            </w:pPr>
            <w:r>
              <w:rPr>
                <w:rFonts w:hint="eastAsia"/>
              </w:rPr>
              <w:t>电信院</w:t>
            </w:r>
          </w:p>
        </w:tc>
      </w:tr>
    </w:tbl>
    <w:p w:rsidR="008F08CA" w:rsidRDefault="0018162F">
      <w:pPr>
        <w:spacing w:line="360" w:lineRule="auto"/>
        <w:rPr>
          <w:b/>
          <w:sz w:val="24"/>
          <w:szCs w:val="24"/>
        </w:rPr>
      </w:pPr>
      <w:r>
        <w:rPr>
          <w:b/>
          <w:sz w:val="24"/>
          <w:szCs w:val="24"/>
        </w:rPr>
        <w:t>8</w:t>
      </w:r>
      <w:r>
        <w:rPr>
          <w:rFonts w:hint="eastAsia"/>
          <w:b/>
          <w:sz w:val="24"/>
          <w:szCs w:val="24"/>
        </w:rPr>
        <w:t>．人文素质类（不低于</w:t>
      </w:r>
      <w:r>
        <w:rPr>
          <w:b/>
          <w:sz w:val="24"/>
          <w:szCs w:val="24"/>
        </w:rPr>
        <w:t>3.5</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文学</w:t>
            </w:r>
            <w:r>
              <w:t>经典</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在线</w:t>
            </w:r>
            <w:r>
              <w:t>学习</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艺术</w:t>
            </w:r>
            <w:r>
              <w:t>与人生</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在线</w:t>
            </w:r>
            <w:r>
              <w:t>学习</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聆听心声：音乐审美心理分析</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在线</w:t>
            </w:r>
            <w:r>
              <w:t>学习</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逻辑与辩论</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教务处</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t>哲学导论</w:t>
            </w:r>
          </w:p>
        </w:tc>
        <w:tc>
          <w:tcPr>
            <w:tcW w:w="709" w:type="dxa"/>
            <w:vAlign w:val="center"/>
          </w:tcPr>
          <w:p w:rsidR="008F08CA" w:rsidRDefault="0018162F">
            <w:pPr>
              <w:jc w:val="center"/>
            </w:pPr>
            <w:r>
              <w:t>0.5</w:t>
            </w:r>
          </w:p>
        </w:tc>
        <w:tc>
          <w:tcPr>
            <w:tcW w:w="708" w:type="dxa"/>
            <w:vAlign w:val="center"/>
          </w:tcPr>
          <w:p w:rsidR="008F08CA" w:rsidRDefault="0018162F">
            <w:pPr>
              <w:jc w:val="center"/>
            </w:pPr>
            <w: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外聘</w:t>
            </w:r>
            <w:r>
              <w:t>教师</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信大史话</w:t>
            </w:r>
          </w:p>
        </w:tc>
        <w:tc>
          <w:tcPr>
            <w:tcW w:w="709" w:type="dxa"/>
            <w:vAlign w:val="center"/>
          </w:tcPr>
          <w:p w:rsidR="008F08CA" w:rsidRDefault="0018162F">
            <w:pPr>
              <w:jc w:val="center"/>
            </w:pPr>
            <w:r>
              <w:rPr>
                <w:rFonts w:hint="eastAsia"/>
              </w:rP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教务处</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rPr>
                <w:color w:val="FF0000"/>
              </w:rPr>
            </w:pPr>
            <w:r>
              <w:rPr>
                <w:rFonts w:hint="eastAsia"/>
              </w:rPr>
              <w:t>气候变化科学概论</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外聘教师</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rPr>
                <w:color w:val="FF0000"/>
              </w:rPr>
            </w:pPr>
            <w:r>
              <w:rPr>
                <w:rFonts w:hint="eastAsia"/>
              </w:rPr>
              <w:t>管理学</w:t>
            </w:r>
          </w:p>
        </w:tc>
        <w:tc>
          <w:tcPr>
            <w:tcW w:w="709" w:type="dxa"/>
            <w:vAlign w:val="center"/>
          </w:tcPr>
          <w:p w:rsidR="008F08CA" w:rsidRDefault="0018162F">
            <w:pPr>
              <w:jc w:val="center"/>
            </w:pPr>
            <w:r>
              <w:t>1</w:t>
            </w:r>
          </w:p>
        </w:tc>
        <w:tc>
          <w:tcPr>
            <w:tcW w:w="708" w:type="dxa"/>
            <w:vAlign w:val="center"/>
          </w:tcPr>
          <w:p w:rsidR="008F08CA" w:rsidRDefault="0018162F">
            <w:pPr>
              <w:jc w:val="center"/>
            </w:pPr>
            <w: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五</w:t>
            </w:r>
          </w:p>
        </w:tc>
        <w:tc>
          <w:tcPr>
            <w:tcW w:w="1134" w:type="dxa"/>
            <w:vAlign w:val="center"/>
          </w:tcPr>
          <w:p w:rsidR="008F08CA" w:rsidRDefault="0018162F">
            <w:pPr>
              <w:jc w:val="center"/>
            </w:pPr>
            <w:r>
              <w:rPr>
                <w:rFonts w:hint="eastAsia"/>
              </w:rPr>
              <w:t>管工院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rPr>
                <w:color w:val="FF0000"/>
              </w:rPr>
            </w:pPr>
            <w:r>
              <w:rPr>
                <w:rFonts w:hint="eastAsia"/>
              </w:rPr>
              <w:t>心理</w:t>
            </w:r>
            <w:r>
              <w:t>健康教育</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r>
              <w:rPr>
                <w:rFonts w:hint="eastAsia"/>
              </w:rPr>
              <w:t>学工处</w:t>
            </w:r>
          </w:p>
        </w:tc>
      </w:tr>
    </w:tbl>
    <w:p w:rsidR="008F08CA" w:rsidRDefault="0018162F">
      <w:pPr>
        <w:spacing w:line="360" w:lineRule="auto"/>
        <w:rPr>
          <w:b/>
          <w:sz w:val="24"/>
          <w:szCs w:val="24"/>
        </w:rPr>
      </w:pPr>
      <w:r>
        <w:rPr>
          <w:rFonts w:hint="eastAsia"/>
          <w:b/>
          <w:sz w:val="24"/>
          <w:szCs w:val="24"/>
        </w:rPr>
        <w:t>（二）学科基础课程（</w:t>
      </w:r>
      <w:r>
        <w:rPr>
          <w:b/>
          <w:sz w:val="24"/>
          <w:szCs w:val="24"/>
        </w:rPr>
        <w:t>18</w:t>
      </w:r>
      <w:r>
        <w:rPr>
          <w:rFonts w:hint="eastAsia"/>
          <w:b/>
          <w:sz w:val="24"/>
          <w:szCs w:val="24"/>
        </w:rPr>
        <w:t>学分，</w:t>
      </w:r>
      <w:r>
        <w:rPr>
          <w:b/>
          <w:sz w:val="24"/>
          <w:szCs w:val="24"/>
        </w:rPr>
        <w:t>其中必修</w:t>
      </w:r>
      <w:r>
        <w:rPr>
          <w:b/>
          <w:sz w:val="24"/>
          <w:szCs w:val="24"/>
        </w:rPr>
        <w:t>14</w:t>
      </w:r>
      <w:r>
        <w:rPr>
          <w:b/>
          <w:sz w:val="24"/>
          <w:szCs w:val="24"/>
        </w:rPr>
        <w:t>学分，选修</w:t>
      </w:r>
      <w:r>
        <w:rPr>
          <w:b/>
          <w:sz w:val="24"/>
          <w:szCs w:val="24"/>
        </w:rPr>
        <w:t>4</w:t>
      </w:r>
      <w:r>
        <w:rPr>
          <w:rFonts w:hint="eastAsia"/>
          <w:b/>
          <w:sz w:val="24"/>
          <w:szCs w:val="24"/>
        </w:rPr>
        <w:t>学分）</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rPr>
                <w:color w:val="000000" w:themeColor="text1"/>
              </w:rPr>
            </w:pPr>
            <w:r>
              <w:rPr>
                <w:rFonts w:hint="eastAsia"/>
                <w:color w:val="000000" w:themeColor="text1"/>
              </w:rPr>
              <w:t>工程</w:t>
            </w:r>
            <w:r>
              <w:rPr>
                <w:color w:val="000000" w:themeColor="text1"/>
              </w:rPr>
              <w:t>制图</w:t>
            </w:r>
            <w:r>
              <w:rPr>
                <w:rFonts w:ascii="宋体" w:eastAsia="宋体" w:hAnsi="宋体" w:hint="eastAsia"/>
              </w:rPr>
              <w:t>▲</w:t>
            </w:r>
          </w:p>
        </w:tc>
        <w:tc>
          <w:tcPr>
            <w:tcW w:w="707" w:type="dxa"/>
            <w:vAlign w:val="center"/>
          </w:tcPr>
          <w:p w:rsidR="008F08CA" w:rsidRDefault="0018162F">
            <w:pPr>
              <w:jc w:val="center"/>
            </w:pPr>
            <w:r>
              <w:t>2</w:t>
            </w:r>
          </w:p>
        </w:tc>
        <w:tc>
          <w:tcPr>
            <w:tcW w:w="747" w:type="dxa"/>
            <w:vAlign w:val="center"/>
          </w:tcPr>
          <w:p w:rsidR="008F08CA" w:rsidRDefault="0018162F">
            <w:pPr>
              <w:jc w:val="center"/>
            </w:pPr>
            <w:r>
              <w:t>32</w:t>
            </w:r>
          </w:p>
        </w:tc>
        <w:tc>
          <w:tcPr>
            <w:tcW w:w="707" w:type="dxa"/>
            <w:vAlign w:val="center"/>
          </w:tcPr>
          <w:p w:rsidR="008F08CA" w:rsidRDefault="008F08CA">
            <w:pPr>
              <w:jc w:val="center"/>
            </w:pPr>
          </w:p>
        </w:tc>
        <w:tc>
          <w:tcPr>
            <w:tcW w:w="707" w:type="dxa"/>
            <w:vAlign w:val="center"/>
          </w:tcPr>
          <w:p w:rsidR="008F08CA" w:rsidRDefault="0018162F">
            <w:pPr>
              <w:jc w:val="center"/>
            </w:pPr>
            <w:r>
              <w:t>6</w:t>
            </w:r>
          </w:p>
        </w:tc>
        <w:tc>
          <w:tcPr>
            <w:tcW w:w="707" w:type="dxa"/>
            <w:vAlign w:val="center"/>
          </w:tcPr>
          <w:p w:rsidR="008F08CA" w:rsidRDefault="008F08CA">
            <w:pPr>
              <w:jc w:val="center"/>
            </w:pPr>
          </w:p>
        </w:tc>
        <w:tc>
          <w:tcPr>
            <w:tcW w:w="706" w:type="dxa"/>
            <w:vAlign w:val="center"/>
          </w:tcPr>
          <w:p w:rsidR="008F08CA" w:rsidRDefault="0018162F">
            <w:pPr>
              <w:jc w:val="center"/>
            </w:pPr>
            <w:proofErr w:type="gramStart"/>
            <w:r>
              <w:rPr>
                <w:rFonts w:hint="eastAsia"/>
              </w:rPr>
              <w:t>一</w:t>
            </w:r>
            <w:proofErr w:type="gramEnd"/>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rPr>
                <w:b/>
                <w:color w:val="FF0000"/>
              </w:rPr>
            </w:pPr>
            <w:r>
              <w:rPr>
                <w:rFonts w:hint="eastAsia"/>
                <w:color w:val="000000" w:themeColor="text1"/>
              </w:rPr>
              <w:t>电路分析基础</w:t>
            </w:r>
            <w:r>
              <w:rPr>
                <w:rFonts w:ascii="宋体" w:eastAsia="宋体" w:hAnsi="宋体" w:hint="eastAsia"/>
              </w:rPr>
              <w:t>▲</w:t>
            </w:r>
          </w:p>
        </w:tc>
        <w:tc>
          <w:tcPr>
            <w:tcW w:w="707" w:type="dxa"/>
            <w:vAlign w:val="center"/>
          </w:tcPr>
          <w:p w:rsidR="008F08CA" w:rsidRDefault="0018162F">
            <w:pPr>
              <w:jc w:val="center"/>
            </w:pPr>
            <w:r>
              <w:rPr>
                <w:rFonts w:hint="eastAsia"/>
              </w:rPr>
              <w:t>4</w:t>
            </w:r>
          </w:p>
        </w:tc>
        <w:tc>
          <w:tcPr>
            <w:tcW w:w="747" w:type="dxa"/>
            <w:vAlign w:val="center"/>
          </w:tcPr>
          <w:p w:rsidR="008F08CA" w:rsidRDefault="0018162F">
            <w:pPr>
              <w:jc w:val="center"/>
            </w:pPr>
            <w:r>
              <w:t>64</w:t>
            </w:r>
          </w:p>
        </w:tc>
        <w:tc>
          <w:tcPr>
            <w:tcW w:w="707" w:type="dxa"/>
            <w:vAlign w:val="center"/>
          </w:tcPr>
          <w:p w:rsidR="008F08CA" w:rsidRDefault="0018162F">
            <w:pPr>
              <w:jc w:val="center"/>
            </w:pPr>
            <w:r>
              <w:t>10</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三</w:t>
            </w:r>
          </w:p>
        </w:tc>
        <w:tc>
          <w:tcPr>
            <w:tcW w:w="1128" w:type="dxa"/>
            <w:vAlign w:val="center"/>
          </w:tcPr>
          <w:p w:rsidR="008F08CA" w:rsidRDefault="0018162F">
            <w:pPr>
              <w:jc w:val="center"/>
              <w:rPr>
                <w:b/>
                <w:color w:val="FF0000"/>
              </w:rPr>
            </w:pPr>
            <w:r>
              <w:rPr>
                <w:rFonts w:hint="eastAsia"/>
              </w:rPr>
              <w:t>电信院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模拟电子</w:t>
            </w:r>
            <w:r>
              <w:t>线路</w:t>
            </w:r>
            <w:r>
              <w:rPr>
                <w:rFonts w:ascii="宋体" w:eastAsia="宋体" w:hAnsi="宋体" w:hint="eastAsia"/>
              </w:rPr>
              <w:t>▲</w:t>
            </w:r>
          </w:p>
        </w:tc>
        <w:tc>
          <w:tcPr>
            <w:tcW w:w="707" w:type="dxa"/>
            <w:vAlign w:val="center"/>
          </w:tcPr>
          <w:p w:rsidR="008F08CA" w:rsidRDefault="0018162F">
            <w:pPr>
              <w:jc w:val="center"/>
            </w:pPr>
            <w:r>
              <w:t>5</w:t>
            </w:r>
          </w:p>
        </w:tc>
        <w:tc>
          <w:tcPr>
            <w:tcW w:w="747" w:type="dxa"/>
            <w:vAlign w:val="center"/>
          </w:tcPr>
          <w:p w:rsidR="008F08CA" w:rsidRDefault="0018162F">
            <w:pPr>
              <w:jc w:val="center"/>
            </w:pPr>
            <w:r>
              <w:rPr>
                <w:rFonts w:hint="eastAsia"/>
              </w:rPr>
              <w:t>80</w:t>
            </w: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rPr>
                <w:b/>
              </w:rPr>
            </w:pPr>
            <w:r>
              <w:rPr>
                <w:rFonts w:hint="eastAsia"/>
              </w:rPr>
              <w:t>电信院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rPr>
                <w:color w:val="000000" w:themeColor="text1"/>
              </w:rPr>
            </w:pPr>
            <w:r>
              <w:rPr>
                <w:rFonts w:hint="eastAsia"/>
                <w:color w:val="000000" w:themeColor="text1"/>
              </w:rPr>
              <w:t>数字逻辑</w:t>
            </w:r>
            <w:r>
              <w:rPr>
                <w:color w:val="000000" w:themeColor="text1"/>
              </w:rPr>
              <w:t>电路</w:t>
            </w:r>
            <w:r>
              <w:rPr>
                <w:rFonts w:ascii="宋体" w:eastAsia="宋体" w:hAnsi="宋体" w:hint="eastAsia"/>
              </w:rPr>
              <w:t>▲</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pPr>
              <w:jc w:val="left"/>
            </w:pPr>
            <w:r>
              <w:rPr>
                <w:rFonts w:hint="eastAsia"/>
                <w:color w:val="000000" w:themeColor="text1"/>
              </w:rPr>
              <w:t>自动</w:t>
            </w:r>
            <w:r>
              <w:rPr>
                <w:color w:val="000000" w:themeColor="text1"/>
              </w:rPr>
              <w:t>控制原理</w:t>
            </w:r>
          </w:p>
        </w:tc>
        <w:tc>
          <w:tcPr>
            <w:tcW w:w="707" w:type="dxa"/>
            <w:vAlign w:val="center"/>
          </w:tcPr>
          <w:p w:rsidR="008F08CA" w:rsidRDefault="0018162F">
            <w:pPr>
              <w:jc w:val="center"/>
            </w:pPr>
            <w:r>
              <w:t>4</w:t>
            </w:r>
          </w:p>
        </w:tc>
        <w:tc>
          <w:tcPr>
            <w:tcW w:w="747" w:type="dxa"/>
            <w:vAlign w:val="center"/>
          </w:tcPr>
          <w:p w:rsidR="008F08CA" w:rsidRDefault="0018162F">
            <w:pPr>
              <w:jc w:val="center"/>
            </w:pPr>
            <w:r>
              <w:t>64</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人工</w:t>
            </w:r>
            <w:r>
              <w:t>智能</w:t>
            </w:r>
          </w:p>
        </w:tc>
        <w:tc>
          <w:tcPr>
            <w:tcW w:w="707" w:type="dxa"/>
            <w:vAlign w:val="center"/>
          </w:tcPr>
          <w:p w:rsidR="008F08CA" w:rsidRDefault="0018162F">
            <w:pPr>
              <w:jc w:val="center"/>
            </w:pPr>
            <w:r>
              <w:t>2</w:t>
            </w:r>
          </w:p>
        </w:tc>
        <w:tc>
          <w:tcPr>
            <w:tcW w:w="747" w:type="dxa"/>
            <w:vAlign w:val="center"/>
          </w:tcPr>
          <w:p w:rsidR="008F08CA" w:rsidRDefault="0018162F">
            <w:pPr>
              <w:jc w:val="center"/>
            </w:pPr>
            <w:r>
              <w:t>32</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asciiTheme="minorEastAsia" w:hAnsiTheme="minorEastAsia" w:hint="eastAsia"/>
              </w:rPr>
              <w:t>四</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数据</w:t>
            </w:r>
            <w:r>
              <w:t>结构</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rPr>
                <w:rFonts w:asciiTheme="minorEastAsia" w:hAnsiTheme="minorEastAsia"/>
              </w:rPr>
            </w:pPr>
            <w:r>
              <w:rPr>
                <w:rFonts w:asciiTheme="minorEastAsia" w:hAnsiTheme="minorEastAsia" w:hint="eastAsia"/>
              </w:rPr>
              <w:t>四</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电子</w:t>
            </w:r>
            <w:r>
              <w:t>设计竞赛</w:t>
            </w:r>
          </w:p>
        </w:tc>
        <w:tc>
          <w:tcPr>
            <w:tcW w:w="707" w:type="dxa"/>
            <w:vAlign w:val="center"/>
          </w:tcPr>
          <w:p w:rsidR="008F08CA" w:rsidRDefault="008F08CA">
            <w:pPr>
              <w:jc w:val="center"/>
            </w:pPr>
          </w:p>
        </w:tc>
        <w:tc>
          <w:tcPr>
            <w:tcW w:w="74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课外</w:t>
            </w:r>
          </w:p>
        </w:tc>
        <w:tc>
          <w:tcPr>
            <w:tcW w:w="1128" w:type="dxa"/>
            <w:vAlign w:val="center"/>
          </w:tcPr>
          <w:p w:rsidR="008F08CA" w:rsidRDefault="0018162F">
            <w:pPr>
              <w:jc w:val="center"/>
            </w:pPr>
            <w:r>
              <w:rPr>
                <w:rFonts w:hint="eastAsia"/>
              </w:rPr>
              <w:t>电信院</w:t>
            </w:r>
          </w:p>
        </w:tc>
      </w:tr>
    </w:tbl>
    <w:p w:rsidR="008F08CA" w:rsidRDefault="0018162F">
      <w:pPr>
        <w:spacing w:line="360" w:lineRule="auto"/>
        <w:ind w:firstLineChars="200" w:firstLine="361"/>
        <w:rPr>
          <w:rFonts w:asciiTheme="minorEastAsia" w:hAnsiTheme="minorEastAsia"/>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8F08CA">
      <w:pPr>
        <w:spacing w:line="360" w:lineRule="auto"/>
        <w:ind w:firstLineChars="200" w:firstLine="361"/>
        <w:rPr>
          <w:rFonts w:asciiTheme="minorEastAsia" w:hAnsiTheme="minorEastAsia"/>
          <w:b/>
          <w:sz w:val="18"/>
          <w:szCs w:val="18"/>
        </w:rPr>
      </w:pPr>
    </w:p>
    <w:p w:rsidR="008F08CA" w:rsidRDefault="0018162F">
      <w:pPr>
        <w:spacing w:line="360" w:lineRule="auto"/>
        <w:rPr>
          <w:b/>
          <w:sz w:val="24"/>
          <w:szCs w:val="24"/>
        </w:rPr>
      </w:pPr>
      <w:r>
        <w:rPr>
          <w:rFonts w:hint="eastAsia"/>
          <w:b/>
          <w:sz w:val="24"/>
          <w:szCs w:val="24"/>
        </w:rPr>
        <w:lastRenderedPageBreak/>
        <w:t>（三）专业主干课程（</w:t>
      </w:r>
      <w:r>
        <w:rPr>
          <w:b/>
          <w:sz w:val="24"/>
          <w:szCs w:val="24"/>
        </w:rPr>
        <w:t>16</w:t>
      </w:r>
      <w:r>
        <w:rPr>
          <w:rFonts w:hint="eastAsia"/>
          <w:b/>
          <w:sz w:val="24"/>
          <w:szCs w:val="24"/>
        </w:rPr>
        <w:t>学分，</w:t>
      </w:r>
      <w:r>
        <w:rPr>
          <w:b/>
          <w:sz w:val="24"/>
          <w:szCs w:val="24"/>
        </w:rPr>
        <w:t>其中必修</w:t>
      </w:r>
      <w:r>
        <w:rPr>
          <w:b/>
          <w:sz w:val="24"/>
          <w:szCs w:val="24"/>
        </w:rPr>
        <w:t>10</w:t>
      </w:r>
      <w:r>
        <w:rPr>
          <w:b/>
          <w:sz w:val="24"/>
          <w:szCs w:val="24"/>
        </w:rPr>
        <w:t>学分，选修</w:t>
      </w:r>
      <w:r>
        <w:rPr>
          <w:b/>
          <w:sz w:val="24"/>
          <w:szCs w:val="24"/>
        </w:rPr>
        <w:t>6</w:t>
      </w:r>
      <w:r>
        <w:rPr>
          <w:rFonts w:hint="eastAsia"/>
          <w:b/>
          <w:sz w:val="24"/>
          <w:szCs w:val="24"/>
        </w:rPr>
        <w:t>学分）</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rPr>
                <w:color w:val="000000" w:themeColor="text1"/>
              </w:rPr>
            </w:pPr>
            <w:r>
              <w:rPr>
                <w:rFonts w:hint="eastAsia"/>
                <w:color w:val="000000" w:themeColor="text1"/>
              </w:rPr>
              <w:t>信号</w:t>
            </w:r>
            <w:r>
              <w:rPr>
                <w:color w:val="000000" w:themeColor="text1"/>
              </w:rPr>
              <w:t>与系统</w:t>
            </w:r>
            <w:r>
              <w:rPr>
                <w:rFonts w:ascii="宋体" w:eastAsia="宋体" w:hAnsi="宋体" w:hint="eastAsia"/>
              </w:rPr>
              <w:t>▲</w:t>
            </w:r>
          </w:p>
        </w:tc>
        <w:tc>
          <w:tcPr>
            <w:tcW w:w="707" w:type="dxa"/>
            <w:vAlign w:val="center"/>
          </w:tcPr>
          <w:p w:rsidR="008F08CA" w:rsidRDefault="0018162F">
            <w:pPr>
              <w:jc w:val="center"/>
            </w:pPr>
            <w:r>
              <w:t>4</w:t>
            </w:r>
          </w:p>
        </w:tc>
        <w:tc>
          <w:tcPr>
            <w:tcW w:w="747" w:type="dxa"/>
            <w:vAlign w:val="center"/>
          </w:tcPr>
          <w:p w:rsidR="008F08CA" w:rsidRDefault="0018162F">
            <w:pPr>
              <w:jc w:val="center"/>
            </w:pPr>
            <w:r>
              <w:t>64</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微机原理与单片机技术</w:t>
            </w:r>
            <w:r>
              <w:rPr>
                <w:rFonts w:ascii="宋体" w:eastAsia="宋体" w:hAnsi="宋体" w:hint="eastAsia"/>
                <w:sz w:val="18"/>
                <w:szCs w:val="18"/>
              </w:rPr>
              <w:t>▲</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数字信号处理</w:t>
            </w:r>
            <w:r>
              <w:rPr>
                <w:rFonts w:ascii="宋体" w:eastAsia="宋体" w:hAnsi="宋体" w:hint="eastAsia"/>
              </w:rPr>
              <w:t>▲</w:t>
            </w:r>
          </w:p>
        </w:tc>
        <w:tc>
          <w:tcPr>
            <w:tcW w:w="707" w:type="dxa"/>
            <w:vAlign w:val="center"/>
          </w:tcPr>
          <w:p w:rsidR="008F08CA" w:rsidRDefault="0018162F">
            <w:pPr>
              <w:jc w:val="center"/>
            </w:pPr>
            <w: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pPr>
              <w:jc w:val="left"/>
              <w:rPr>
                <w:color w:val="000000" w:themeColor="text1"/>
              </w:rPr>
            </w:pPr>
            <w:r>
              <w:rPr>
                <w:rFonts w:hint="eastAsia"/>
                <w:color w:val="000000" w:themeColor="text1"/>
              </w:rPr>
              <w:t>电磁场与传输理论</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shd w:val="clear" w:color="auto" w:fill="auto"/>
            <w:vAlign w:val="center"/>
          </w:tcPr>
          <w:p w:rsidR="008F08CA" w:rsidRDefault="0018162F">
            <w:pPr>
              <w:jc w:val="center"/>
            </w:pPr>
            <w:r>
              <w:rPr>
                <w:rFonts w:hint="eastAsia"/>
              </w:rPr>
              <w:t>选修</w:t>
            </w:r>
          </w:p>
        </w:tc>
        <w:tc>
          <w:tcPr>
            <w:tcW w:w="2507" w:type="dxa"/>
            <w:shd w:val="clear" w:color="auto" w:fill="auto"/>
            <w:vAlign w:val="center"/>
          </w:tcPr>
          <w:p w:rsidR="008F08CA" w:rsidRDefault="0018162F">
            <w:r>
              <w:rPr>
                <w:rFonts w:hint="eastAsia"/>
              </w:rPr>
              <w:t>固体物理与半导体物理</w:t>
            </w:r>
          </w:p>
        </w:tc>
        <w:tc>
          <w:tcPr>
            <w:tcW w:w="707" w:type="dxa"/>
            <w:shd w:val="clear" w:color="auto" w:fill="auto"/>
            <w:vAlign w:val="center"/>
          </w:tcPr>
          <w:p w:rsidR="008F08CA" w:rsidRDefault="0018162F">
            <w:pPr>
              <w:jc w:val="center"/>
            </w:pPr>
            <w:r>
              <w:rPr>
                <w:rFonts w:hint="eastAsia"/>
              </w:rPr>
              <w:t>3</w:t>
            </w:r>
          </w:p>
        </w:tc>
        <w:tc>
          <w:tcPr>
            <w:tcW w:w="747" w:type="dxa"/>
            <w:shd w:val="clear" w:color="auto" w:fill="auto"/>
            <w:vAlign w:val="center"/>
          </w:tcPr>
          <w:p w:rsidR="008F08CA" w:rsidRDefault="0018162F">
            <w:pPr>
              <w:jc w:val="center"/>
            </w:pPr>
            <w:r>
              <w:rPr>
                <w:rFonts w:hint="eastAsia"/>
              </w:rPr>
              <w:t>48</w:t>
            </w: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6" w:type="dxa"/>
            <w:shd w:val="clear" w:color="auto" w:fill="auto"/>
            <w:vAlign w:val="center"/>
          </w:tcPr>
          <w:p w:rsidR="008F08CA" w:rsidRDefault="0018162F">
            <w:pPr>
              <w:jc w:val="center"/>
            </w:pPr>
            <w:r>
              <w:rPr>
                <w:rFonts w:hint="eastAsia"/>
              </w:rPr>
              <w:t>六</w:t>
            </w:r>
          </w:p>
        </w:tc>
        <w:tc>
          <w:tcPr>
            <w:tcW w:w="1128" w:type="dxa"/>
            <w:shd w:val="clear" w:color="auto" w:fill="auto"/>
            <w:vAlign w:val="center"/>
          </w:tcPr>
          <w:p w:rsidR="008F08CA" w:rsidRDefault="0018162F">
            <w:pPr>
              <w:jc w:val="center"/>
            </w:pPr>
            <w:r>
              <w:rPr>
                <w:rFonts w:hint="eastAsia"/>
              </w:rPr>
              <w:t>电信院</w:t>
            </w:r>
          </w:p>
        </w:tc>
      </w:tr>
      <w:tr w:rsidR="008F08CA">
        <w:trPr>
          <w:trHeight w:val="397"/>
        </w:trPr>
        <w:tc>
          <w:tcPr>
            <w:tcW w:w="1151" w:type="dxa"/>
            <w:shd w:val="clear" w:color="auto" w:fill="auto"/>
            <w:vAlign w:val="center"/>
          </w:tcPr>
          <w:p w:rsidR="008F08CA" w:rsidRDefault="0018162F">
            <w:pPr>
              <w:jc w:val="center"/>
            </w:pPr>
            <w:r>
              <w:rPr>
                <w:rFonts w:hint="eastAsia"/>
              </w:rPr>
              <w:t>选修</w:t>
            </w:r>
          </w:p>
        </w:tc>
        <w:tc>
          <w:tcPr>
            <w:tcW w:w="2507" w:type="dxa"/>
            <w:shd w:val="clear" w:color="auto" w:fill="auto"/>
            <w:vAlign w:val="center"/>
          </w:tcPr>
          <w:p w:rsidR="008F08CA" w:rsidRDefault="0018162F">
            <w:r>
              <w:rPr>
                <w:rFonts w:hint="eastAsia"/>
              </w:rPr>
              <w:t>信息论与编码理论</w:t>
            </w:r>
          </w:p>
        </w:tc>
        <w:tc>
          <w:tcPr>
            <w:tcW w:w="707" w:type="dxa"/>
            <w:shd w:val="clear" w:color="auto" w:fill="auto"/>
            <w:vAlign w:val="center"/>
          </w:tcPr>
          <w:p w:rsidR="008F08CA" w:rsidRDefault="0018162F">
            <w:pPr>
              <w:jc w:val="center"/>
            </w:pPr>
            <w:r>
              <w:rPr>
                <w:rFonts w:hint="eastAsia"/>
              </w:rPr>
              <w:t>3</w:t>
            </w:r>
          </w:p>
        </w:tc>
        <w:tc>
          <w:tcPr>
            <w:tcW w:w="747" w:type="dxa"/>
            <w:shd w:val="clear" w:color="auto" w:fill="auto"/>
            <w:vAlign w:val="center"/>
          </w:tcPr>
          <w:p w:rsidR="008F08CA" w:rsidRDefault="0018162F">
            <w:pPr>
              <w:jc w:val="center"/>
            </w:pPr>
            <w:r>
              <w:rPr>
                <w:rFonts w:hint="eastAsia"/>
              </w:rPr>
              <w:t>48</w:t>
            </w: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6" w:type="dxa"/>
            <w:shd w:val="clear" w:color="auto" w:fill="auto"/>
            <w:vAlign w:val="center"/>
          </w:tcPr>
          <w:p w:rsidR="008F08CA" w:rsidRDefault="0018162F">
            <w:pPr>
              <w:jc w:val="center"/>
            </w:pPr>
            <w:r>
              <w:rPr>
                <w:rFonts w:hint="eastAsia"/>
              </w:rPr>
              <w:t>六</w:t>
            </w:r>
          </w:p>
        </w:tc>
        <w:tc>
          <w:tcPr>
            <w:tcW w:w="1128" w:type="dxa"/>
            <w:shd w:val="clear" w:color="auto" w:fill="auto"/>
            <w:vAlign w:val="center"/>
          </w:tcPr>
          <w:p w:rsidR="008F08CA" w:rsidRDefault="0018162F">
            <w:pPr>
              <w:jc w:val="center"/>
            </w:pPr>
            <w:r>
              <w:rPr>
                <w:rFonts w:hint="eastAsia"/>
              </w:rPr>
              <w:t>电信院</w:t>
            </w:r>
          </w:p>
        </w:tc>
      </w:tr>
      <w:tr w:rsidR="008F08CA">
        <w:trPr>
          <w:trHeight w:val="397"/>
        </w:trPr>
        <w:tc>
          <w:tcPr>
            <w:tcW w:w="1151" w:type="dxa"/>
            <w:shd w:val="clear" w:color="auto" w:fill="auto"/>
            <w:vAlign w:val="center"/>
          </w:tcPr>
          <w:p w:rsidR="008F08CA" w:rsidRDefault="0018162F">
            <w:pPr>
              <w:jc w:val="center"/>
            </w:pPr>
            <w:r>
              <w:rPr>
                <w:rFonts w:hint="eastAsia"/>
              </w:rPr>
              <w:t>选修</w:t>
            </w:r>
          </w:p>
        </w:tc>
        <w:tc>
          <w:tcPr>
            <w:tcW w:w="2507" w:type="dxa"/>
            <w:shd w:val="clear" w:color="auto" w:fill="auto"/>
            <w:vAlign w:val="center"/>
          </w:tcPr>
          <w:p w:rsidR="008F08CA" w:rsidRDefault="0018162F">
            <w:r>
              <w:rPr>
                <w:rFonts w:hint="eastAsia"/>
              </w:rPr>
              <w:t>过程控制系统</w:t>
            </w:r>
          </w:p>
        </w:tc>
        <w:tc>
          <w:tcPr>
            <w:tcW w:w="707" w:type="dxa"/>
            <w:shd w:val="clear" w:color="auto" w:fill="auto"/>
            <w:vAlign w:val="center"/>
          </w:tcPr>
          <w:p w:rsidR="008F08CA" w:rsidRDefault="0018162F">
            <w:pPr>
              <w:jc w:val="center"/>
            </w:pPr>
            <w:r>
              <w:rPr>
                <w:rFonts w:hint="eastAsia"/>
              </w:rPr>
              <w:t>2</w:t>
            </w:r>
          </w:p>
        </w:tc>
        <w:tc>
          <w:tcPr>
            <w:tcW w:w="747" w:type="dxa"/>
            <w:shd w:val="clear" w:color="auto" w:fill="auto"/>
            <w:vAlign w:val="center"/>
          </w:tcPr>
          <w:p w:rsidR="008F08CA" w:rsidRDefault="0018162F">
            <w:pPr>
              <w:jc w:val="center"/>
            </w:pPr>
            <w:r>
              <w:rPr>
                <w:rFonts w:hint="eastAsia"/>
              </w:rPr>
              <w:t>32</w:t>
            </w:r>
          </w:p>
        </w:tc>
        <w:tc>
          <w:tcPr>
            <w:tcW w:w="707" w:type="dxa"/>
            <w:shd w:val="clear" w:color="auto" w:fill="auto"/>
            <w:vAlign w:val="center"/>
          </w:tcPr>
          <w:p w:rsidR="008F08CA" w:rsidRDefault="0018162F">
            <w:pPr>
              <w:jc w:val="center"/>
            </w:pPr>
            <w:r>
              <w:rPr>
                <w:rFonts w:hint="eastAsia"/>
              </w:rPr>
              <w:t>6</w:t>
            </w:r>
          </w:p>
        </w:tc>
        <w:tc>
          <w:tcPr>
            <w:tcW w:w="707" w:type="dxa"/>
            <w:shd w:val="clear" w:color="auto" w:fill="auto"/>
            <w:vAlign w:val="center"/>
          </w:tcPr>
          <w:p w:rsidR="008F08CA" w:rsidRDefault="008F08CA">
            <w:pPr>
              <w:jc w:val="center"/>
              <w:rPr>
                <w:highlight w:val="yellow"/>
              </w:rPr>
            </w:pPr>
          </w:p>
        </w:tc>
        <w:tc>
          <w:tcPr>
            <w:tcW w:w="707" w:type="dxa"/>
            <w:shd w:val="clear" w:color="auto" w:fill="auto"/>
            <w:vAlign w:val="center"/>
          </w:tcPr>
          <w:p w:rsidR="008F08CA" w:rsidRDefault="008F08CA">
            <w:pPr>
              <w:jc w:val="center"/>
              <w:rPr>
                <w:highlight w:val="yellow"/>
              </w:rPr>
            </w:pPr>
          </w:p>
        </w:tc>
        <w:tc>
          <w:tcPr>
            <w:tcW w:w="706" w:type="dxa"/>
            <w:shd w:val="clear" w:color="auto" w:fill="auto"/>
            <w:vAlign w:val="center"/>
          </w:tcPr>
          <w:p w:rsidR="008F08CA" w:rsidRDefault="0018162F">
            <w:pPr>
              <w:jc w:val="center"/>
              <w:rPr>
                <w:highlight w:val="yellow"/>
              </w:rPr>
            </w:pPr>
            <w:r>
              <w:rPr>
                <w:rFonts w:hint="eastAsia"/>
              </w:rPr>
              <w:t>六</w:t>
            </w:r>
          </w:p>
        </w:tc>
        <w:tc>
          <w:tcPr>
            <w:tcW w:w="1128" w:type="dxa"/>
            <w:shd w:val="clear" w:color="auto" w:fill="auto"/>
            <w:vAlign w:val="center"/>
          </w:tcPr>
          <w:p w:rsidR="008F08CA" w:rsidRDefault="0018162F">
            <w:pPr>
              <w:jc w:val="center"/>
              <w:rPr>
                <w:highlight w:val="yellow"/>
              </w:rPr>
            </w:pPr>
            <w:proofErr w:type="gramStart"/>
            <w:r>
              <w:rPr>
                <w:rFonts w:hint="eastAsia"/>
              </w:rPr>
              <w:t>信控院</w:t>
            </w:r>
            <w:proofErr w:type="gramEnd"/>
          </w:p>
        </w:tc>
      </w:tr>
      <w:tr w:rsidR="008F08CA">
        <w:trPr>
          <w:trHeight w:val="397"/>
        </w:trPr>
        <w:tc>
          <w:tcPr>
            <w:tcW w:w="1151" w:type="dxa"/>
            <w:shd w:val="clear" w:color="auto" w:fill="auto"/>
            <w:vAlign w:val="center"/>
          </w:tcPr>
          <w:p w:rsidR="008F08CA" w:rsidRDefault="0018162F">
            <w:pPr>
              <w:jc w:val="center"/>
            </w:pPr>
            <w:r>
              <w:rPr>
                <w:rFonts w:hint="eastAsia"/>
              </w:rPr>
              <w:t>选修</w:t>
            </w:r>
          </w:p>
        </w:tc>
        <w:tc>
          <w:tcPr>
            <w:tcW w:w="2507" w:type="dxa"/>
            <w:shd w:val="clear" w:color="auto" w:fill="auto"/>
            <w:vAlign w:val="center"/>
          </w:tcPr>
          <w:p w:rsidR="008F08CA" w:rsidRDefault="0018162F">
            <w:r>
              <w:rPr>
                <w:rFonts w:hint="eastAsia"/>
              </w:rPr>
              <w:t>电机学</w:t>
            </w:r>
          </w:p>
        </w:tc>
        <w:tc>
          <w:tcPr>
            <w:tcW w:w="707" w:type="dxa"/>
            <w:shd w:val="clear" w:color="auto" w:fill="auto"/>
            <w:vAlign w:val="center"/>
          </w:tcPr>
          <w:p w:rsidR="008F08CA" w:rsidRDefault="0018162F">
            <w:pPr>
              <w:jc w:val="center"/>
            </w:pPr>
            <w:r>
              <w:t>3</w:t>
            </w:r>
          </w:p>
        </w:tc>
        <w:tc>
          <w:tcPr>
            <w:tcW w:w="747" w:type="dxa"/>
            <w:shd w:val="clear" w:color="auto" w:fill="auto"/>
            <w:vAlign w:val="center"/>
          </w:tcPr>
          <w:p w:rsidR="008F08CA" w:rsidRDefault="0018162F">
            <w:pPr>
              <w:jc w:val="center"/>
            </w:pPr>
            <w:r>
              <w:t>48</w:t>
            </w:r>
          </w:p>
        </w:tc>
        <w:tc>
          <w:tcPr>
            <w:tcW w:w="707" w:type="dxa"/>
            <w:shd w:val="clear" w:color="auto" w:fill="auto"/>
            <w:vAlign w:val="center"/>
          </w:tcPr>
          <w:p w:rsidR="008F08CA" w:rsidRDefault="0018162F">
            <w:pPr>
              <w:jc w:val="center"/>
            </w:pPr>
            <w:r>
              <w:t>12</w:t>
            </w: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6" w:type="dxa"/>
            <w:shd w:val="clear" w:color="auto" w:fill="auto"/>
            <w:vAlign w:val="center"/>
          </w:tcPr>
          <w:p w:rsidR="008F08CA" w:rsidRDefault="0018162F">
            <w:pPr>
              <w:jc w:val="center"/>
            </w:pPr>
            <w:r>
              <w:rPr>
                <w:rFonts w:hint="eastAsia"/>
              </w:rPr>
              <w:t>六</w:t>
            </w:r>
          </w:p>
        </w:tc>
        <w:tc>
          <w:tcPr>
            <w:tcW w:w="1128" w:type="dxa"/>
            <w:shd w:val="clear" w:color="auto" w:fill="auto"/>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shd w:val="clear" w:color="auto" w:fill="auto"/>
            <w:vAlign w:val="center"/>
          </w:tcPr>
          <w:p w:rsidR="008F08CA" w:rsidRDefault="0018162F">
            <w:pPr>
              <w:jc w:val="center"/>
            </w:pPr>
            <w:r>
              <w:rPr>
                <w:rFonts w:hint="eastAsia"/>
              </w:rPr>
              <w:t>选修</w:t>
            </w:r>
          </w:p>
        </w:tc>
        <w:tc>
          <w:tcPr>
            <w:tcW w:w="2507" w:type="dxa"/>
            <w:shd w:val="clear" w:color="auto" w:fill="auto"/>
            <w:vAlign w:val="center"/>
          </w:tcPr>
          <w:p w:rsidR="008F08CA" w:rsidRDefault="0018162F">
            <w:r>
              <w:rPr>
                <w:rFonts w:hint="eastAsia"/>
              </w:rPr>
              <w:t>传感器</w:t>
            </w:r>
            <w:r>
              <w:t>技术</w:t>
            </w:r>
          </w:p>
        </w:tc>
        <w:tc>
          <w:tcPr>
            <w:tcW w:w="707" w:type="dxa"/>
            <w:shd w:val="clear" w:color="auto" w:fill="auto"/>
            <w:vAlign w:val="center"/>
          </w:tcPr>
          <w:p w:rsidR="008F08CA" w:rsidRDefault="0018162F">
            <w:pPr>
              <w:jc w:val="center"/>
            </w:pPr>
            <w:r>
              <w:rPr>
                <w:rFonts w:hint="eastAsia"/>
              </w:rPr>
              <w:t>3</w:t>
            </w:r>
          </w:p>
        </w:tc>
        <w:tc>
          <w:tcPr>
            <w:tcW w:w="747" w:type="dxa"/>
            <w:shd w:val="clear" w:color="auto" w:fill="auto"/>
            <w:vAlign w:val="center"/>
          </w:tcPr>
          <w:p w:rsidR="008F08CA" w:rsidRDefault="0018162F">
            <w:pPr>
              <w:jc w:val="center"/>
            </w:pPr>
            <w:r>
              <w:rPr>
                <w:rFonts w:hint="eastAsia"/>
              </w:rPr>
              <w:t>48</w:t>
            </w:r>
          </w:p>
        </w:tc>
        <w:tc>
          <w:tcPr>
            <w:tcW w:w="707" w:type="dxa"/>
            <w:shd w:val="clear" w:color="auto" w:fill="auto"/>
            <w:vAlign w:val="center"/>
          </w:tcPr>
          <w:p w:rsidR="008F08CA" w:rsidRDefault="0018162F">
            <w:pPr>
              <w:jc w:val="center"/>
            </w:pPr>
            <w:r>
              <w:rPr>
                <w:rFonts w:hint="eastAsia"/>
              </w:rPr>
              <w:t>10</w:t>
            </w: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6" w:type="dxa"/>
            <w:shd w:val="clear" w:color="auto" w:fill="auto"/>
            <w:vAlign w:val="center"/>
          </w:tcPr>
          <w:p w:rsidR="008F08CA" w:rsidRDefault="0018162F">
            <w:pPr>
              <w:jc w:val="center"/>
            </w:pPr>
            <w:r>
              <w:rPr>
                <w:rFonts w:hint="eastAsia"/>
              </w:rPr>
              <w:t>六</w:t>
            </w:r>
          </w:p>
        </w:tc>
        <w:tc>
          <w:tcPr>
            <w:tcW w:w="1128" w:type="dxa"/>
            <w:shd w:val="clear" w:color="auto" w:fill="auto"/>
            <w:vAlign w:val="center"/>
          </w:tcPr>
          <w:p w:rsidR="008F08CA" w:rsidRDefault="0018162F">
            <w:pPr>
              <w:jc w:val="center"/>
            </w:pPr>
            <w:proofErr w:type="gramStart"/>
            <w:r>
              <w:rPr>
                <w:rFonts w:hint="eastAsia"/>
              </w:rPr>
              <w:t>信控院</w:t>
            </w:r>
            <w:proofErr w:type="gramEnd"/>
          </w:p>
        </w:tc>
      </w:tr>
    </w:tbl>
    <w:p w:rsidR="008F08CA" w:rsidRDefault="0018162F">
      <w:pPr>
        <w:spacing w:line="360" w:lineRule="auto"/>
        <w:rPr>
          <w:b/>
          <w:sz w:val="24"/>
          <w:szCs w:val="24"/>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rFonts w:hint="eastAsia"/>
          <w:b/>
          <w:sz w:val="24"/>
          <w:szCs w:val="24"/>
        </w:rPr>
        <w:t>（四）专业方向课程（不低于</w:t>
      </w:r>
      <w:r>
        <w:rPr>
          <w:b/>
          <w:sz w:val="24"/>
          <w:szCs w:val="24"/>
        </w:rPr>
        <w:t>10</w:t>
      </w:r>
      <w:r>
        <w:rPr>
          <w:rFonts w:hint="eastAsia"/>
          <w:b/>
          <w:sz w:val="24"/>
          <w:szCs w:val="24"/>
        </w:rPr>
        <w:t>学分，</w:t>
      </w:r>
      <w:r>
        <w:rPr>
          <w:b/>
          <w:sz w:val="24"/>
          <w:szCs w:val="24"/>
        </w:rPr>
        <w:t>其中必修</w:t>
      </w:r>
      <w:r>
        <w:rPr>
          <w:b/>
          <w:sz w:val="24"/>
          <w:szCs w:val="24"/>
        </w:rPr>
        <w:t>2</w:t>
      </w:r>
      <w:r>
        <w:rPr>
          <w:b/>
          <w:sz w:val="24"/>
          <w:szCs w:val="24"/>
        </w:rPr>
        <w:t>学分，选修</w:t>
      </w:r>
      <w:r>
        <w:rPr>
          <w:b/>
          <w:sz w:val="24"/>
          <w:szCs w:val="24"/>
        </w:rPr>
        <w:t>8</w:t>
      </w:r>
      <w:r>
        <w:rPr>
          <w:rFonts w:hint="eastAsia"/>
          <w:b/>
          <w:sz w:val="24"/>
          <w:szCs w:val="24"/>
        </w:rPr>
        <w:t>学分）</w:t>
      </w:r>
    </w:p>
    <w:p w:rsidR="008F08CA" w:rsidRDefault="0018162F">
      <w:pPr>
        <w:spacing w:line="360" w:lineRule="auto"/>
        <w:ind w:firstLineChars="200" w:firstLine="480"/>
        <w:rPr>
          <w:sz w:val="24"/>
          <w:szCs w:val="24"/>
        </w:rPr>
      </w:pPr>
      <w:r>
        <w:rPr>
          <w:rFonts w:hint="eastAsia"/>
          <w:sz w:val="24"/>
          <w:szCs w:val="24"/>
        </w:rPr>
        <w:t>专业方向</w:t>
      </w:r>
      <w:r>
        <w:rPr>
          <w:sz w:val="24"/>
          <w:szCs w:val="24"/>
        </w:rPr>
        <w:t>课程</w:t>
      </w:r>
      <w:r>
        <w:rPr>
          <w:rFonts w:hint="eastAsia"/>
          <w:sz w:val="24"/>
          <w:szCs w:val="24"/>
        </w:rPr>
        <w:t>包括电子信息</w:t>
      </w:r>
      <w:r>
        <w:rPr>
          <w:sz w:val="24"/>
          <w:szCs w:val="24"/>
        </w:rPr>
        <w:t>、</w:t>
      </w:r>
      <w:r>
        <w:rPr>
          <w:rFonts w:hint="eastAsia"/>
          <w:sz w:val="24"/>
          <w:szCs w:val="24"/>
        </w:rPr>
        <w:t>信息通信</w:t>
      </w:r>
      <w:r>
        <w:rPr>
          <w:sz w:val="24"/>
          <w:szCs w:val="24"/>
        </w:rPr>
        <w:t>、</w:t>
      </w:r>
      <w:r>
        <w:rPr>
          <w:rFonts w:hint="eastAsia"/>
          <w:sz w:val="24"/>
          <w:szCs w:val="24"/>
        </w:rPr>
        <w:t>自动控制</w:t>
      </w:r>
      <w:r>
        <w:rPr>
          <w:sz w:val="24"/>
          <w:szCs w:val="24"/>
        </w:rPr>
        <w:t>、</w:t>
      </w:r>
      <w:r>
        <w:rPr>
          <w:rFonts w:hint="eastAsia"/>
          <w:sz w:val="24"/>
          <w:szCs w:val="24"/>
        </w:rPr>
        <w:t>电气工程和测控仪器五大类，</w:t>
      </w:r>
      <w:r>
        <w:rPr>
          <w:rFonts w:asciiTheme="minorEastAsia" w:hAnsiTheme="minorEastAsia"/>
          <w:b/>
          <w:sz w:val="18"/>
          <w:szCs w:val="18"/>
        </w:rPr>
        <w:t xml:space="preserve"> </w:t>
      </w:r>
      <w:r>
        <w:rPr>
          <w:rFonts w:hint="eastAsia"/>
          <w:sz w:val="24"/>
          <w:szCs w:val="24"/>
        </w:rPr>
        <w:t>学生</w:t>
      </w:r>
      <w:r>
        <w:rPr>
          <w:sz w:val="24"/>
          <w:szCs w:val="24"/>
        </w:rPr>
        <w:t>可以根据自己的学习兴趣和职业规划，在指导教师的指导下，选择一个</w:t>
      </w:r>
      <w:r>
        <w:rPr>
          <w:rFonts w:hint="eastAsia"/>
          <w:sz w:val="24"/>
          <w:szCs w:val="24"/>
        </w:rPr>
        <w:t>或</w:t>
      </w:r>
      <w:r>
        <w:rPr>
          <w:sz w:val="24"/>
          <w:szCs w:val="24"/>
        </w:rPr>
        <w:t>一个以上的专业方向</w:t>
      </w:r>
      <w:r>
        <w:rPr>
          <w:rFonts w:hint="eastAsia"/>
          <w:sz w:val="24"/>
          <w:szCs w:val="24"/>
        </w:rPr>
        <w:t>课程</w:t>
      </w:r>
      <w:r>
        <w:rPr>
          <w:sz w:val="24"/>
          <w:szCs w:val="24"/>
        </w:rPr>
        <w:t>进行学习，实现个性化</w:t>
      </w:r>
      <w:r>
        <w:rPr>
          <w:rFonts w:hint="eastAsia"/>
          <w:sz w:val="24"/>
          <w:szCs w:val="24"/>
        </w:rPr>
        <w:t>分类</w:t>
      </w:r>
      <w:r>
        <w:rPr>
          <w:sz w:val="24"/>
          <w:szCs w:val="24"/>
        </w:rPr>
        <w:t>培养</w:t>
      </w:r>
      <w:r>
        <w:rPr>
          <w:rFonts w:hint="eastAsia"/>
          <w:sz w:val="24"/>
          <w:szCs w:val="24"/>
        </w:rPr>
        <w:t>。</w:t>
      </w:r>
    </w:p>
    <w:p w:rsidR="008F08CA" w:rsidRDefault="0018162F">
      <w:pPr>
        <w:spacing w:line="360" w:lineRule="auto"/>
        <w:rPr>
          <w:b/>
          <w:sz w:val="24"/>
          <w:szCs w:val="24"/>
        </w:rPr>
      </w:pPr>
      <w:r>
        <w:rPr>
          <w:b/>
          <w:sz w:val="24"/>
          <w:szCs w:val="24"/>
        </w:rPr>
        <w:t>1</w:t>
      </w:r>
      <w:r>
        <w:rPr>
          <w:rFonts w:hint="eastAsia"/>
          <w:b/>
          <w:sz w:val="24"/>
          <w:szCs w:val="24"/>
        </w:rPr>
        <w:t>．电子信息</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电子设计自动化</w:t>
            </w:r>
          </w:p>
        </w:tc>
        <w:tc>
          <w:tcPr>
            <w:tcW w:w="707" w:type="dxa"/>
            <w:vAlign w:val="center"/>
          </w:tcPr>
          <w:p w:rsidR="008F08CA" w:rsidRDefault="0018162F">
            <w:pPr>
              <w:jc w:val="center"/>
            </w:pPr>
            <w: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12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高频电子电路</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选修</w:t>
            </w:r>
          </w:p>
        </w:tc>
        <w:tc>
          <w:tcPr>
            <w:tcW w:w="2507" w:type="dxa"/>
            <w:shd w:val="clear" w:color="auto" w:fill="auto"/>
            <w:vAlign w:val="center"/>
          </w:tcPr>
          <w:p w:rsidR="008F08CA" w:rsidRDefault="0018162F">
            <w:r>
              <w:rPr>
                <w:rFonts w:hint="eastAsia"/>
              </w:rPr>
              <w:t>CPLD/FPGA</w:t>
            </w:r>
            <w:r>
              <w:rPr>
                <w:rFonts w:hint="eastAsia"/>
              </w:rPr>
              <w:t>设计</w:t>
            </w:r>
          </w:p>
        </w:tc>
        <w:tc>
          <w:tcPr>
            <w:tcW w:w="707" w:type="dxa"/>
            <w:shd w:val="clear" w:color="auto" w:fill="auto"/>
            <w:vAlign w:val="center"/>
          </w:tcPr>
          <w:p w:rsidR="008F08CA" w:rsidRDefault="0018162F">
            <w:pPr>
              <w:jc w:val="center"/>
            </w:pPr>
            <w:r>
              <w:rPr>
                <w:rFonts w:hint="eastAsia"/>
              </w:rPr>
              <w:t>2</w:t>
            </w:r>
          </w:p>
        </w:tc>
        <w:tc>
          <w:tcPr>
            <w:tcW w:w="747" w:type="dxa"/>
            <w:shd w:val="clear" w:color="auto" w:fill="auto"/>
            <w:vAlign w:val="center"/>
          </w:tcPr>
          <w:p w:rsidR="008F08CA" w:rsidRDefault="0018162F">
            <w:pPr>
              <w:jc w:val="center"/>
            </w:pPr>
            <w:r>
              <w:rPr>
                <w:rFonts w:hint="eastAsia"/>
              </w:rPr>
              <w:t>32</w:t>
            </w:r>
          </w:p>
        </w:tc>
        <w:tc>
          <w:tcPr>
            <w:tcW w:w="707" w:type="dxa"/>
            <w:shd w:val="clear" w:color="auto" w:fill="auto"/>
            <w:vAlign w:val="center"/>
          </w:tcPr>
          <w:p w:rsidR="008F08CA" w:rsidRDefault="0018162F">
            <w:pPr>
              <w:jc w:val="center"/>
            </w:pPr>
            <w:r>
              <w:rPr>
                <w:rFonts w:hint="eastAsia"/>
              </w:rPr>
              <w:t>12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嵌入式系统</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10</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电子测量技术基础</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光电子器件与技术基础</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18162F">
            <w:pPr>
              <w:jc w:val="center"/>
            </w:pPr>
            <w:r>
              <w:t>12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电子信息</w:t>
            </w:r>
            <w:r>
              <w:t>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电信院</w:t>
            </w:r>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“电子信息探测综合实践”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sz w:val="24"/>
          <w:szCs w:val="24"/>
        </w:rPr>
      </w:pPr>
      <w:r>
        <w:rPr>
          <w:b/>
          <w:sz w:val="24"/>
          <w:szCs w:val="24"/>
        </w:rPr>
        <w:t>2</w:t>
      </w:r>
      <w:r>
        <w:rPr>
          <w:rFonts w:hint="eastAsia"/>
          <w:b/>
          <w:sz w:val="24"/>
          <w:szCs w:val="24"/>
        </w:rPr>
        <w:t>．信息通信</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通信原理</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数字通信与计算机网络</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lastRenderedPageBreak/>
              <w:t>选修</w:t>
            </w:r>
          </w:p>
        </w:tc>
        <w:tc>
          <w:tcPr>
            <w:tcW w:w="2507" w:type="dxa"/>
            <w:vAlign w:val="center"/>
          </w:tcPr>
          <w:p w:rsidR="008F08CA" w:rsidRDefault="0018162F">
            <w:r>
              <w:rPr>
                <w:rFonts w:hint="eastAsia"/>
              </w:rPr>
              <w:t>操作系统</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统计信号</w:t>
            </w:r>
            <w:r>
              <w:t>处理</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多媒体信息处理与应用</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移动通信</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信息通信</w:t>
            </w:r>
            <w:r>
              <w:t>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电信院</w:t>
            </w:r>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“信息通信综合实践”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sz w:val="24"/>
          <w:szCs w:val="24"/>
        </w:rPr>
      </w:pPr>
      <w:r>
        <w:rPr>
          <w:b/>
          <w:sz w:val="24"/>
          <w:szCs w:val="24"/>
        </w:rPr>
        <w:t>3</w:t>
      </w:r>
      <w:r>
        <w:rPr>
          <w:rFonts w:hint="eastAsia"/>
          <w:b/>
          <w:sz w:val="24"/>
          <w:szCs w:val="24"/>
        </w:rPr>
        <w:t>．自动控制</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运动控制系统</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现代控制理论</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检测技术及仪表</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智能控制技术</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电机拖动</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机器人技术</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自动控制</w:t>
            </w:r>
            <w:r>
              <w:t>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信控院</w:t>
            </w:r>
            <w:proofErr w:type="gramEnd"/>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“自动控制综合实践”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sz w:val="24"/>
          <w:szCs w:val="24"/>
        </w:rPr>
      </w:pPr>
      <w:r>
        <w:rPr>
          <w:b/>
          <w:sz w:val="24"/>
          <w:szCs w:val="24"/>
        </w:rPr>
        <w:t>4</w:t>
      </w:r>
      <w:r>
        <w:rPr>
          <w:rFonts w:hint="eastAsia"/>
          <w:b/>
          <w:sz w:val="24"/>
          <w:szCs w:val="24"/>
        </w:rPr>
        <w:t>．电气工程</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电气</w:t>
            </w:r>
            <w:r>
              <w:t>工程基础</w:t>
            </w:r>
          </w:p>
        </w:tc>
        <w:tc>
          <w:tcPr>
            <w:tcW w:w="707" w:type="dxa"/>
            <w:vAlign w:val="center"/>
          </w:tcPr>
          <w:p w:rsidR="008F08CA" w:rsidRDefault="0018162F">
            <w:pPr>
              <w:jc w:val="center"/>
            </w:pPr>
            <w:r>
              <w:rPr>
                <w:rFonts w:hint="eastAsia"/>
              </w:rPr>
              <w:t>4</w:t>
            </w:r>
          </w:p>
        </w:tc>
        <w:tc>
          <w:tcPr>
            <w:tcW w:w="747" w:type="dxa"/>
            <w:vAlign w:val="center"/>
          </w:tcPr>
          <w:p w:rsidR="008F08CA" w:rsidRDefault="0018162F">
            <w:pPr>
              <w:jc w:val="center"/>
            </w:pPr>
            <w:r>
              <w:rPr>
                <w:rFonts w:hint="eastAsia"/>
              </w:rPr>
              <w:t>64</w:t>
            </w:r>
          </w:p>
        </w:tc>
        <w:tc>
          <w:tcPr>
            <w:tcW w:w="707" w:type="dxa"/>
            <w:vAlign w:val="center"/>
          </w:tcPr>
          <w:p w:rsidR="008F08CA" w:rsidRDefault="008F08CA">
            <w:pPr>
              <w:jc w:val="center"/>
              <w:rPr>
                <w:highlight w:val="yellow"/>
              </w:rP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电力系统分析</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电力电子技术</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电力系统继电保护</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电力系统自动化</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电力传动与控制</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电气工程</w:t>
            </w:r>
            <w:r>
              <w:t>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信控院</w:t>
            </w:r>
            <w:proofErr w:type="gramEnd"/>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“电气工程综合实践”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sz w:val="24"/>
          <w:szCs w:val="24"/>
        </w:rPr>
      </w:pPr>
      <w:r>
        <w:rPr>
          <w:b/>
          <w:sz w:val="24"/>
          <w:szCs w:val="24"/>
        </w:rPr>
        <w:t>5</w:t>
      </w:r>
      <w:r>
        <w:rPr>
          <w:rFonts w:hint="eastAsia"/>
          <w:b/>
          <w:sz w:val="24"/>
          <w:szCs w:val="24"/>
        </w:rPr>
        <w:t>．测控仪器</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精密</w:t>
            </w:r>
            <w:r>
              <w:t>机械设计基础</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t>工程</w:t>
            </w:r>
            <w:r>
              <w:rPr>
                <w:rFonts w:hint="eastAsia"/>
              </w:rPr>
              <w:t>光学</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12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lastRenderedPageBreak/>
              <w:t>选修</w:t>
            </w:r>
          </w:p>
        </w:tc>
        <w:tc>
          <w:tcPr>
            <w:tcW w:w="2507" w:type="dxa"/>
            <w:vAlign w:val="center"/>
          </w:tcPr>
          <w:p w:rsidR="008F08CA" w:rsidRDefault="0018162F">
            <w:r>
              <w:rPr>
                <w:rFonts w:hint="eastAsia"/>
              </w:rPr>
              <w:t>测控</w:t>
            </w:r>
            <w:r>
              <w:t>电路设计</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智能仪器</w:t>
            </w:r>
            <w:r>
              <w:t>设计</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误差理论</w:t>
            </w:r>
            <w:r>
              <w:t>与数据处理</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检测技术</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测控仪器</w:t>
            </w:r>
            <w:r>
              <w:t>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信控院</w:t>
            </w:r>
            <w:proofErr w:type="gramEnd"/>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“测控仪器综合实践”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rPr>
      </w:pPr>
      <w:r>
        <w:rPr>
          <w:rFonts w:hint="eastAsia"/>
          <w:b/>
          <w:sz w:val="24"/>
          <w:szCs w:val="24"/>
        </w:rPr>
        <w:t>（五）集中实践课程（</w:t>
      </w:r>
      <w:r>
        <w:rPr>
          <w:b/>
          <w:sz w:val="24"/>
          <w:szCs w:val="24"/>
        </w:rPr>
        <w:t>29</w:t>
      </w:r>
      <w:r>
        <w:rPr>
          <w:rFonts w:hint="eastAsia"/>
          <w:b/>
          <w:sz w:val="24"/>
          <w:szCs w:val="24"/>
        </w:rPr>
        <w:t>学分，</w:t>
      </w:r>
      <w:r>
        <w:rPr>
          <w:b/>
          <w:sz w:val="24"/>
          <w:szCs w:val="24"/>
        </w:rPr>
        <w:t>其中必修</w:t>
      </w:r>
      <w:r>
        <w:rPr>
          <w:b/>
          <w:sz w:val="24"/>
          <w:szCs w:val="24"/>
        </w:rPr>
        <w:t>29</w:t>
      </w:r>
      <w:r>
        <w:rPr>
          <w:b/>
          <w:sz w:val="24"/>
          <w:szCs w:val="24"/>
        </w:rPr>
        <w:t>学分，选修</w:t>
      </w:r>
      <w:r>
        <w:rPr>
          <w:b/>
          <w:sz w:val="24"/>
          <w:szCs w:val="24"/>
        </w:rPr>
        <w:t>0</w:t>
      </w:r>
      <w:r>
        <w:rPr>
          <w:rFonts w:hint="eastAsia"/>
          <w:b/>
          <w:sz w:val="24"/>
          <w:szCs w:val="24"/>
        </w:rPr>
        <w:t>学分）</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军训</w:t>
            </w:r>
          </w:p>
        </w:tc>
        <w:tc>
          <w:tcPr>
            <w:tcW w:w="707" w:type="dxa"/>
            <w:vAlign w:val="center"/>
          </w:tcPr>
          <w:p w:rsidR="008F08CA" w:rsidRDefault="0018162F">
            <w:pPr>
              <w:jc w:val="center"/>
            </w:pPr>
            <w:r>
              <w:rPr>
                <w:rFonts w:hint="eastAsia"/>
              </w:rPr>
              <w:t>1</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proofErr w:type="gramStart"/>
            <w:r>
              <w:rPr>
                <w:rFonts w:hint="eastAsia"/>
              </w:rPr>
              <w:t>一</w:t>
            </w:r>
            <w:proofErr w:type="gramEnd"/>
          </w:p>
        </w:tc>
        <w:tc>
          <w:tcPr>
            <w:tcW w:w="1128" w:type="dxa"/>
            <w:vAlign w:val="center"/>
          </w:tcPr>
          <w:p w:rsidR="008F08CA" w:rsidRDefault="0018162F">
            <w:pPr>
              <w:jc w:val="center"/>
            </w:pPr>
            <w:r>
              <w:rPr>
                <w:rFonts w:hint="eastAsia"/>
              </w:rPr>
              <w:t>人武部</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思想道德</w:t>
            </w:r>
            <w:r>
              <w:t>修养与法律基础实践</w:t>
            </w:r>
          </w:p>
        </w:tc>
        <w:tc>
          <w:tcPr>
            <w:tcW w:w="707" w:type="dxa"/>
            <w:vAlign w:val="center"/>
          </w:tcPr>
          <w:p w:rsidR="008F08CA" w:rsidRDefault="0018162F">
            <w:pPr>
              <w:jc w:val="center"/>
            </w:pPr>
            <w: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proofErr w:type="gramStart"/>
            <w:r>
              <w:rPr>
                <w:rFonts w:hint="eastAsia"/>
              </w:rPr>
              <w:t>一</w:t>
            </w:r>
            <w:proofErr w:type="gramEnd"/>
          </w:p>
        </w:tc>
        <w:tc>
          <w:tcPr>
            <w:tcW w:w="1128" w:type="dxa"/>
            <w:vAlign w:val="center"/>
          </w:tcPr>
          <w:p w:rsidR="008F08CA" w:rsidRDefault="0018162F">
            <w:pPr>
              <w:jc w:val="center"/>
            </w:pPr>
            <w:r>
              <w:rPr>
                <w:rFonts w:hint="eastAsia"/>
              </w:rPr>
              <w:t>马</w:t>
            </w:r>
            <w:r>
              <w:rPr>
                <w:rFonts w:hint="eastAsia"/>
              </w:rPr>
              <w:t xml:space="preserve">  </w:t>
            </w:r>
            <w:r>
              <w:rPr>
                <w:rFonts w:hint="eastAsia"/>
              </w:rPr>
              <w:t>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马克思主义基本原理实践</w:t>
            </w:r>
          </w:p>
        </w:tc>
        <w:tc>
          <w:tcPr>
            <w:tcW w:w="707" w:type="dxa"/>
            <w:vAlign w:val="center"/>
          </w:tcPr>
          <w:p w:rsidR="008F08CA" w:rsidRDefault="0018162F">
            <w:pPr>
              <w:jc w:val="center"/>
            </w:pPr>
            <w:r>
              <w:rPr>
                <w:rFonts w:hint="eastAsia"/>
              </w:rP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马</w:t>
            </w:r>
            <w:r>
              <w:rPr>
                <w:rFonts w:hint="eastAsia"/>
              </w:rPr>
              <w:t xml:space="preserve">  </w:t>
            </w:r>
            <w:r>
              <w:rPr>
                <w:rFonts w:hint="eastAsia"/>
              </w:rPr>
              <w:t>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毛泽东思想和中国特色社会主义理论体系概论实践</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3</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马</w:t>
            </w:r>
            <w:r>
              <w:rPr>
                <w:rFonts w:hint="eastAsia"/>
              </w:rPr>
              <w:t xml:space="preserve">  </w:t>
            </w:r>
            <w:r>
              <w:rPr>
                <w:rFonts w:hint="eastAsia"/>
              </w:rPr>
              <w:t>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暑期</w:t>
            </w:r>
            <w:r>
              <w:t>社会实践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6</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暑期</w:t>
            </w:r>
          </w:p>
        </w:tc>
        <w:tc>
          <w:tcPr>
            <w:tcW w:w="1128" w:type="dxa"/>
            <w:vAlign w:val="center"/>
          </w:tcPr>
          <w:p w:rsidR="008F08CA" w:rsidRDefault="0018162F">
            <w:pPr>
              <w:jc w:val="center"/>
            </w:pPr>
            <w:r>
              <w:rPr>
                <w:rFonts w:hint="eastAsia"/>
              </w:rPr>
              <w:t>长望</w:t>
            </w:r>
            <w:r>
              <w:t>学院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创新创业</w:t>
            </w:r>
            <w:r>
              <w:t>训练</w:t>
            </w:r>
          </w:p>
        </w:tc>
        <w:tc>
          <w:tcPr>
            <w:tcW w:w="707" w:type="dxa"/>
            <w:vAlign w:val="center"/>
          </w:tcPr>
          <w:p w:rsidR="008F08CA" w:rsidRDefault="0018162F">
            <w:pPr>
              <w:jc w:val="center"/>
            </w:pPr>
            <w:r>
              <w:rPr>
                <w:rFonts w:hint="eastAsia"/>
              </w:rPr>
              <w:t>4</w:t>
            </w:r>
          </w:p>
        </w:tc>
        <w:tc>
          <w:tcPr>
            <w:tcW w:w="74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各</w:t>
            </w:r>
          </w:p>
        </w:tc>
        <w:tc>
          <w:tcPr>
            <w:tcW w:w="1128" w:type="dxa"/>
            <w:vAlign w:val="center"/>
          </w:tcPr>
          <w:p w:rsidR="008F08CA" w:rsidRDefault="0018162F">
            <w:pPr>
              <w:rPr>
                <w:sz w:val="18"/>
                <w:szCs w:val="18"/>
              </w:rPr>
            </w:pPr>
            <w:r>
              <w:rPr>
                <w:rFonts w:hint="eastAsia"/>
                <w:sz w:val="18"/>
                <w:szCs w:val="18"/>
              </w:rPr>
              <w:t>通过学科竞赛、创新训练项目、发表论文、发明专利、技能证书等方式获得</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电子</w:t>
            </w:r>
            <w:r>
              <w:t>工艺</w:t>
            </w:r>
            <w:r>
              <w:rPr>
                <w:rFonts w:hint="eastAsia"/>
              </w:rPr>
              <w:t>工程训练</w:t>
            </w:r>
          </w:p>
        </w:tc>
        <w:tc>
          <w:tcPr>
            <w:tcW w:w="707" w:type="dxa"/>
            <w:vAlign w:val="center"/>
          </w:tcPr>
          <w:p w:rsidR="008F08CA" w:rsidRDefault="0018162F">
            <w:pPr>
              <w:jc w:val="center"/>
            </w:pPr>
            <w:r>
              <w:t>1</w:t>
            </w:r>
          </w:p>
        </w:tc>
        <w:tc>
          <w:tcPr>
            <w:tcW w:w="747" w:type="dxa"/>
            <w:vAlign w:val="center"/>
          </w:tcPr>
          <w:p w:rsidR="008F08CA" w:rsidRDefault="0018162F">
            <w:pPr>
              <w:jc w:val="center"/>
            </w:pPr>
            <w:r>
              <w:t>1W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三</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电子</w:t>
            </w:r>
            <w:r>
              <w:t>线路综合设计实践</w:t>
            </w:r>
          </w:p>
        </w:tc>
        <w:tc>
          <w:tcPr>
            <w:tcW w:w="707" w:type="dxa"/>
            <w:vAlign w:val="center"/>
          </w:tcPr>
          <w:p w:rsidR="008F08CA" w:rsidRDefault="0018162F">
            <w:pPr>
              <w:jc w:val="center"/>
            </w:pPr>
            <w: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微机原理与单片机课程</w:t>
            </w:r>
            <w:r>
              <w:t>实践</w:t>
            </w:r>
          </w:p>
        </w:tc>
        <w:tc>
          <w:tcPr>
            <w:tcW w:w="707" w:type="dxa"/>
            <w:vAlign w:val="center"/>
          </w:tcPr>
          <w:p w:rsidR="008F08CA" w:rsidRDefault="0018162F">
            <w:pPr>
              <w:jc w:val="center"/>
            </w:pPr>
            <w:r>
              <w:t>1</w:t>
            </w:r>
          </w:p>
        </w:tc>
        <w:tc>
          <w:tcPr>
            <w:tcW w:w="747" w:type="dxa"/>
            <w:vAlign w:val="center"/>
          </w:tcPr>
          <w:p w:rsidR="008F08CA" w:rsidRDefault="0018162F">
            <w:pPr>
              <w:jc w:val="center"/>
            </w:pPr>
            <w:r>
              <w:t>1W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工程</w:t>
            </w:r>
            <w:r>
              <w:t>训练</w:t>
            </w:r>
          </w:p>
        </w:tc>
        <w:tc>
          <w:tcPr>
            <w:tcW w:w="707" w:type="dxa"/>
            <w:vAlign w:val="center"/>
          </w:tcPr>
          <w:p w:rsidR="008F08CA" w:rsidRDefault="0018162F">
            <w:pPr>
              <w:jc w:val="center"/>
            </w:pPr>
            <w:r>
              <w:rPr>
                <w:rFonts w:hint="eastAsia"/>
              </w:rP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三</w:t>
            </w:r>
          </w:p>
        </w:tc>
        <w:tc>
          <w:tcPr>
            <w:tcW w:w="1128" w:type="dxa"/>
            <w:vAlign w:val="center"/>
          </w:tcPr>
          <w:p w:rsidR="008F08CA" w:rsidRDefault="0018162F">
            <w:pPr>
              <w:jc w:val="center"/>
            </w:pPr>
            <w:proofErr w:type="gramStart"/>
            <w:r>
              <w:rPr>
                <w:rFonts w:hint="eastAsia"/>
              </w:rPr>
              <w:t>信控院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毕业</w:t>
            </w:r>
            <w:r>
              <w:t>论文（</w:t>
            </w:r>
            <w:r>
              <w:rPr>
                <w:rFonts w:hint="eastAsia"/>
              </w:rPr>
              <w:t>设计</w:t>
            </w:r>
            <w:r>
              <w:t>）</w:t>
            </w:r>
          </w:p>
        </w:tc>
        <w:tc>
          <w:tcPr>
            <w:tcW w:w="707" w:type="dxa"/>
            <w:vAlign w:val="center"/>
          </w:tcPr>
          <w:p w:rsidR="008F08CA" w:rsidRDefault="0018162F">
            <w:pPr>
              <w:jc w:val="center"/>
            </w:pPr>
            <w:r>
              <w:rPr>
                <w:rFonts w:hint="eastAsia"/>
              </w:rPr>
              <w:t>12</w:t>
            </w:r>
          </w:p>
        </w:tc>
        <w:tc>
          <w:tcPr>
            <w:tcW w:w="747" w:type="dxa"/>
            <w:vAlign w:val="center"/>
          </w:tcPr>
          <w:p w:rsidR="008F08CA" w:rsidRDefault="0018162F">
            <w:pPr>
              <w:jc w:val="center"/>
            </w:pPr>
            <w:r>
              <w:rPr>
                <w:rFonts w:hint="eastAsia"/>
              </w:rPr>
              <w:t>12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七八</w:t>
            </w:r>
          </w:p>
        </w:tc>
        <w:tc>
          <w:tcPr>
            <w:tcW w:w="1128" w:type="dxa"/>
            <w:vAlign w:val="center"/>
          </w:tcPr>
          <w:p w:rsidR="008F08CA" w:rsidRDefault="0018162F">
            <w:pPr>
              <w:jc w:val="center"/>
            </w:pPr>
            <w:r>
              <w:rPr>
                <w:rFonts w:hint="eastAsia"/>
              </w:rPr>
              <w:t>长望</w:t>
            </w:r>
            <w:r>
              <w:t>学院</w:t>
            </w:r>
          </w:p>
        </w:tc>
      </w:tr>
    </w:tbl>
    <w:p w:rsidR="008F08CA" w:rsidRDefault="0018162F">
      <w:pPr>
        <w:spacing w:line="360" w:lineRule="auto"/>
        <w:ind w:firstLineChars="200" w:firstLine="361"/>
        <w:rPr>
          <w:rFonts w:asciiTheme="minorEastAsia" w:hAnsiTheme="minorEastAsia"/>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“创新创业训练”和</w:t>
      </w:r>
      <w:r>
        <w:rPr>
          <w:rFonts w:asciiTheme="minorEastAsia" w:hAnsiTheme="minorEastAsia"/>
          <w:sz w:val="18"/>
          <w:szCs w:val="18"/>
        </w:rPr>
        <w:t>“</w:t>
      </w:r>
      <w:r>
        <w:rPr>
          <w:rFonts w:asciiTheme="minorEastAsia" w:hAnsiTheme="minorEastAsia" w:hint="eastAsia"/>
          <w:sz w:val="18"/>
          <w:szCs w:val="18"/>
        </w:rPr>
        <w:t>毕业论文（设计）</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18162F">
      <w:pPr>
        <w:spacing w:afterLines="50" w:after="156"/>
        <w:jc w:val="center"/>
        <w:outlineLvl w:val="0"/>
        <w:rPr>
          <w:b/>
          <w:sz w:val="44"/>
          <w:szCs w:val="44"/>
        </w:rPr>
      </w:pPr>
      <w:bookmarkStart w:id="3" w:name="_Toc511375511"/>
      <w:r>
        <w:rPr>
          <w:rFonts w:hint="eastAsia"/>
          <w:b/>
          <w:sz w:val="44"/>
          <w:szCs w:val="44"/>
        </w:rPr>
        <w:lastRenderedPageBreak/>
        <w:t>工科实验班（计算机软件实验班）</w:t>
      </w:r>
      <w:r>
        <w:rPr>
          <w:b/>
          <w:sz w:val="44"/>
          <w:szCs w:val="44"/>
        </w:rPr>
        <w:t>培养方案</w:t>
      </w:r>
      <w:bookmarkEnd w:id="3"/>
    </w:p>
    <w:p w:rsidR="008F08CA" w:rsidRDefault="0018162F">
      <w:pPr>
        <w:spacing w:line="300" w:lineRule="auto"/>
        <w:ind w:firstLineChars="200" w:firstLine="480"/>
        <w:rPr>
          <w:sz w:val="24"/>
          <w:szCs w:val="24"/>
        </w:rPr>
      </w:pPr>
      <w:r>
        <w:rPr>
          <w:rFonts w:hint="eastAsia"/>
          <w:sz w:val="24"/>
          <w:szCs w:val="24"/>
        </w:rPr>
        <w:t>南京</w:t>
      </w:r>
      <w:r>
        <w:rPr>
          <w:sz w:val="24"/>
          <w:szCs w:val="24"/>
        </w:rPr>
        <w:t>信息工程大学长望学院</w:t>
      </w:r>
      <w:r>
        <w:rPr>
          <w:rFonts w:hint="eastAsia"/>
          <w:sz w:val="24"/>
          <w:szCs w:val="24"/>
        </w:rPr>
        <w:t>是学校实施本科教育教学改革的试验区和培养拔尖创新人才的荣誉学院。工科实验班（计算机软件实验班）注重学科交叉能力的培养，聘请不同学科的高水平教师担任课程教授，以拓宽学生学科知识视野、增强其学科交叉能力；注重通识与专业并重的综合素质培养，进一步完善培养方案，加强英语类、数学类、计算机类、创新创业类和人文素质类等通识基础教育的同时，强化专业知识传授；注重学生的个性化发展需求，通过名师导学、专家讲座等形式加强学生对学科专业的了解，提升学生</w:t>
      </w:r>
      <w:r>
        <w:rPr>
          <w:sz w:val="24"/>
          <w:szCs w:val="24"/>
        </w:rPr>
        <w:t>选择</w:t>
      </w:r>
      <w:r>
        <w:rPr>
          <w:rFonts w:hint="eastAsia"/>
          <w:sz w:val="24"/>
          <w:szCs w:val="24"/>
        </w:rPr>
        <w:t>专业的科学性和针对性；注重学生创新能力的培养，通过实施小班化</w:t>
      </w:r>
      <w:r>
        <w:rPr>
          <w:sz w:val="24"/>
          <w:szCs w:val="24"/>
        </w:rPr>
        <w:t>、</w:t>
      </w:r>
      <w:r>
        <w:rPr>
          <w:rFonts w:hint="eastAsia"/>
          <w:sz w:val="24"/>
          <w:szCs w:val="24"/>
        </w:rPr>
        <w:t>导师制、个性化等举措，实现拔尖创新</w:t>
      </w:r>
      <w:r>
        <w:rPr>
          <w:sz w:val="24"/>
          <w:szCs w:val="24"/>
        </w:rPr>
        <w:t>人才</w:t>
      </w:r>
      <w:r>
        <w:rPr>
          <w:rFonts w:hint="eastAsia"/>
          <w:sz w:val="24"/>
          <w:szCs w:val="24"/>
        </w:rPr>
        <w:t>的</w:t>
      </w:r>
      <w:r>
        <w:rPr>
          <w:sz w:val="24"/>
          <w:szCs w:val="24"/>
        </w:rPr>
        <w:t>培养</w:t>
      </w:r>
      <w:r>
        <w:rPr>
          <w:rFonts w:hint="eastAsia"/>
          <w:sz w:val="24"/>
          <w:szCs w:val="24"/>
        </w:rPr>
        <w:t>。</w:t>
      </w:r>
    </w:p>
    <w:p w:rsidR="008F08CA" w:rsidRDefault="0018162F">
      <w:pPr>
        <w:rPr>
          <w:rFonts w:ascii="黑体" w:eastAsia="黑体"/>
          <w:sz w:val="28"/>
          <w:szCs w:val="28"/>
        </w:rPr>
      </w:pPr>
      <w:r>
        <w:rPr>
          <w:rFonts w:ascii="黑体" w:eastAsia="黑体" w:hint="eastAsia"/>
          <w:sz w:val="28"/>
          <w:szCs w:val="28"/>
        </w:rPr>
        <w:t>一、培养目标</w:t>
      </w:r>
    </w:p>
    <w:p w:rsidR="008F08CA" w:rsidRDefault="0018162F">
      <w:pPr>
        <w:spacing w:line="300" w:lineRule="auto"/>
        <w:ind w:firstLineChars="200" w:firstLine="480"/>
        <w:rPr>
          <w:sz w:val="24"/>
          <w:szCs w:val="24"/>
        </w:rPr>
      </w:pPr>
      <w:r>
        <w:rPr>
          <w:rFonts w:hint="eastAsia"/>
          <w:sz w:val="24"/>
          <w:szCs w:val="24"/>
        </w:rPr>
        <w:t>培养具有深厚的理论基础、宽广的专业知识、高远的国际视野、丰富的人文情怀，追求科学梦想、献身科学事业、立志报效国家，富有创新创业潜力、德智体美全面发展、引领未来计算机与</w:t>
      </w:r>
      <w:r>
        <w:rPr>
          <w:sz w:val="24"/>
          <w:szCs w:val="24"/>
        </w:rPr>
        <w:t>软件</w:t>
      </w:r>
      <w:r>
        <w:rPr>
          <w:rFonts w:hint="eastAsia"/>
          <w:sz w:val="24"/>
          <w:szCs w:val="24"/>
        </w:rPr>
        <w:t>行业发展的精英人才。</w:t>
      </w:r>
    </w:p>
    <w:p w:rsidR="008F08CA" w:rsidRDefault="0018162F">
      <w:pPr>
        <w:rPr>
          <w:rFonts w:ascii="黑体" w:eastAsia="黑体"/>
          <w:sz w:val="28"/>
          <w:szCs w:val="28"/>
        </w:rPr>
      </w:pPr>
      <w:r>
        <w:rPr>
          <w:rFonts w:ascii="黑体" w:eastAsia="黑体" w:hint="eastAsia"/>
          <w:sz w:val="28"/>
          <w:szCs w:val="28"/>
        </w:rPr>
        <w:t>二、培养要求（标准</w:t>
      </w:r>
      <w:r>
        <w:rPr>
          <w:rFonts w:ascii="黑体" w:eastAsia="黑体"/>
          <w:sz w:val="28"/>
          <w:szCs w:val="28"/>
        </w:rPr>
        <w:t>）</w:t>
      </w:r>
    </w:p>
    <w:p w:rsidR="008F08CA" w:rsidRDefault="0018162F">
      <w:pPr>
        <w:spacing w:line="300" w:lineRule="auto"/>
        <w:ind w:firstLineChars="200" w:firstLine="482"/>
        <w:rPr>
          <w:b/>
          <w:sz w:val="24"/>
          <w:szCs w:val="24"/>
        </w:rPr>
      </w:pPr>
      <w:r>
        <w:rPr>
          <w:rFonts w:hint="eastAsia"/>
          <w:b/>
          <w:sz w:val="24"/>
          <w:szCs w:val="24"/>
        </w:rPr>
        <w:t>专业能力（</w:t>
      </w:r>
      <w:r>
        <w:rPr>
          <w:rFonts w:hint="eastAsia"/>
          <w:b/>
          <w:sz w:val="24"/>
          <w:szCs w:val="24"/>
        </w:rPr>
        <w:t>A</w:t>
      </w:r>
      <w:r>
        <w:rPr>
          <w:rFonts w:hint="eastAsia"/>
          <w:b/>
          <w:sz w:val="24"/>
          <w:szCs w:val="24"/>
        </w:rPr>
        <w:t>）：</w:t>
      </w:r>
    </w:p>
    <w:p w:rsidR="008F08CA" w:rsidRDefault="0018162F">
      <w:pPr>
        <w:spacing w:line="300" w:lineRule="auto"/>
        <w:ind w:firstLineChars="200" w:firstLine="480"/>
        <w:rPr>
          <w:sz w:val="24"/>
          <w:szCs w:val="24"/>
        </w:rPr>
      </w:pPr>
      <w:r>
        <w:rPr>
          <w:rFonts w:hint="eastAsia"/>
          <w:sz w:val="24"/>
          <w:szCs w:val="24"/>
        </w:rPr>
        <w:t>A1.</w:t>
      </w:r>
      <w:r>
        <w:rPr>
          <w:sz w:val="24"/>
          <w:szCs w:val="24"/>
        </w:rPr>
        <w:t xml:space="preserve"> </w:t>
      </w:r>
      <w:r>
        <w:rPr>
          <w:rFonts w:hint="eastAsia"/>
          <w:sz w:val="24"/>
          <w:szCs w:val="24"/>
        </w:rPr>
        <w:t>具备从事计算机工作所需的相关数学、物理等自然科学知识；</w:t>
      </w:r>
    </w:p>
    <w:p w:rsidR="008F08CA" w:rsidRDefault="0018162F">
      <w:pPr>
        <w:spacing w:line="300" w:lineRule="auto"/>
        <w:ind w:firstLineChars="200" w:firstLine="480"/>
        <w:rPr>
          <w:sz w:val="24"/>
          <w:szCs w:val="24"/>
        </w:rPr>
      </w:pPr>
      <w:r>
        <w:rPr>
          <w:rFonts w:hint="eastAsia"/>
          <w:sz w:val="24"/>
          <w:szCs w:val="24"/>
        </w:rPr>
        <w:t xml:space="preserve">A2. </w:t>
      </w:r>
      <w:r>
        <w:rPr>
          <w:rFonts w:hint="eastAsia"/>
          <w:sz w:val="24"/>
          <w:szCs w:val="24"/>
        </w:rPr>
        <w:t>具有运用数学、物理等科学基础知识建立计算机软件专业中相关系统的数学物理模型并进行求解的基本能力；</w:t>
      </w:r>
    </w:p>
    <w:p w:rsidR="008F08CA" w:rsidRDefault="0018162F">
      <w:pPr>
        <w:spacing w:line="300" w:lineRule="auto"/>
        <w:ind w:firstLineChars="200" w:firstLine="480"/>
        <w:rPr>
          <w:sz w:val="24"/>
          <w:szCs w:val="24"/>
        </w:rPr>
      </w:pPr>
      <w:r>
        <w:rPr>
          <w:rFonts w:hint="eastAsia"/>
          <w:sz w:val="24"/>
          <w:szCs w:val="24"/>
        </w:rPr>
        <w:t xml:space="preserve">A3. </w:t>
      </w:r>
      <w:r>
        <w:rPr>
          <w:rFonts w:hint="eastAsia"/>
          <w:sz w:val="24"/>
          <w:szCs w:val="24"/>
        </w:rPr>
        <w:t>具有一定的计算机理论与实践能力，具备一定的计算机软件应用与开发能力；</w:t>
      </w:r>
    </w:p>
    <w:p w:rsidR="008F08CA" w:rsidRDefault="0018162F">
      <w:pPr>
        <w:spacing w:line="300" w:lineRule="auto"/>
        <w:ind w:firstLineChars="200" w:firstLine="480"/>
        <w:rPr>
          <w:sz w:val="24"/>
          <w:szCs w:val="24"/>
        </w:rPr>
      </w:pPr>
      <w:r>
        <w:rPr>
          <w:rFonts w:hint="eastAsia"/>
          <w:sz w:val="24"/>
          <w:szCs w:val="24"/>
        </w:rPr>
        <w:t>A4.</w:t>
      </w:r>
      <w:r>
        <w:rPr>
          <w:sz w:val="24"/>
          <w:szCs w:val="24"/>
        </w:rPr>
        <w:t xml:space="preserve"> </w:t>
      </w:r>
      <w:r>
        <w:rPr>
          <w:rFonts w:hint="eastAsia"/>
          <w:sz w:val="24"/>
          <w:szCs w:val="24"/>
        </w:rPr>
        <w:t>掌握现代计算机系统的组织与结构，具备扎实的计算机科学与技术理论知识，了解计算机科学与技术及其相关领域的发展现状与趋势。</w:t>
      </w:r>
    </w:p>
    <w:p w:rsidR="008F08CA" w:rsidRDefault="0018162F">
      <w:pPr>
        <w:spacing w:line="300" w:lineRule="auto"/>
        <w:ind w:firstLineChars="200" w:firstLine="480"/>
        <w:rPr>
          <w:sz w:val="24"/>
          <w:szCs w:val="24"/>
        </w:rPr>
      </w:pPr>
      <w:r>
        <w:rPr>
          <w:rFonts w:hint="eastAsia"/>
          <w:sz w:val="24"/>
          <w:szCs w:val="24"/>
        </w:rPr>
        <w:t xml:space="preserve">A5. </w:t>
      </w:r>
      <w:r>
        <w:rPr>
          <w:rFonts w:hint="eastAsia"/>
          <w:sz w:val="24"/>
          <w:szCs w:val="24"/>
        </w:rPr>
        <w:t>系统了解计算机专业相关行业的研发、应用、管理、可持续发展以及环境保护等方面的方针政策、法律法规以及行业规范。</w:t>
      </w:r>
    </w:p>
    <w:p w:rsidR="008F08CA" w:rsidRDefault="0018162F">
      <w:pPr>
        <w:spacing w:line="300" w:lineRule="auto"/>
        <w:ind w:firstLineChars="200" w:firstLine="480"/>
        <w:rPr>
          <w:sz w:val="24"/>
          <w:szCs w:val="24"/>
        </w:rPr>
      </w:pPr>
      <w:r>
        <w:rPr>
          <w:rFonts w:hint="eastAsia"/>
          <w:sz w:val="24"/>
          <w:szCs w:val="24"/>
        </w:rPr>
        <w:t xml:space="preserve">A6. </w:t>
      </w:r>
      <w:r>
        <w:rPr>
          <w:rFonts w:hint="eastAsia"/>
          <w:sz w:val="24"/>
          <w:szCs w:val="24"/>
        </w:rPr>
        <w:t>具有能够在有效运用计算机专业知识、自然科学知识的基础上，对工程或实验等实践结果进行提出问题和解决问题的能力。</w:t>
      </w:r>
    </w:p>
    <w:p w:rsidR="008F08CA" w:rsidRDefault="0018162F">
      <w:pPr>
        <w:spacing w:line="300" w:lineRule="auto"/>
        <w:ind w:firstLineChars="200" w:firstLine="480"/>
        <w:rPr>
          <w:sz w:val="24"/>
          <w:szCs w:val="24"/>
        </w:rPr>
      </w:pPr>
      <w:r>
        <w:rPr>
          <w:rFonts w:hint="eastAsia"/>
          <w:sz w:val="24"/>
          <w:szCs w:val="24"/>
        </w:rPr>
        <w:t>A</w:t>
      </w:r>
      <w:r>
        <w:rPr>
          <w:sz w:val="24"/>
          <w:szCs w:val="24"/>
        </w:rPr>
        <w:t>7.</w:t>
      </w:r>
      <w:r>
        <w:rPr>
          <w:rFonts w:hint="eastAsia"/>
          <w:sz w:val="24"/>
          <w:szCs w:val="24"/>
        </w:rPr>
        <w:t xml:space="preserve"> </w:t>
      </w:r>
      <w:r>
        <w:rPr>
          <w:rFonts w:hint="eastAsia"/>
          <w:sz w:val="24"/>
          <w:szCs w:val="24"/>
        </w:rPr>
        <w:t>具有创新意识和对新算法、新新软件、新技术和新设备进行研究、开发和设计的初步能力，具有初步的科研能力；</w:t>
      </w:r>
    </w:p>
    <w:p w:rsidR="008F08CA" w:rsidRDefault="0018162F">
      <w:pPr>
        <w:spacing w:line="300" w:lineRule="auto"/>
        <w:ind w:firstLineChars="200" w:firstLine="480"/>
        <w:rPr>
          <w:sz w:val="24"/>
          <w:szCs w:val="24"/>
        </w:rPr>
      </w:pPr>
      <w:r>
        <w:rPr>
          <w:rFonts w:hint="eastAsia"/>
          <w:sz w:val="24"/>
          <w:szCs w:val="24"/>
        </w:rPr>
        <w:t xml:space="preserve">A8. </w:t>
      </w:r>
      <w:r>
        <w:rPr>
          <w:rFonts w:hint="eastAsia"/>
          <w:sz w:val="24"/>
          <w:szCs w:val="24"/>
        </w:rPr>
        <w:t>掌握计算机软件行业相关的政策、法律和法规。</w:t>
      </w:r>
      <w:r>
        <w:rPr>
          <w:rFonts w:hint="eastAsia"/>
          <w:sz w:val="24"/>
          <w:szCs w:val="24"/>
        </w:rPr>
        <w:t xml:space="preserve"> </w:t>
      </w:r>
    </w:p>
    <w:p w:rsidR="008F08CA" w:rsidRDefault="0018162F">
      <w:pPr>
        <w:spacing w:line="300" w:lineRule="auto"/>
        <w:ind w:firstLineChars="200" w:firstLine="482"/>
        <w:rPr>
          <w:b/>
          <w:sz w:val="24"/>
          <w:szCs w:val="24"/>
        </w:rPr>
      </w:pPr>
      <w:r>
        <w:rPr>
          <w:rFonts w:hint="eastAsia"/>
          <w:b/>
          <w:sz w:val="24"/>
          <w:szCs w:val="24"/>
        </w:rPr>
        <w:t>综合素质（</w:t>
      </w:r>
      <w:r>
        <w:rPr>
          <w:rFonts w:hint="eastAsia"/>
          <w:b/>
          <w:sz w:val="24"/>
          <w:szCs w:val="24"/>
        </w:rPr>
        <w:t>B</w:t>
      </w:r>
      <w:r>
        <w:rPr>
          <w:rFonts w:hint="eastAsia"/>
          <w:b/>
          <w:sz w:val="24"/>
          <w:szCs w:val="24"/>
        </w:rPr>
        <w:t>）：</w:t>
      </w:r>
    </w:p>
    <w:p w:rsidR="008F08CA" w:rsidRDefault="0018162F">
      <w:pPr>
        <w:spacing w:line="300" w:lineRule="auto"/>
        <w:ind w:firstLineChars="200" w:firstLine="480"/>
        <w:rPr>
          <w:sz w:val="24"/>
          <w:szCs w:val="24"/>
        </w:rPr>
      </w:pPr>
      <w:r>
        <w:rPr>
          <w:rFonts w:hint="eastAsia"/>
          <w:sz w:val="24"/>
          <w:szCs w:val="24"/>
        </w:rPr>
        <w:t xml:space="preserve">B1. </w:t>
      </w:r>
      <w:r>
        <w:rPr>
          <w:rFonts w:hint="eastAsia"/>
          <w:sz w:val="24"/>
          <w:szCs w:val="24"/>
        </w:rPr>
        <w:t>思想政治素质高，具有人文社会科学素养、良好的思想品德、工程职业道德、</w:t>
      </w:r>
      <w:r>
        <w:rPr>
          <w:rFonts w:hint="eastAsia"/>
          <w:sz w:val="24"/>
          <w:szCs w:val="24"/>
        </w:rPr>
        <w:t xml:space="preserve"> </w:t>
      </w:r>
      <w:r>
        <w:rPr>
          <w:rFonts w:hint="eastAsia"/>
          <w:sz w:val="24"/>
          <w:szCs w:val="24"/>
        </w:rPr>
        <w:t>美育修养和社会责任感；</w:t>
      </w:r>
    </w:p>
    <w:p w:rsidR="008F08CA" w:rsidRDefault="0018162F">
      <w:pPr>
        <w:spacing w:line="300" w:lineRule="auto"/>
        <w:ind w:firstLineChars="200" w:firstLine="480"/>
        <w:rPr>
          <w:sz w:val="24"/>
          <w:szCs w:val="24"/>
        </w:rPr>
      </w:pPr>
      <w:r>
        <w:rPr>
          <w:rFonts w:hint="eastAsia"/>
          <w:sz w:val="24"/>
          <w:szCs w:val="24"/>
        </w:rPr>
        <w:t xml:space="preserve">B2. </w:t>
      </w:r>
      <w:r>
        <w:rPr>
          <w:rFonts w:hint="eastAsia"/>
          <w:sz w:val="24"/>
          <w:szCs w:val="24"/>
        </w:rPr>
        <w:t>具有一定的组织管理能力、较强的表达能力和人际交往能力；</w:t>
      </w:r>
    </w:p>
    <w:p w:rsidR="008F08CA" w:rsidRDefault="0018162F">
      <w:pPr>
        <w:spacing w:line="300" w:lineRule="auto"/>
        <w:ind w:firstLineChars="200" w:firstLine="480"/>
        <w:rPr>
          <w:sz w:val="24"/>
          <w:szCs w:val="24"/>
        </w:rPr>
      </w:pPr>
      <w:r>
        <w:rPr>
          <w:rFonts w:hint="eastAsia"/>
          <w:sz w:val="24"/>
          <w:szCs w:val="24"/>
        </w:rPr>
        <w:t xml:space="preserve">B3. </w:t>
      </w:r>
      <w:r>
        <w:rPr>
          <w:rFonts w:hint="eastAsia"/>
          <w:sz w:val="24"/>
          <w:szCs w:val="24"/>
        </w:rPr>
        <w:t>了解本领域理论前沿和发展动态，具有将多种理论知识与实践相融合的能力；</w:t>
      </w:r>
    </w:p>
    <w:p w:rsidR="008F08CA" w:rsidRDefault="0018162F">
      <w:pPr>
        <w:spacing w:line="300" w:lineRule="auto"/>
        <w:ind w:firstLineChars="200" w:firstLine="480"/>
        <w:rPr>
          <w:sz w:val="24"/>
          <w:szCs w:val="24"/>
        </w:rPr>
      </w:pPr>
      <w:r>
        <w:rPr>
          <w:rFonts w:hint="eastAsia"/>
          <w:sz w:val="24"/>
          <w:szCs w:val="24"/>
        </w:rPr>
        <w:lastRenderedPageBreak/>
        <w:t xml:space="preserve">B4. </w:t>
      </w:r>
      <w:r>
        <w:rPr>
          <w:rFonts w:hint="eastAsia"/>
          <w:sz w:val="24"/>
          <w:szCs w:val="24"/>
        </w:rPr>
        <w:t>熟练掌握一门外语，具有较强的听、说、读、写能力，具有国际视野和跨文化的交流、合作与竞争能力；</w:t>
      </w:r>
    </w:p>
    <w:p w:rsidR="008F08CA" w:rsidRDefault="0018162F">
      <w:pPr>
        <w:spacing w:line="300" w:lineRule="auto"/>
        <w:ind w:firstLineChars="200" w:firstLine="480"/>
        <w:rPr>
          <w:sz w:val="24"/>
          <w:szCs w:val="24"/>
        </w:rPr>
      </w:pPr>
      <w:r>
        <w:rPr>
          <w:rFonts w:hint="eastAsia"/>
          <w:sz w:val="24"/>
          <w:szCs w:val="24"/>
        </w:rPr>
        <w:t xml:space="preserve">B5. </w:t>
      </w:r>
      <w:r>
        <w:rPr>
          <w:rFonts w:hint="eastAsia"/>
          <w:sz w:val="24"/>
          <w:szCs w:val="24"/>
        </w:rPr>
        <w:t>掌握文献检索、资料查询及运用现代信息技术获取相关信息的基本方法；</w:t>
      </w:r>
    </w:p>
    <w:p w:rsidR="008F08CA" w:rsidRDefault="0018162F">
      <w:pPr>
        <w:spacing w:line="300" w:lineRule="auto"/>
        <w:ind w:firstLineChars="200" w:firstLine="480"/>
        <w:rPr>
          <w:sz w:val="24"/>
          <w:szCs w:val="24"/>
        </w:rPr>
      </w:pPr>
      <w:r>
        <w:rPr>
          <w:rFonts w:hint="eastAsia"/>
          <w:sz w:val="24"/>
          <w:szCs w:val="24"/>
        </w:rPr>
        <w:t xml:space="preserve">B6. </w:t>
      </w:r>
      <w:r>
        <w:rPr>
          <w:rFonts w:hint="eastAsia"/>
          <w:sz w:val="24"/>
          <w:szCs w:val="24"/>
        </w:rPr>
        <w:t>具有较丰富的工程经济、管理、社会学、情报交流、法律等人文知识，具有一定的科学研究和实际工作能力和撰写论文、参与学术交流的能力；</w:t>
      </w:r>
    </w:p>
    <w:p w:rsidR="008F08CA" w:rsidRDefault="0018162F">
      <w:pPr>
        <w:spacing w:line="300" w:lineRule="auto"/>
        <w:ind w:firstLineChars="200" w:firstLine="480"/>
        <w:rPr>
          <w:sz w:val="24"/>
          <w:szCs w:val="24"/>
        </w:rPr>
      </w:pPr>
      <w:r>
        <w:rPr>
          <w:rFonts w:hint="eastAsia"/>
          <w:sz w:val="24"/>
          <w:szCs w:val="24"/>
        </w:rPr>
        <w:t xml:space="preserve">B7. </w:t>
      </w:r>
      <w:r>
        <w:rPr>
          <w:rFonts w:hint="eastAsia"/>
          <w:sz w:val="24"/>
          <w:szCs w:val="24"/>
        </w:rPr>
        <w:t>养成良好的学习习惯，树立终身学习观，具有不断学习和发展的能力；</w:t>
      </w:r>
    </w:p>
    <w:p w:rsidR="008F08CA" w:rsidRDefault="0018162F">
      <w:pPr>
        <w:ind w:firstLineChars="200" w:firstLine="480"/>
        <w:rPr>
          <w:rFonts w:ascii="黑体" w:eastAsia="黑体"/>
          <w:sz w:val="28"/>
          <w:szCs w:val="28"/>
        </w:rPr>
      </w:pPr>
      <w:r>
        <w:rPr>
          <w:rFonts w:hint="eastAsia"/>
          <w:sz w:val="24"/>
          <w:szCs w:val="24"/>
        </w:rPr>
        <w:t xml:space="preserve">B8. </w:t>
      </w:r>
      <w:r>
        <w:rPr>
          <w:rFonts w:hint="eastAsia"/>
          <w:sz w:val="24"/>
          <w:szCs w:val="24"/>
        </w:rPr>
        <w:t>具有一定的体育运动和军事基本知识，达到国家规定的大学生体质健康和军事训练标准，具备健全的心理和健康的体魄。</w:t>
      </w:r>
    </w:p>
    <w:p w:rsidR="008F08CA" w:rsidRDefault="0018162F">
      <w:pPr>
        <w:rPr>
          <w:rFonts w:ascii="黑体" w:eastAsia="黑体"/>
          <w:sz w:val="28"/>
          <w:szCs w:val="28"/>
        </w:rPr>
      </w:pPr>
      <w:r>
        <w:rPr>
          <w:rFonts w:ascii="黑体" w:eastAsia="黑体" w:hint="eastAsia"/>
          <w:sz w:val="28"/>
          <w:szCs w:val="28"/>
        </w:rPr>
        <w:t>三、核心课程</w:t>
      </w:r>
    </w:p>
    <w:p w:rsidR="008F08CA" w:rsidRDefault="0018162F">
      <w:pPr>
        <w:spacing w:line="300" w:lineRule="auto"/>
        <w:ind w:firstLineChars="200" w:firstLine="480"/>
        <w:rPr>
          <w:sz w:val="24"/>
          <w:szCs w:val="24"/>
        </w:rPr>
      </w:pPr>
      <w:r>
        <w:rPr>
          <w:rFonts w:hint="eastAsia"/>
          <w:sz w:val="24"/>
          <w:szCs w:val="24"/>
        </w:rPr>
        <w:t>英语视听说、英语读写、高等数学、线性代数、数学物理方程、概率统计、复变函数与积分变换、大学物理、大学物理实验、程序设计基础、面向对象程序设计、离散数学、数据结构、电子技术基础、计算机组成原理、数据库系统、计算机网络、操作系统、编译原理。</w:t>
      </w:r>
    </w:p>
    <w:p w:rsidR="008F08CA" w:rsidRDefault="0018162F">
      <w:pPr>
        <w:rPr>
          <w:rFonts w:ascii="黑体" w:eastAsia="黑体"/>
          <w:sz w:val="28"/>
          <w:szCs w:val="28"/>
        </w:rPr>
      </w:pPr>
      <w:r>
        <w:rPr>
          <w:rFonts w:ascii="黑体" w:eastAsia="黑体" w:hint="eastAsia"/>
          <w:sz w:val="28"/>
          <w:szCs w:val="28"/>
        </w:rPr>
        <w:t>四、培养方式</w:t>
      </w:r>
    </w:p>
    <w:p w:rsidR="008F08CA" w:rsidRDefault="0018162F">
      <w:pPr>
        <w:spacing w:line="300" w:lineRule="auto"/>
        <w:ind w:firstLineChars="200" w:firstLine="480"/>
        <w:rPr>
          <w:sz w:val="24"/>
          <w:szCs w:val="24"/>
        </w:rPr>
      </w:pPr>
      <w:r>
        <w:rPr>
          <w:rFonts w:hint="eastAsia"/>
          <w:sz w:val="24"/>
          <w:szCs w:val="24"/>
        </w:rPr>
        <w:t>长望学院工科实验班（计算机软件实验班）标准学制</w:t>
      </w:r>
      <w:r>
        <w:rPr>
          <w:sz w:val="24"/>
          <w:szCs w:val="24"/>
        </w:rPr>
        <w:t>四年，</w:t>
      </w:r>
      <w:r>
        <w:rPr>
          <w:rFonts w:hint="eastAsia"/>
          <w:sz w:val="24"/>
          <w:szCs w:val="24"/>
        </w:rPr>
        <w:t>修业</w:t>
      </w:r>
      <w:r>
        <w:rPr>
          <w:sz w:val="24"/>
          <w:szCs w:val="24"/>
        </w:rPr>
        <w:t>年限</w:t>
      </w:r>
      <w:r>
        <w:rPr>
          <w:rFonts w:hint="eastAsia"/>
          <w:sz w:val="24"/>
          <w:szCs w:val="24"/>
        </w:rPr>
        <w:t>三至六</w:t>
      </w:r>
      <w:r>
        <w:rPr>
          <w:sz w:val="24"/>
          <w:szCs w:val="24"/>
        </w:rPr>
        <w:t>年，</w:t>
      </w:r>
      <w:r>
        <w:rPr>
          <w:rFonts w:hint="eastAsia"/>
          <w:sz w:val="24"/>
          <w:szCs w:val="24"/>
        </w:rPr>
        <w:t>采用“两段式</w:t>
      </w:r>
      <w:r>
        <w:rPr>
          <w:rFonts w:asciiTheme="minorEastAsia" w:hAnsiTheme="minorEastAsia"/>
          <w:sz w:val="24"/>
          <w:szCs w:val="24"/>
        </w:rPr>
        <w:t>”</w:t>
      </w:r>
      <w:r>
        <w:rPr>
          <w:rFonts w:asciiTheme="minorEastAsia" w:hAnsiTheme="minorEastAsia" w:hint="eastAsia"/>
          <w:sz w:val="24"/>
          <w:szCs w:val="24"/>
        </w:rPr>
        <w:t>的</w:t>
      </w:r>
      <w:r>
        <w:rPr>
          <w:rFonts w:hint="eastAsia"/>
          <w:sz w:val="24"/>
          <w:szCs w:val="24"/>
        </w:rPr>
        <w:t>培养模式，修满规定的</w:t>
      </w:r>
      <w:r>
        <w:rPr>
          <w:rFonts w:hint="eastAsia"/>
          <w:sz w:val="24"/>
          <w:szCs w:val="24"/>
        </w:rPr>
        <w:t>150</w:t>
      </w:r>
      <w:r>
        <w:rPr>
          <w:rFonts w:hint="eastAsia"/>
          <w:sz w:val="24"/>
          <w:szCs w:val="24"/>
        </w:rPr>
        <w:t>学分，准予毕业，并获得所选</w:t>
      </w:r>
      <w:r>
        <w:rPr>
          <w:sz w:val="24"/>
          <w:szCs w:val="24"/>
        </w:rPr>
        <w:t>专业</w:t>
      </w:r>
      <w:r>
        <w:rPr>
          <w:rFonts w:hint="eastAsia"/>
          <w:sz w:val="24"/>
          <w:szCs w:val="24"/>
        </w:rPr>
        <w:t>毕业</w:t>
      </w:r>
      <w:r>
        <w:rPr>
          <w:sz w:val="24"/>
          <w:szCs w:val="24"/>
        </w:rPr>
        <w:t>证书</w:t>
      </w:r>
      <w:r>
        <w:rPr>
          <w:rFonts w:hint="eastAsia"/>
          <w:sz w:val="24"/>
          <w:szCs w:val="24"/>
        </w:rPr>
        <w:t>。符合南京信息</w:t>
      </w:r>
      <w:r>
        <w:rPr>
          <w:sz w:val="24"/>
          <w:szCs w:val="24"/>
        </w:rPr>
        <w:t>工程大学长望学院</w:t>
      </w:r>
      <w:r>
        <w:rPr>
          <w:rFonts w:hint="eastAsia"/>
          <w:sz w:val="24"/>
          <w:szCs w:val="24"/>
        </w:rPr>
        <w:t>本科毕业生学士学位授予条件的可授予工学学士学位。</w:t>
      </w:r>
    </w:p>
    <w:p w:rsidR="008F08CA" w:rsidRDefault="0018162F">
      <w:pPr>
        <w:spacing w:line="300" w:lineRule="auto"/>
        <w:ind w:firstLineChars="200" w:firstLine="480"/>
        <w:rPr>
          <w:sz w:val="24"/>
          <w:szCs w:val="24"/>
        </w:rPr>
      </w:pPr>
      <w:r>
        <w:rPr>
          <w:rFonts w:hint="eastAsia"/>
          <w:sz w:val="24"/>
          <w:szCs w:val="24"/>
        </w:rPr>
        <w:t>前两年集中</w:t>
      </w:r>
      <w:r>
        <w:rPr>
          <w:sz w:val="24"/>
          <w:szCs w:val="24"/>
        </w:rPr>
        <w:t>进行</w:t>
      </w:r>
      <w:r>
        <w:rPr>
          <w:rFonts w:hint="eastAsia"/>
          <w:sz w:val="24"/>
          <w:szCs w:val="24"/>
        </w:rPr>
        <w:t>英语应用、数理基础</w:t>
      </w:r>
      <w:r>
        <w:rPr>
          <w:sz w:val="24"/>
          <w:szCs w:val="24"/>
        </w:rPr>
        <w:t>、</w:t>
      </w:r>
      <w:r>
        <w:rPr>
          <w:rFonts w:hint="eastAsia"/>
          <w:sz w:val="24"/>
          <w:szCs w:val="24"/>
        </w:rPr>
        <w:t>计算机编程、学科</w:t>
      </w:r>
      <w:r>
        <w:rPr>
          <w:sz w:val="24"/>
          <w:szCs w:val="24"/>
        </w:rPr>
        <w:t>基础</w:t>
      </w:r>
      <w:r>
        <w:rPr>
          <w:rFonts w:hint="eastAsia"/>
          <w:sz w:val="24"/>
          <w:szCs w:val="24"/>
        </w:rPr>
        <w:t>、</w:t>
      </w:r>
      <w:r>
        <w:rPr>
          <w:sz w:val="24"/>
          <w:szCs w:val="24"/>
        </w:rPr>
        <w:t>创新创业</w:t>
      </w:r>
      <w:r>
        <w:rPr>
          <w:rFonts w:hint="eastAsia"/>
          <w:sz w:val="24"/>
          <w:szCs w:val="24"/>
        </w:rPr>
        <w:t>等</w:t>
      </w:r>
      <w:r>
        <w:rPr>
          <w:sz w:val="24"/>
          <w:szCs w:val="24"/>
        </w:rPr>
        <w:t>课程的</w:t>
      </w:r>
      <w:r>
        <w:rPr>
          <w:rFonts w:hint="eastAsia"/>
          <w:sz w:val="24"/>
          <w:szCs w:val="24"/>
        </w:rPr>
        <w:t>强化学习，同时在本阶段为学生集中安排名师导学、学科前沿讲座以及</w:t>
      </w:r>
      <w:r>
        <w:rPr>
          <w:sz w:val="24"/>
          <w:szCs w:val="24"/>
        </w:rPr>
        <w:t>文化素质</w:t>
      </w:r>
      <w:r>
        <w:rPr>
          <w:rFonts w:hint="eastAsia"/>
          <w:sz w:val="24"/>
          <w:szCs w:val="24"/>
        </w:rPr>
        <w:t>讲座，夯实学生</w:t>
      </w:r>
      <w:r>
        <w:rPr>
          <w:sz w:val="24"/>
          <w:szCs w:val="24"/>
        </w:rPr>
        <w:t>的学科专业基础，让</w:t>
      </w:r>
      <w:r>
        <w:rPr>
          <w:rFonts w:hint="eastAsia"/>
          <w:sz w:val="24"/>
          <w:szCs w:val="24"/>
        </w:rPr>
        <w:t>学生了解各专业及其前沿进展，提升和充实其</w:t>
      </w:r>
      <w:r>
        <w:rPr>
          <w:sz w:val="24"/>
          <w:szCs w:val="24"/>
        </w:rPr>
        <w:t>人文素质</w:t>
      </w:r>
      <w:r>
        <w:rPr>
          <w:rFonts w:hint="eastAsia"/>
          <w:sz w:val="24"/>
          <w:szCs w:val="24"/>
        </w:rPr>
        <w:t>情怀与精神道德</w:t>
      </w:r>
      <w:r>
        <w:rPr>
          <w:sz w:val="24"/>
          <w:szCs w:val="24"/>
        </w:rPr>
        <w:t>情操</w:t>
      </w:r>
      <w:r>
        <w:rPr>
          <w:rFonts w:hint="eastAsia"/>
          <w:sz w:val="24"/>
          <w:szCs w:val="24"/>
        </w:rPr>
        <w:t>。第三年开始在专业导师指导下确定专业方向，制订个性化</w:t>
      </w:r>
      <w:r>
        <w:rPr>
          <w:sz w:val="24"/>
          <w:szCs w:val="24"/>
        </w:rPr>
        <w:t>专业课程</w:t>
      </w:r>
      <w:r>
        <w:rPr>
          <w:rFonts w:hint="eastAsia"/>
          <w:sz w:val="24"/>
          <w:szCs w:val="24"/>
        </w:rPr>
        <w:t>学习计划，开展个性化学习，同时进入导师课题组，结合</w:t>
      </w:r>
      <w:r>
        <w:rPr>
          <w:sz w:val="24"/>
          <w:szCs w:val="24"/>
        </w:rPr>
        <w:t>大学生创新训练计划项目和导师</w:t>
      </w:r>
      <w:r>
        <w:rPr>
          <w:rFonts w:hint="eastAsia"/>
          <w:sz w:val="24"/>
          <w:szCs w:val="24"/>
        </w:rPr>
        <w:t>科研课题，</w:t>
      </w:r>
      <w:r>
        <w:rPr>
          <w:sz w:val="24"/>
          <w:szCs w:val="24"/>
        </w:rPr>
        <w:t>进行</w:t>
      </w:r>
      <w:r>
        <w:rPr>
          <w:rFonts w:hint="eastAsia"/>
          <w:sz w:val="24"/>
          <w:szCs w:val="24"/>
        </w:rPr>
        <w:t>科研</w:t>
      </w:r>
      <w:r>
        <w:rPr>
          <w:sz w:val="24"/>
          <w:szCs w:val="24"/>
        </w:rPr>
        <w:t>创新基础和能力训练。</w:t>
      </w:r>
      <w:r>
        <w:rPr>
          <w:rFonts w:hint="eastAsia"/>
          <w:sz w:val="24"/>
          <w:szCs w:val="24"/>
        </w:rPr>
        <w:t>重点学习计算机软件学科的基础性课程、专业主干</w:t>
      </w:r>
      <w:r>
        <w:rPr>
          <w:sz w:val="24"/>
          <w:szCs w:val="24"/>
        </w:rPr>
        <w:t>课程</w:t>
      </w:r>
      <w:r>
        <w:rPr>
          <w:rFonts w:hint="eastAsia"/>
          <w:sz w:val="24"/>
          <w:szCs w:val="24"/>
        </w:rPr>
        <w:t>、专业</w:t>
      </w:r>
      <w:r>
        <w:rPr>
          <w:sz w:val="24"/>
          <w:szCs w:val="24"/>
        </w:rPr>
        <w:t>方向课程</w:t>
      </w:r>
      <w:r>
        <w:rPr>
          <w:rFonts w:hint="eastAsia"/>
          <w:sz w:val="24"/>
          <w:szCs w:val="24"/>
        </w:rPr>
        <w:t>及其</w:t>
      </w:r>
      <w:r>
        <w:rPr>
          <w:sz w:val="24"/>
          <w:szCs w:val="24"/>
        </w:rPr>
        <w:t>与相关学科</w:t>
      </w:r>
      <w:r>
        <w:rPr>
          <w:rFonts w:hint="eastAsia"/>
          <w:sz w:val="24"/>
          <w:szCs w:val="24"/>
        </w:rPr>
        <w:t>交叉课程。</w:t>
      </w:r>
    </w:p>
    <w:p w:rsidR="008F08CA" w:rsidRDefault="0018162F">
      <w:pPr>
        <w:rPr>
          <w:rFonts w:ascii="黑体" w:eastAsia="黑体"/>
          <w:sz w:val="28"/>
          <w:szCs w:val="28"/>
        </w:rPr>
      </w:pPr>
      <w:r>
        <w:rPr>
          <w:rFonts w:ascii="黑体" w:eastAsia="黑体" w:hint="eastAsia"/>
          <w:sz w:val="28"/>
          <w:szCs w:val="28"/>
        </w:rPr>
        <w:t>五、毕业学分</w:t>
      </w:r>
      <w:r>
        <w:rPr>
          <w:rFonts w:ascii="黑体" w:eastAsia="黑体"/>
          <w:sz w:val="28"/>
          <w:szCs w:val="28"/>
        </w:rPr>
        <w:t>及比例要求</w:t>
      </w:r>
    </w:p>
    <w:p w:rsidR="008F08CA" w:rsidRDefault="0018162F">
      <w:pPr>
        <w:pStyle w:val="a3"/>
        <w:tabs>
          <w:tab w:val="left" w:pos="3438"/>
        </w:tabs>
        <w:ind w:left="0"/>
        <w:jc w:val="center"/>
        <w:rPr>
          <w:rFonts w:cs="宋体"/>
          <w:lang w:eastAsia="zh-CN"/>
        </w:rPr>
      </w:pPr>
      <w:r>
        <w:rPr>
          <w:rFonts w:cs="宋体"/>
          <w:lang w:eastAsia="zh-CN"/>
        </w:rPr>
        <w:t>表</w:t>
      </w:r>
      <w:r>
        <w:rPr>
          <w:rFonts w:cs="宋体"/>
          <w:spacing w:val="-63"/>
          <w:lang w:eastAsia="zh-CN"/>
        </w:rPr>
        <w:t xml:space="preserve"> </w:t>
      </w:r>
      <w:r>
        <w:rPr>
          <w:rFonts w:ascii="Times New Roman" w:eastAsia="Times New Roman" w:hAnsi="Times New Roman" w:cs="Times New Roman"/>
          <w:lang w:eastAsia="zh-CN"/>
        </w:rPr>
        <w:t xml:space="preserve">1 </w:t>
      </w:r>
      <w:r>
        <w:rPr>
          <w:rFonts w:cs="宋体"/>
          <w:lang w:eastAsia="zh-CN"/>
        </w:rPr>
        <w:t>毕</w:t>
      </w:r>
      <w:r>
        <w:rPr>
          <w:lang w:eastAsia="zh-CN"/>
        </w:rPr>
        <w:t>业学分及</w:t>
      </w:r>
      <w:r>
        <w:rPr>
          <w:rFonts w:hint="eastAsia"/>
          <w:lang w:eastAsia="zh-CN"/>
        </w:rPr>
        <w:t>比例要求</w:t>
      </w:r>
    </w:p>
    <w:tbl>
      <w:tblPr>
        <w:tblStyle w:val="TableNormal"/>
        <w:tblW w:w="9082" w:type="dxa"/>
        <w:tblInd w:w="0" w:type="dxa"/>
        <w:tblLayout w:type="fixed"/>
        <w:tblLook w:val="04A0" w:firstRow="1" w:lastRow="0" w:firstColumn="1" w:lastColumn="0" w:noHBand="0" w:noVBand="1"/>
      </w:tblPr>
      <w:tblGrid>
        <w:gridCol w:w="3215"/>
        <w:gridCol w:w="1575"/>
        <w:gridCol w:w="1673"/>
        <w:gridCol w:w="2619"/>
      </w:tblGrid>
      <w:tr w:rsidR="008F08CA">
        <w:trPr>
          <w:trHeight w:hRule="exact" w:val="645"/>
        </w:trPr>
        <w:tc>
          <w:tcPr>
            <w:tcW w:w="3215"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8F08CA" w:rsidRDefault="0018162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课程类别</w:t>
            </w:r>
          </w:p>
        </w:tc>
        <w:tc>
          <w:tcPr>
            <w:tcW w:w="1575"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8F08CA" w:rsidRDefault="0018162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课程性质</w:t>
            </w:r>
          </w:p>
        </w:tc>
        <w:tc>
          <w:tcPr>
            <w:tcW w:w="1673"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8F08CA" w:rsidRDefault="0018162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学分</w:t>
            </w:r>
          </w:p>
        </w:tc>
        <w:tc>
          <w:tcPr>
            <w:tcW w:w="2619"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8F08CA" w:rsidRDefault="0018162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占总学分比例（％）</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通识教育</w:t>
            </w:r>
            <w:r>
              <w:rPr>
                <w:rFonts w:ascii="Times New Roman" w:eastAsia="宋体" w:hAnsi="Times New Roman" w:cs="Times New Roman"/>
                <w:sz w:val="21"/>
                <w:szCs w:val="21"/>
                <w:lang w:eastAsia="zh-CN"/>
              </w:rPr>
              <w:t>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69</w:t>
            </w:r>
            <w:r>
              <w:rPr>
                <w:rFonts w:ascii="Times New Roman" w:eastAsia="宋体" w:hAnsi="Times New Roman" w:cs="Times New Roman"/>
                <w:sz w:val="21"/>
                <w:szCs w:val="21"/>
                <w:lang w:eastAsia="zh-CN"/>
              </w:rPr>
              <w:t>.5</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46</w:t>
            </w:r>
            <w:r>
              <w:rPr>
                <w:rFonts w:ascii="Times New Roman" w:eastAsia="宋体" w:hAnsi="Times New Roman" w:cs="Times New Roman"/>
                <w:sz w:val="21"/>
                <w:szCs w:val="21"/>
                <w:lang w:eastAsia="zh-CN"/>
              </w:rPr>
              <w:t>.3</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7</w:t>
            </w:r>
            <w:r>
              <w:rPr>
                <w:rFonts w:ascii="Times New Roman" w:eastAsia="宋体" w:hAnsi="Times New Roman" w:cs="Times New Roman"/>
                <w:sz w:val="21"/>
                <w:szCs w:val="21"/>
                <w:lang w:eastAsia="zh-CN"/>
              </w:rPr>
              <w:t>.5</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5</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学科基础课程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15</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10</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专业主干课程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10</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6</w:t>
            </w:r>
            <w:r>
              <w:rPr>
                <w:rFonts w:ascii="Times New Roman" w:eastAsia="宋体" w:hAnsi="Times New Roman" w:cs="Times New Roman"/>
                <w:sz w:val="21"/>
                <w:szCs w:val="21"/>
                <w:lang w:eastAsia="zh-CN"/>
              </w:rPr>
              <w:t>.7</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6</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4</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lastRenderedPageBreak/>
              <w:t>专业</w:t>
            </w:r>
            <w:r>
              <w:rPr>
                <w:rFonts w:ascii="Times New Roman" w:eastAsia="宋体" w:hAnsi="Times New Roman" w:cs="Times New Roman" w:hint="eastAsia"/>
                <w:sz w:val="21"/>
                <w:szCs w:val="21"/>
                <w:lang w:eastAsia="zh-CN"/>
              </w:rPr>
              <w:t>方向</w:t>
            </w:r>
            <w:r>
              <w:rPr>
                <w:rFonts w:ascii="Times New Roman" w:eastAsia="宋体" w:hAnsi="Times New Roman" w:cs="Times New Roman"/>
                <w:sz w:val="21"/>
                <w:szCs w:val="21"/>
              </w:rPr>
              <w:t>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.3</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8</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5</w:t>
            </w:r>
            <w:r>
              <w:rPr>
                <w:rFonts w:ascii="Times New Roman" w:eastAsia="宋体" w:hAnsi="Times New Roman" w:cs="Times New Roman"/>
                <w:sz w:val="21"/>
                <w:szCs w:val="21"/>
                <w:lang w:eastAsia="zh-CN"/>
              </w:rPr>
              <w:t>.3</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rPr>
              <w:t>集中实践</w:t>
            </w:r>
            <w:r>
              <w:rPr>
                <w:rFonts w:ascii="Times New Roman" w:eastAsia="宋体" w:hAnsi="Times New Roman" w:cs="Times New Roman" w:hint="eastAsia"/>
                <w:sz w:val="21"/>
                <w:szCs w:val="21"/>
                <w:lang w:eastAsia="zh-CN"/>
              </w:rPr>
              <w:t>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29</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19</w:t>
            </w:r>
            <w:r>
              <w:rPr>
                <w:rFonts w:ascii="Times New Roman" w:eastAsia="宋体" w:hAnsi="Times New Roman" w:cs="Times New Roman"/>
                <w:sz w:val="21"/>
                <w:szCs w:val="21"/>
                <w:lang w:eastAsia="zh-CN"/>
              </w:rPr>
              <w:t>.3</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0</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0</w:t>
            </w:r>
          </w:p>
        </w:tc>
      </w:tr>
      <w:tr w:rsidR="008F08CA">
        <w:trPr>
          <w:trHeight w:hRule="exact" w:val="397"/>
        </w:trPr>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合计</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150</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100</w:t>
            </w:r>
          </w:p>
        </w:tc>
      </w:tr>
    </w:tbl>
    <w:p w:rsidR="008F08CA" w:rsidRDefault="0018162F">
      <w:pPr>
        <w:rPr>
          <w:rFonts w:ascii="黑体" w:eastAsia="黑体"/>
          <w:sz w:val="28"/>
          <w:szCs w:val="28"/>
        </w:rPr>
      </w:pPr>
      <w:r>
        <w:rPr>
          <w:rFonts w:ascii="黑体" w:eastAsia="黑体" w:hint="eastAsia"/>
          <w:sz w:val="28"/>
          <w:szCs w:val="28"/>
        </w:rPr>
        <w:t>六、课程体系及教学安排</w:t>
      </w:r>
    </w:p>
    <w:p w:rsidR="008F08CA" w:rsidRDefault="0018162F">
      <w:pPr>
        <w:spacing w:line="360" w:lineRule="auto"/>
        <w:rPr>
          <w:b/>
          <w:sz w:val="24"/>
          <w:szCs w:val="24"/>
        </w:rPr>
      </w:pPr>
      <w:r>
        <w:rPr>
          <w:rFonts w:hint="eastAsia"/>
          <w:b/>
          <w:sz w:val="24"/>
          <w:szCs w:val="24"/>
        </w:rPr>
        <w:t>（一）通识教育课程（</w:t>
      </w:r>
      <w:r>
        <w:rPr>
          <w:b/>
          <w:sz w:val="24"/>
          <w:szCs w:val="24"/>
        </w:rPr>
        <w:t>77</w:t>
      </w:r>
      <w:r>
        <w:rPr>
          <w:rFonts w:hint="eastAsia"/>
          <w:b/>
          <w:sz w:val="24"/>
          <w:szCs w:val="24"/>
        </w:rPr>
        <w:t>学分，</w:t>
      </w:r>
      <w:r>
        <w:rPr>
          <w:b/>
          <w:sz w:val="24"/>
          <w:szCs w:val="24"/>
        </w:rPr>
        <w:t>其中必修</w:t>
      </w:r>
      <w:r>
        <w:rPr>
          <w:b/>
          <w:sz w:val="24"/>
          <w:szCs w:val="24"/>
        </w:rPr>
        <w:t>69.5</w:t>
      </w:r>
      <w:r>
        <w:rPr>
          <w:b/>
          <w:sz w:val="24"/>
          <w:szCs w:val="24"/>
        </w:rPr>
        <w:t>学分，选修</w:t>
      </w:r>
      <w:r>
        <w:rPr>
          <w:b/>
          <w:sz w:val="24"/>
          <w:szCs w:val="24"/>
        </w:rPr>
        <w:t>7.5</w:t>
      </w:r>
      <w:r>
        <w:rPr>
          <w:rFonts w:hint="eastAsia"/>
          <w:b/>
          <w:sz w:val="24"/>
          <w:szCs w:val="24"/>
        </w:rPr>
        <w:t>学分</w:t>
      </w:r>
      <w:r>
        <w:rPr>
          <w:b/>
          <w:sz w:val="24"/>
          <w:szCs w:val="24"/>
        </w:rPr>
        <w:t>）</w:t>
      </w:r>
    </w:p>
    <w:p w:rsidR="008F08CA" w:rsidRDefault="0018162F">
      <w:pPr>
        <w:spacing w:line="300" w:lineRule="auto"/>
        <w:ind w:firstLineChars="200" w:firstLine="480"/>
        <w:rPr>
          <w:sz w:val="24"/>
          <w:szCs w:val="24"/>
        </w:rPr>
      </w:pPr>
      <w:r>
        <w:rPr>
          <w:rFonts w:hint="eastAsia"/>
          <w:sz w:val="24"/>
          <w:szCs w:val="24"/>
        </w:rPr>
        <w:t>通识</w:t>
      </w:r>
      <w:r>
        <w:rPr>
          <w:sz w:val="24"/>
          <w:szCs w:val="24"/>
        </w:rPr>
        <w:t>教育课程</w:t>
      </w:r>
      <w:r>
        <w:rPr>
          <w:rFonts w:hint="eastAsia"/>
          <w:sz w:val="24"/>
          <w:szCs w:val="24"/>
        </w:rPr>
        <w:t>由</w:t>
      </w:r>
      <w:proofErr w:type="gramStart"/>
      <w:r>
        <w:rPr>
          <w:rFonts w:hint="eastAsia"/>
          <w:sz w:val="24"/>
          <w:szCs w:val="24"/>
        </w:rPr>
        <w:t>思政类</w:t>
      </w:r>
      <w:proofErr w:type="gramEnd"/>
      <w:r>
        <w:rPr>
          <w:sz w:val="24"/>
          <w:szCs w:val="24"/>
        </w:rPr>
        <w:t>、</w:t>
      </w:r>
      <w:r>
        <w:rPr>
          <w:rFonts w:hint="eastAsia"/>
          <w:sz w:val="24"/>
          <w:szCs w:val="24"/>
        </w:rPr>
        <w:t>军体</w:t>
      </w:r>
      <w:r>
        <w:rPr>
          <w:sz w:val="24"/>
          <w:szCs w:val="24"/>
        </w:rPr>
        <w:t>类、</w:t>
      </w:r>
      <w:r>
        <w:rPr>
          <w:rFonts w:hint="eastAsia"/>
          <w:sz w:val="24"/>
          <w:szCs w:val="24"/>
        </w:rPr>
        <w:t>英语类、数学类、物理类</w:t>
      </w:r>
      <w:r>
        <w:rPr>
          <w:sz w:val="24"/>
          <w:szCs w:val="24"/>
        </w:rPr>
        <w:t>、</w:t>
      </w:r>
      <w:r>
        <w:rPr>
          <w:rFonts w:hint="eastAsia"/>
          <w:sz w:val="24"/>
          <w:szCs w:val="24"/>
        </w:rPr>
        <w:t>计算机类、创新</w:t>
      </w:r>
      <w:r>
        <w:rPr>
          <w:sz w:val="24"/>
          <w:szCs w:val="24"/>
        </w:rPr>
        <w:t>创业类</w:t>
      </w:r>
      <w:r>
        <w:rPr>
          <w:rFonts w:hint="eastAsia"/>
          <w:sz w:val="24"/>
          <w:szCs w:val="24"/>
        </w:rPr>
        <w:t>和人文素质类课程构成。</w:t>
      </w:r>
    </w:p>
    <w:p w:rsidR="008F08CA" w:rsidRDefault="0018162F">
      <w:pPr>
        <w:spacing w:line="360" w:lineRule="auto"/>
        <w:rPr>
          <w:b/>
          <w:sz w:val="24"/>
          <w:szCs w:val="24"/>
        </w:rPr>
      </w:pPr>
      <w:r>
        <w:rPr>
          <w:rFonts w:hint="eastAsia"/>
          <w:b/>
          <w:sz w:val="24"/>
          <w:szCs w:val="24"/>
        </w:rPr>
        <w:t>1</w:t>
      </w:r>
      <w:r>
        <w:rPr>
          <w:rFonts w:hint="eastAsia"/>
          <w:b/>
          <w:sz w:val="24"/>
          <w:szCs w:val="24"/>
        </w:rPr>
        <w:t>．</w:t>
      </w:r>
      <w:proofErr w:type="gramStart"/>
      <w:r>
        <w:rPr>
          <w:rFonts w:hint="eastAsia"/>
          <w:b/>
          <w:sz w:val="24"/>
          <w:szCs w:val="24"/>
        </w:rPr>
        <w:t>思政类</w:t>
      </w:r>
      <w:proofErr w:type="gramEnd"/>
      <w:r>
        <w:rPr>
          <w:rFonts w:hint="eastAsia"/>
          <w:b/>
          <w:sz w:val="24"/>
          <w:szCs w:val="24"/>
        </w:rPr>
        <w:t>（</w:t>
      </w:r>
      <w:r>
        <w:rPr>
          <w:b/>
          <w:sz w:val="24"/>
          <w:szCs w:val="24"/>
        </w:rPr>
        <w:t>10</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29"/>
        <w:gridCol w:w="2552"/>
        <w:gridCol w:w="709"/>
        <w:gridCol w:w="708"/>
        <w:gridCol w:w="709"/>
        <w:gridCol w:w="709"/>
        <w:gridCol w:w="709"/>
        <w:gridCol w:w="708"/>
        <w:gridCol w:w="1134"/>
      </w:tblGrid>
      <w:tr w:rsidR="008F08CA">
        <w:trPr>
          <w:trHeight w:val="364"/>
        </w:trPr>
        <w:tc>
          <w:tcPr>
            <w:tcW w:w="112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52"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29" w:type="dxa"/>
            <w:vMerge/>
            <w:vAlign w:val="center"/>
          </w:tcPr>
          <w:p w:rsidR="008F08CA" w:rsidRDefault="008F08CA">
            <w:pPr>
              <w:jc w:val="center"/>
            </w:pPr>
          </w:p>
        </w:tc>
        <w:tc>
          <w:tcPr>
            <w:tcW w:w="2552" w:type="dxa"/>
            <w:vMerge/>
            <w:vAlign w:val="center"/>
          </w:tcPr>
          <w:p w:rsidR="008F08CA" w:rsidRDefault="008F08CA">
            <w:pPr>
              <w:jc w:val="center"/>
            </w:pPr>
          </w:p>
        </w:tc>
        <w:tc>
          <w:tcPr>
            <w:tcW w:w="709" w:type="dxa"/>
            <w:vMerge/>
            <w:vAlign w:val="center"/>
          </w:tcPr>
          <w:p w:rsidR="008F08CA" w:rsidRDefault="008F08CA">
            <w:pPr>
              <w:jc w:val="center"/>
            </w:pPr>
          </w:p>
        </w:tc>
        <w:tc>
          <w:tcPr>
            <w:tcW w:w="708" w:type="dxa"/>
            <w:vMerge/>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vAlign w:val="center"/>
          </w:tcPr>
          <w:p w:rsidR="008F08CA" w:rsidRDefault="008F08CA">
            <w:pPr>
              <w:jc w:val="center"/>
            </w:pPr>
          </w:p>
        </w:tc>
        <w:tc>
          <w:tcPr>
            <w:tcW w:w="1134" w:type="dxa"/>
            <w:vMerge/>
            <w:vAlign w:val="center"/>
          </w:tcPr>
          <w:p w:rsidR="008F08CA" w:rsidRDefault="008F08CA">
            <w:pPr>
              <w:jc w:val="center"/>
            </w:pP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pPr>
              <w:jc w:val="left"/>
            </w:pPr>
            <w:r>
              <w:rPr>
                <w:rFonts w:hint="eastAsia"/>
              </w:rPr>
              <w:t>形势与</w:t>
            </w:r>
            <w:r>
              <w:t>政策</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pPr>
              <w:jc w:val="left"/>
              <w:rPr>
                <w:szCs w:val="21"/>
              </w:rPr>
            </w:pPr>
            <w:r>
              <w:rPr>
                <w:rFonts w:hint="eastAsia"/>
                <w:szCs w:val="21"/>
              </w:rPr>
              <w:t>思想道德</w:t>
            </w:r>
            <w:r>
              <w:rPr>
                <w:szCs w:val="21"/>
              </w:rPr>
              <w:t>修养</w:t>
            </w:r>
            <w:r>
              <w:rPr>
                <w:rFonts w:hint="eastAsia"/>
                <w:szCs w:val="21"/>
              </w:rPr>
              <w:t>与</w:t>
            </w:r>
            <w:r>
              <w:rPr>
                <w:szCs w:val="21"/>
              </w:rPr>
              <w:t>法律基础</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pPr>
              <w:jc w:val="left"/>
            </w:pPr>
            <w:r>
              <w:rPr>
                <w:rFonts w:hint="eastAsia"/>
              </w:rPr>
              <w:t>中国近现代史纲要</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t>二</w:t>
            </w:r>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pPr>
              <w:jc w:val="left"/>
            </w:pPr>
            <w:r>
              <w:rPr>
                <w:rFonts w:hint="eastAsia"/>
              </w:rPr>
              <w:t>马克思主义</w:t>
            </w:r>
            <w:r>
              <w:t>基本原理</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六</w:t>
            </w:r>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r>
              <w:rPr>
                <w:rFonts w:hint="eastAsia"/>
              </w:rPr>
              <w:t>毛泽东</w:t>
            </w:r>
            <w:r>
              <w:t>思想和中国特色社会主义理论体系</w:t>
            </w:r>
            <w:r>
              <w:rPr>
                <w:rFonts w:hint="eastAsia"/>
              </w:rPr>
              <w:t>概论</w:t>
            </w:r>
          </w:p>
        </w:tc>
        <w:tc>
          <w:tcPr>
            <w:tcW w:w="709" w:type="dxa"/>
            <w:vAlign w:val="center"/>
          </w:tcPr>
          <w:p w:rsidR="008F08CA" w:rsidRDefault="0018162F">
            <w:pPr>
              <w:jc w:val="center"/>
            </w:pPr>
            <w:r>
              <w:rPr>
                <w:rFonts w:hint="eastAsia"/>
              </w:rPr>
              <w:t>3</w:t>
            </w:r>
          </w:p>
        </w:tc>
        <w:tc>
          <w:tcPr>
            <w:tcW w:w="708" w:type="dxa"/>
            <w:vAlign w:val="center"/>
          </w:tcPr>
          <w:p w:rsidR="008F08CA" w:rsidRDefault="0018162F">
            <w:pPr>
              <w:jc w:val="center"/>
            </w:pPr>
            <w:r>
              <w:rPr>
                <w:rFonts w:hint="eastAsia"/>
              </w:rPr>
              <w:t>48</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七</w:t>
            </w:r>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bl>
    <w:p w:rsidR="008F08CA" w:rsidRDefault="0018162F">
      <w:pPr>
        <w:spacing w:line="360" w:lineRule="auto"/>
        <w:rPr>
          <w:b/>
          <w:sz w:val="24"/>
          <w:szCs w:val="24"/>
        </w:rPr>
      </w:pPr>
      <w:r>
        <w:rPr>
          <w:b/>
          <w:sz w:val="24"/>
          <w:szCs w:val="24"/>
        </w:rPr>
        <w:t>2</w:t>
      </w:r>
      <w:r>
        <w:rPr>
          <w:rFonts w:hint="eastAsia"/>
          <w:b/>
          <w:sz w:val="24"/>
          <w:szCs w:val="24"/>
        </w:rPr>
        <w:t>．军体类（</w:t>
      </w:r>
      <w:r>
        <w:rPr>
          <w:b/>
          <w:sz w:val="24"/>
          <w:szCs w:val="24"/>
        </w:rPr>
        <w:t>3</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军事</w:t>
            </w:r>
            <w:r>
              <w:t>理论</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人武部</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r>
              <w:rPr>
                <w:rFonts w:hint="eastAsia"/>
              </w:rPr>
              <w:t>体育</w:t>
            </w:r>
            <w:r>
              <w:t>（</w:t>
            </w:r>
            <w:r>
              <w:rPr>
                <w:rFonts w:hint="eastAsia"/>
              </w:rPr>
              <w:t>1</w:t>
            </w:r>
            <w:r>
              <w:t>）</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体育部</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体育</w:t>
            </w:r>
            <w:r>
              <w:t>（</w:t>
            </w:r>
            <w:r>
              <w:t>2</w:t>
            </w:r>
            <w:r>
              <w:t>）</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r>
              <w:rPr>
                <w:rFonts w:hint="eastAsia"/>
              </w:rPr>
              <w:t>体育部</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r>
              <w:rPr>
                <w:rFonts w:hint="eastAsia"/>
              </w:rPr>
              <w:t>体育</w:t>
            </w:r>
            <w:r>
              <w:t>（</w:t>
            </w:r>
            <w:r>
              <w:t>3</w:t>
            </w:r>
            <w:r>
              <w:t>）</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r>
              <w:rPr>
                <w:rFonts w:hint="eastAsia"/>
              </w:rPr>
              <w:t>体育部</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体育</w:t>
            </w:r>
            <w:r>
              <w:t>（</w:t>
            </w:r>
            <w:r>
              <w:t>4</w:t>
            </w:r>
            <w:r>
              <w:t>）</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四</w:t>
            </w:r>
          </w:p>
        </w:tc>
        <w:tc>
          <w:tcPr>
            <w:tcW w:w="1134" w:type="dxa"/>
            <w:vAlign w:val="center"/>
          </w:tcPr>
          <w:p w:rsidR="008F08CA" w:rsidRDefault="0018162F">
            <w:pPr>
              <w:jc w:val="center"/>
            </w:pPr>
            <w:r>
              <w:rPr>
                <w:rFonts w:hint="eastAsia"/>
              </w:rPr>
              <w:t>体育部</w:t>
            </w:r>
          </w:p>
        </w:tc>
      </w:tr>
    </w:tbl>
    <w:p w:rsidR="008F08CA" w:rsidRDefault="0018162F">
      <w:pPr>
        <w:spacing w:line="360" w:lineRule="auto"/>
        <w:rPr>
          <w:b/>
          <w:sz w:val="24"/>
          <w:szCs w:val="24"/>
        </w:rPr>
      </w:pPr>
      <w:r>
        <w:rPr>
          <w:b/>
          <w:sz w:val="24"/>
          <w:szCs w:val="24"/>
        </w:rPr>
        <w:t>3</w:t>
      </w:r>
      <w:r>
        <w:rPr>
          <w:rFonts w:hint="eastAsia"/>
          <w:b/>
          <w:sz w:val="24"/>
          <w:szCs w:val="24"/>
        </w:rPr>
        <w:t>．英语类（</w:t>
      </w:r>
      <w:r>
        <w:rPr>
          <w:b/>
          <w:sz w:val="24"/>
          <w:szCs w:val="24"/>
        </w:rPr>
        <w:t>12</w:t>
      </w:r>
      <w:r>
        <w:rPr>
          <w:rFonts w:hint="eastAsia"/>
          <w:b/>
          <w:sz w:val="24"/>
          <w:szCs w:val="24"/>
        </w:rPr>
        <w:t>学分，其中必修</w:t>
      </w:r>
      <w:r>
        <w:rPr>
          <w:b/>
          <w:sz w:val="24"/>
          <w:szCs w:val="24"/>
        </w:rPr>
        <w:t>8</w:t>
      </w:r>
      <w:r>
        <w:rPr>
          <w:rFonts w:hint="eastAsia"/>
          <w:b/>
          <w:sz w:val="24"/>
          <w:szCs w:val="24"/>
        </w:rPr>
        <w:t>学分，选修</w:t>
      </w:r>
      <w:r>
        <w:rPr>
          <w:b/>
          <w:sz w:val="24"/>
          <w:szCs w:val="24"/>
        </w:rPr>
        <w:t>4</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英语视听说</w:t>
            </w:r>
            <w:r>
              <w:rPr>
                <w:rFonts w:hint="eastAsia"/>
              </w:rPr>
              <w:t>（</w:t>
            </w:r>
            <w:r>
              <w:rPr>
                <w:rFonts w:hint="eastAsia"/>
              </w:rPr>
              <w:t>1</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英语</w:t>
            </w:r>
            <w:r>
              <w:rPr>
                <w:rFonts w:hint="eastAsia"/>
              </w:rPr>
              <w:t>读写（</w:t>
            </w:r>
            <w:r>
              <w:rPr>
                <w:rFonts w:hint="eastAsia"/>
              </w:rPr>
              <w:t>1</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英语视听说</w:t>
            </w:r>
            <w:r>
              <w:rPr>
                <w:rFonts w:hint="eastAsia"/>
              </w:rPr>
              <w:t>（</w:t>
            </w:r>
            <w:r>
              <w:rPr>
                <w:rFonts w:hint="eastAsia"/>
              </w:rPr>
              <w:t>2</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英语</w:t>
            </w:r>
            <w:r>
              <w:rPr>
                <w:rFonts w:hint="eastAsia"/>
              </w:rPr>
              <w:t>读写（</w:t>
            </w:r>
            <w:r>
              <w:rPr>
                <w:rFonts w:hint="eastAsia"/>
              </w:rPr>
              <w:t>2</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lastRenderedPageBreak/>
              <w:t>选修</w:t>
            </w:r>
          </w:p>
        </w:tc>
        <w:tc>
          <w:tcPr>
            <w:tcW w:w="2524" w:type="dxa"/>
            <w:vAlign w:val="center"/>
          </w:tcPr>
          <w:p w:rsidR="008F08CA" w:rsidRDefault="0018162F">
            <w:pPr>
              <w:jc w:val="left"/>
            </w:pPr>
            <w:r>
              <w:rPr>
                <w:rFonts w:hint="eastAsia"/>
              </w:rPr>
              <w:t>英语学术</w:t>
            </w:r>
            <w:r>
              <w:t>论文写作</w:t>
            </w:r>
          </w:p>
        </w:tc>
        <w:tc>
          <w:tcPr>
            <w:tcW w:w="709" w:type="dxa"/>
            <w:vAlign w:val="center"/>
          </w:tcPr>
          <w:p w:rsidR="008F08CA" w:rsidRDefault="0018162F">
            <w:pPr>
              <w:jc w:val="center"/>
            </w:pPr>
            <w:r>
              <w:t>2</w:t>
            </w:r>
          </w:p>
        </w:tc>
        <w:tc>
          <w:tcPr>
            <w:tcW w:w="708" w:type="dxa"/>
            <w:vAlign w:val="center"/>
          </w:tcPr>
          <w:p w:rsidR="008F08CA" w:rsidRDefault="0018162F">
            <w:pPr>
              <w:jc w:val="center"/>
            </w:pPr>
            <w: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学术</w:t>
            </w:r>
            <w:r>
              <w:t>英语</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四</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公共英语演讲</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五</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学术交流英语</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六</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proofErr w:type="gramStart"/>
            <w:r>
              <w:rPr>
                <w:rFonts w:hint="eastAsia"/>
              </w:rPr>
              <w:t>雅思</w:t>
            </w:r>
            <w:r>
              <w:t>或</w:t>
            </w:r>
            <w:proofErr w:type="gramEnd"/>
            <w:r>
              <w:t>托福</w:t>
            </w:r>
          </w:p>
        </w:tc>
        <w:tc>
          <w:tcPr>
            <w:tcW w:w="709" w:type="dxa"/>
            <w:vAlign w:val="center"/>
          </w:tcPr>
          <w:p w:rsidR="008F08CA" w:rsidRDefault="008F08CA">
            <w:pPr>
              <w:jc w:val="center"/>
            </w:pPr>
          </w:p>
        </w:tc>
        <w:tc>
          <w:tcPr>
            <w:tcW w:w="708"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暑期</w:t>
            </w:r>
          </w:p>
        </w:tc>
        <w:tc>
          <w:tcPr>
            <w:tcW w:w="1134" w:type="dxa"/>
            <w:vAlign w:val="center"/>
          </w:tcPr>
          <w:p w:rsidR="008F08CA" w:rsidRDefault="0018162F">
            <w:pPr>
              <w:jc w:val="center"/>
            </w:pPr>
            <w:r>
              <w:rPr>
                <w:rFonts w:hint="eastAsia"/>
              </w:rPr>
              <w:t>雷丁学院</w:t>
            </w:r>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b/>
          <w:sz w:val="24"/>
          <w:szCs w:val="24"/>
        </w:rPr>
        <w:t>4</w:t>
      </w:r>
      <w:r>
        <w:rPr>
          <w:rFonts w:hint="eastAsia"/>
          <w:b/>
          <w:sz w:val="24"/>
          <w:szCs w:val="24"/>
        </w:rPr>
        <w:t>．数学类（</w:t>
      </w:r>
      <w:r>
        <w:rPr>
          <w:b/>
          <w:sz w:val="24"/>
          <w:szCs w:val="24"/>
        </w:rPr>
        <w:t>23</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高等</w:t>
            </w:r>
            <w:r>
              <w:t>数学</w:t>
            </w:r>
            <w:r>
              <w:rPr>
                <w:rFonts w:hint="eastAsia"/>
              </w:rPr>
              <w:t>（</w:t>
            </w:r>
            <w:r>
              <w:rPr>
                <w:rFonts w:hint="eastAsia"/>
              </w:rPr>
              <w:t>1</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6</w:t>
            </w:r>
          </w:p>
        </w:tc>
        <w:tc>
          <w:tcPr>
            <w:tcW w:w="708" w:type="dxa"/>
            <w:vAlign w:val="center"/>
          </w:tcPr>
          <w:p w:rsidR="008F08CA" w:rsidRDefault="0018162F">
            <w:pPr>
              <w:jc w:val="center"/>
            </w:pPr>
            <w:r>
              <w:rPr>
                <w:rFonts w:hint="eastAsia"/>
              </w:rPr>
              <w:t>96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高等</w:t>
            </w:r>
            <w:r>
              <w:t>数学</w:t>
            </w:r>
            <w:r>
              <w:rPr>
                <w:rFonts w:hint="eastAsia"/>
              </w:rPr>
              <w:t>（</w:t>
            </w:r>
            <w:r>
              <w:t>2</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6</w:t>
            </w:r>
          </w:p>
        </w:tc>
        <w:tc>
          <w:tcPr>
            <w:tcW w:w="708" w:type="dxa"/>
            <w:vAlign w:val="center"/>
          </w:tcPr>
          <w:p w:rsidR="008F08CA" w:rsidRDefault="0018162F">
            <w:pPr>
              <w:jc w:val="center"/>
            </w:pPr>
            <w:r>
              <w:rPr>
                <w:rFonts w:hint="eastAsia"/>
              </w:rPr>
              <w:t>96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线性代数</w:t>
            </w:r>
            <w:r>
              <w:rPr>
                <w:rFonts w:ascii="宋体" w:eastAsia="宋体" w:hAnsi="宋体" w:hint="eastAsia"/>
              </w:rPr>
              <w:t>▲</w:t>
            </w:r>
          </w:p>
        </w:tc>
        <w:tc>
          <w:tcPr>
            <w:tcW w:w="709" w:type="dxa"/>
            <w:vAlign w:val="center"/>
          </w:tcPr>
          <w:p w:rsidR="008F08CA" w:rsidRDefault="0018162F">
            <w:pPr>
              <w:jc w:val="center"/>
            </w:pPr>
            <w:r>
              <w:t>4</w:t>
            </w:r>
          </w:p>
        </w:tc>
        <w:tc>
          <w:tcPr>
            <w:tcW w:w="708" w:type="dxa"/>
            <w:vAlign w:val="center"/>
          </w:tcPr>
          <w:p w:rsidR="008F08CA" w:rsidRDefault="0018162F">
            <w:pPr>
              <w:jc w:val="center"/>
            </w:pPr>
            <w:r>
              <w:t>64</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数学物理</w:t>
            </w:r>
            <w:r>
              <w:t>方程</w:t>
            </w:r>
            <w:r>
              <w:rPr>
                <w:rFonts w:ascii="宋体" w:eastAsia="宋体" w:hAnsi="宋体" w:hint="eastAsia"/>
              </w:rPr>
              <w:t>▲</w:t>
            </w:r>
          </w:p>
        </w:tc>
        <w:tc>
          <w:tcPr>
            <w:tcW w:w="709" w:type="dxa"/>
            <w:vAlign w:val="center"/>
          </w:tcPr>
          <w:p w:rsidR="008F08CA" w:rsidRDefault="0018162F">
            <w:pPr>
              <w:jc w:val="center"/>
            </w:pPr>
            <w:r>
              <w:t>2</w:t>
            </w:r>
          </w:p>
        </w:tc>
        <w:tc>
          <w:tcPr>
            <w:tcW w:w="708" w:type="dxa"/>
            <w:vAlign w:val="center"/>
          </w:tcPr>
          <w:p w:rsidR="008F08CA" w:rsidRDefault="0018162F">
            <w:pPr>
              <w:jc w:val="center"/>
            </w:pPr>
            <w: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概率统计</w:t>
            </w:r>
            <w:r>
              <w:rPr>
                <w:rFonts w:ascii="宋体" w:eastAsia="宋体" w:hAnsi="宋体" w:hint="eastAsia"/>
              </w:rPr>
              <w:t>▲</w:t>
            </w:r>
          </w:p>
        </w:tc>
        <w:tc>
          <w:tcPr>
            <w:tcW w:w="709" w:type="dxa"/>
            <w:vAlign w:val="center"/>
          </w:tcPr>
          <w:p w:rsidR="008F08CA" w:rsidRDefault="0018162F">
            <w:pPr>
              <w:jc w:val="center"/>
            </w:pPr>
            <w:r>
              <w:t>3</w:t>
            </w:r>
          </w:p>
        </w:tc>
        <w:tc>
          <w:tcPr>
            <w:tcW w:w="708" w:type="dxa"/>
            <w:vAlign w:val="center"/>
          </w:tcPr>
          <w:p w:rsidR="008F08CA" w:rsidRDefault="0018162F">
            <w:pPr>
              <w:jc w:val="center"/>
            </w:pPr>
            <w:r>
              <w:t>48</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复变函数与</w:t>
            </w:r>
            <w:r>
              <w:t>积分变换</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四</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数学</w:t>
            </w:r>
            <w:r>
              <w:t>建模</w:t>
            </w:r>
            <w:r>
              <w:rPr>
                <w:rFonts w:hint="eastAsia"/>
              </w:rPr>
              <w:t>竞赛</w:t>
            </w:r>
          </w:p>
        </w:tc>
        <w:tc>
          <w:tcPr>
            <w:tcW w:w="709" w:type="dxa"/>
            <w:vAlign w:val="center"/>
          </w:tcPr>
          <w:p w:rsidR="008F08CA" w:rsidRDefault="008F08CA">
            <w:pPr>
              <w:jc w:val="center"/>
            </w:pPr>
          </w:p>
        </w:tc>
        <w:tc>
          <w:tcPr>
            <w:tcW w:w="708"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课外</w:t>
            </w:r>
          </w:p>
        </w:tc>
        <w:tc>
          <w:tcPr>
            <w:tcW w:w="1134" w:type="dxa"/>
            <w:vAlign w:val="center"/>
          </w:tcPr>
          <w:p w:rsidR="008F08CA" w:rsidRDefault="0018162F">
            <w:pPr>
              <w:jc w:val="center"/>
            </w:pPr>
            <w:proofErr w:type="gramStart"/>
            <w:r>
              <w:rPr>
                <w:rFonts w:hint="eastAsia"/>
              </w:rPr>
              <w:t>数统院</w:t>
            </w:r>
            <w:proofErr w:type="gramEnd"/>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b/>
          <w:sz w:val="24"/>
          <w:szCs w:val="24"/>
        </w:rPr>
        <w:t>5</w:t>
      </w:r>
      <w:r>
        <w:rPr>
          <w:rFonts w:hint="eastAsia"/>
          <w:b/>
          <w:sz w:val="24"/>
          <w:szCs w:val="24"/>
        </w:rPr>
        <w:t>．物理类（</w:t>
      </w:r>
      <w:r>
        <w:rPr>
          <w:b/>
          <w:sz w:val="24"/>
          <w:szCs w:val="24"/>
        </w:rPr>
        <w:t>14</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大学</w:t>
            </w:r>
            <w:r>
              <w:t>物理（</w:t>
            </w:r>
            <w:r>
              <w:rPr>
                <w:rFonts w:hint="eastAsia"/>
              </w:rPr>
              <w:t>1</w:t>
            </w:r>
            <w:r>
              <w:t>）</w:t>
            </w:r>
            <w:r>
              <w:rPr>
                <w:rFonts w:ascii="宋体" w:eastAsia="宋体" w:hAnsi="宋体" w:hint="eastAsia"/>
              </w:rPr>
              <w:t>▲</w:t>
            </w:r>
          </w:p>
        </w:tc>
        <w:tc>
          <w:tcPr>
            <w:tcW w:w="709" w:type="dxa"/>
            <w:vAlign w:val="center"/>
          </w:tcPr>
          <w:p w:rsidR="008F08CA" w:rsidRDefault="0018162F">
            <w:pPr>
              <w:jc w:val="center"/>
            </w:pPr>
            <w:r>
              <w:rPr>
                <w:rFonts w:hint="eastAsia"/>
              </w:rPr>
              <w:t>6</w:t>
            </w:r>
          </w:p>
        </w:tc>
        <w:tc>
          <w:tcPr>
            <w:tcW w:w="708" w:type="dxa"/>
            <w:vAlign w:val="center"/>
          </w:tcPr>
          <w:p w:rsidR="008F08CA" w:rsidRDefault="0018162F">
            <w:pPr>
              <w:jc w:val="center"/>
            </w:pPr>
            <w:r>
              <w:rPr>
                <w:rFonts w:hint="eastAsia"/>
              </w:rPr>
              <w:t>96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proofErr w:type="gramStart"/>
            <w:r>
              <w:rPr>
                <w:rFonts w:hint="eastAsia"/>
              </w:rPr>
              <w:t>物电院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大学</w:t>
            </w:r>
            <w:r>
              <w:t>物理（</w:t>
            </w:r>
            <w:r>
              <w:t>2</w:t>
            </w:r>
            <w:r>
              <w:t>）</w:t>
            </w:r>
            <w:r>
              <w:rPr>
                <w:rFonts w:ascii="宋体" w:eastAsia="宋体" w:hAnsi="宋体" w:hint="eastAsia"/>
              </w:rPr>
              <w:t>▲</w:t>
            </w:r>
          </w:p>
        </w:tc>
        <w:tc>
          <w:tcPr>
            <w:tcW w:w="709" w:type="dxa"/>
            <w:vAlign w:val="center"/>
          </w:tcPr>
          <w:p w:rsidR="008F08CA" w:rsidRDefault="0018162F">
            <w:pPr>
              <w:jc w:val="center"/>
            </w:pPr>
            <w:r>
              <w:rPr>
                <w:rFonts w:hint="eastAsia"/>
              </w:rPr>
              <w:t>6</w:t>
            </w:r>
          </w:p>
        </w:tc>
        <w:tc>
          <w:tcPr>
            <w:tcW w:w="708" w:type="dxa"/>
            <w:vAlign w:val="center"/>
          </w:tcPr>
          <w:p w:rsidR="008F08CA" w:rsidRDefault="0018162F">
            <w:pPr>
              <w:jc w:val="center"/>
            </w:pPr>
            <w:r>
              <w:rPr>
                <w:rFonts w:hint="eastAsia"/>
              </w:rPr>
              <w:t>96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proofErr w:type="gramStart"/>
            <w:r>
              <w:rPr>
                <w:rFonts w:hint="eastAsia"/>
              </w:rPr>
              <w:t>物电院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大学</w:t>
            </w:r>
            <w:r>
              <w:t>物理</w:t>
            </w:r>
            <w:r>
              <w:rPr>
                <w:rFonts w:hint="eastAsia"/>
              </w:rPr>
              <w:t>实验</w:t>
            </w:r>
            <w:r>
              <w:t>（</w:t>
            </w:r>
            <w:r>
              <w:rPr>
                <w:rFonts w:hint="eastAsia"/>
              </w:rPr>
              <w:t>1</w:t>
            </w:r>
            <w:r>
              <w:t>）</w:t>
            </w:r>
            <w:r>
              <w:rPr>
                <w:rFonts w:ascii="宋体" w:eastAsia="宋体" w:hAnsi="宋体" w:hint="eastAsia"/>
              </w:rPr>
              <w:t>▲</w:t>
            </w:r>
          </w:p>
        </w:tc>
        <w:tc>
          <w:tcPr>
            <w:tcW w:w="709" w:type="dxa"/>
            <w:vAlign w:val="center"/>
          </w:tcPr>
          <w:p w:rsidR="008F08CA" w:rsidRDefault="0018162F">
            <w:pPr>
              <w:jc w:val="center"/>
            </w:pPr>
            <w:r>
              <w:rPr>
                <w:rFonts w:hint="eastAsia"/>
              </w:rPr>
              <w:t>1</w:t>
            </w:r>
          </w:p>
        </w:tc>
        <w:tc>
          <w:tcPr>
            <w:tcW w:w="708" w:type="dxa"/>
            <w:vAlign w:val="center"/>
          </w:tcPr>
          <w:p w:rsidR="008F08CA" w:rsidRDefault="0018162F">
            <w:pPr>
              <w:jc w:val="center"/>
            </w:pPr>
            <w:r>
              <w:rPr>
                <w:rFonts w:hint="eastAsia"/>
              </w:rPr>
              <w:t>30</w:t>
            </w:r>
          </w:p>
        </w:tc>
        <w:tc>
          <w:tcPr>
            <w:tcW w:w="709" w:type="dxa"/>
            <w:vAlign w:val="center"/>
          </w:tcPr>
          <w:p w:rsidR="008F08CA" w:rsidRDefault="0018162F">
            <w:pPr>
              <w:jc w:val="center"/>
            </w:pPr>
            <w:r>
              <w:rPr>
                <w:rFonts w:hint="eastAsia"/>
              </w:rPr>
              <w:t>30</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proofErr w:type="gramStart"/>
            <w:r>
              <w:rPr>
                <w:rFonts w:hint="eastAsia"/>
              </w:rPr>
              <w:t>物电院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大学</w:t>
            </w:r>
            <w:r>
              <w:t>物理</w:t>
            </w:r>
            <w:r>
              <w:rPr>
                <w:rFonts w:hint="eastAsia"/>
              </w:rPr>
              <w:t>实验</w:t>
            </w:r>
            <w:r>
              <w:t>（</w:t>
            </w:r>
            <w:r>
              <w:t>2</w:t>
            </w:r>
            <w:r>
              <w:t>）</w:t>
            </w:r>
            <w:r>
              <w:rPr>
                <w:rFonts w:ascii="宋体" w:eastAsia="宋体" w:hAnsi="宋体" w:hint="eastAsia"/>
              </w:rPr>
              <w:t>▲</w:t>
            </w:r>
          </w:p>
        </w:tc>
        <w:tc>
          <w:tcPr>
            <w:tcW w:w="709" w:type="dxa"/>
            <w:vAlign w:val="center"/>
          </w:tcPr>
          <w:p w:rsidR="008F08CA" w:rsidRDefault="0018162F">
            <w:pPr>
              <w:jc w:val="center"/>
            </w:pPr>
            <w:r>
              <w:rPr>
                <w:rFonts w:hint="eastAsia"/>
              </w:rPr>
              <w:t>1</w:t>
            </w:r>
          </w:p>
        </w:tc>
        <w:tc>
          <w:tcPr>
            <w:tcW w:w="708" w:type="dxa"/>
            <w:vAlign w:val="center"/>
          </w:tcPr>
          <w:p w:rsidR="008F08CA" w:rsidRDefault="0018162F">
            <w:pPr>
              <w:jc w:val="center"/>
            </w:pPr>
            <w:r>
              <w:rPr>
                <w:rFonts w:hint="eastAsia"/>
              </w:rPr>
              <w:t>30</w:t>
            </w:r>
          </w:p>
        </w:tc>
        <w:tc>
          <w:tcPr>
            <w:tcW w:w="709" w:type="dxa"/>
            <w:vAlign w:val="center"/>
          </w:tcPr>
          <w:p w:rsidR="008F08CA" w:rsidRDefault="0018162F">
            <w:pPr>
              <w:jc w:val="center"/>
            </w:pPr>
            <w:r>
              <w:rPr>
                <w:rFonts w:hint="eastAsia"/>
              </w:rPr>
              <w:t>30</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proofErr w:type="gramStart"/>
            <w:r>
              <w:rPr>
                <w:rFonts w:hint="eastAsia"/>
              </w:rPr>
              <w:t>物电院</w:t>
            </w:r>
            <w:proofErr w:type="gramEnd"/>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b/>
          <w:sz w:val="24"/>
          <w:szCs w:val="24"/>
        </w:rPr>
        <w:t>6</w:t>
      </w:r>
      <w:r>
        <w:rPr>
          <w:rFonts w:hint="eastAsia"/>
          <w:b/>
          <w:sz w:val="24"/>
          <w:szCs w:val="24"/>
        </w:rPr>
        <w:t>．计算机类（</w:t>
      </w:r>
      <w:r>
        <w:rPr>
          <w:b/>
          <w:sz w:val="24"/>
          <w:szCs w:val="24"/>
        </w:rPr>
        <w:t>7</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程序设计</w:t>
            </w:r>
            <w:r>
              <w:t>基础</w:t>
            </w:r>
            <w:r>
              <w:rPr>
                <w:rFonts w:ascii="宋体" w:eastAsia="宋体" w:hAnsi="宋体" w:hint="eastAsia"/>
              </w:rPr>
              <w:t>▲</w:t>
            </w:r>
          </w:p>
        </w:tc>
        <w:tc>
          <w:tcPr>
            <w:tcW w:w="709" w:type="dxa"/>
            <w:vAlign w:val="center"/>
          </w:tcPr>
          <w:p w:rsidR="008F08CA" w:rsidRDefault="0018162F">
            <w:pPr>
              <w:jc w:val="center"/>
            </w:pPr>
            <w:r>
              <w:t>4</w:t>
            </w:r>
          </w:p>
        </w:tc>
        <w:tc>
          <w:tcPr>
            <w:tcW w:w="708" w:type="dxa"/>
            <w:vAlign w:val="center"/>
          </w:tcPr>
          <w:p w:rsidR="008F08CA" w:rsidRDefault="0018162F">
            <w:pPr>
              <w:jc w:val="center"/>
            </w:pPr>
            <w:r>
              <w:t>64</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面向对象程序</w:t>
            </w:r>
            <w:r>
              <w:t>设计</w:t>
            </w:r>
            <w:r>
              <w:rPr>
                <w:rFonts w:ascii="宋体" w:eastAsia="宋体" w:hAnsi="宋体" w:hint="eastAsia"/>
              </w:rPr>
              <w:t>▲</w:t>
            </w:r>
          </w:p>
        </w:tc>
        <w:tc>
          <w:tcPr>
            <w:tcW w:w="709" w:type="dxa"/>
            <w:vAlign w:val="center"/>
          </w:tcPr>
          <w:p w:rsidR="008F08CA" w:rsidRDefault="0018162F">
            <w:pPr>
              <w:jc w:val="center"/>
            </w:pPr>
            <w:r>
              <w:t>3</w:t>
            </w:r>
          </w:p>
        </w:tc>
        <w:tc>
          <w:tcPr>
            <w:tcW w:w="708" w:type="dxa"/>
            <w:vAlign w:val="center"/>
          </w:tcPr>
          <w:p w:rsidR="008F08CA" w:rsidRDefault="0018162F">
            <w:pPr>
              <w:jc w:val="center"/>
            </w:pPr>
            <w:r>
              <w:t>48</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proofErr w:type="gramStart"/>
            <w:r>
              <w:rPr>
                <w:rFonts w:hint="eastAsia"/>
              </w:rPr>
              <w:t>计软院</w:t>
            </w:r>
            <w:proofErr w:type="gramEnd"/>
          </w:p>
        </w:tc>
      </w:tr>
    </w:tbl>
    <w:p w:rsidR="008F08CA" w:rsidRDefault="0018162F">
      <w:pPr>
        <w:spacing w:line="360" w:lineRule="auto"/>
        <w:ind w:firstLineChars="200" w:firstLine="361"/>
        <w:rPr>
          <w:rFonts w:asciiTheme="minorEastAsia" w:hAnsiTheme="minorEastAsia"/>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1"/>
        <w:rPr>
          <w:rFonts w:asciiTheme="minorEastAsia" w:hAnsiTheme="minorEastAsia"/>
          <w:b/>
          <w:sz w:val="18"/>
          <w:szCs w:val="18"/>
        </w:rPr>
      </w:pPr>
    </w:p>
    <w:p w:rsidR="008F08CA" w:rsidRDefault="0018162F">
      <w:pPr>
        <w:rPr>
          <w:b/>
          <w:sz w:val="24"/>
          <w:szCs w:val="24"/>
        </w:rPr>
      </w:pPr>
      <w:r>
        <w:rPr>
          <w:b/>
          <w:sz w:val="24"/>
          <w:szCs w:val="24"/>
        </w:rPr>
        <w:lastRenderedPageBreak/>
        <w:t>7</w:t>
      </w:r>
      <w:r>
        <w:rPr>
          <w:rFonts w:hint="eastAsia"/>
          <w:b/>
          <w:sz w:val="24"/>
          <w:szCs w:val="24"/>
        </w:rPr>
        <w:t>．创新创业类（</w:t>
      </w:r>
      <w:r>
        <w:rPr>
          <w:b/>
          <w:sz w:val="24"/>
          <w:szCs w:val="24"/>
        </w:rPr>
        <w:t>4.5</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职业</w:t>
            </w:r>
            <w:r>
              <w:t>生涯规划</w:t>
            </w:r>
          </w:p>
        </w:tc>
        <w:tc>
          <w:tcPr>
            <w:tcW w:w="709" w:type="dxa"/>
            <w:vAlign w:val="center"/>
          </w:tcPr>
          <w:p w:rsidR="008F08CA" w:rsidRDefault="0018162F">
            <w:pPr>
              <w:jc w:val="center"/>
            </w:pPr>
            <w:r>
              <w:rPr>
                <w:rFonts w:hint="eastAsia"/>
              </w:rPr>
              <w:t>0.5</w:t>
            </w:r>
          </w:p>
        </w:tc>
        <w:tc>
          <w:tcPr>
            <w:tcW w:w="708"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18162F">
            <w:pPr>
              <w:jc w:val="center"/>
            </w:pPr>
            <w:r>
              <w:rPr>
                <w:rFonts w:hint="eastAsia"/>
              </w:rPr>
              <w:t>8</w:t>
            </w: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学工处</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名师</w:t>
            </w:r>
            <w:r>
              <w:t>导学</w:t>
            </w:r>
          </w:p>
        </w:tc>
        <w:tc>
          <w:tcPr>
            <w:tcW w:w="709" w:type="dxa"/>
            <w:vAlign w:val="center"/>
          </w:tcPr>
          <w:p w:rsidR="008F08CA" w:rsidRDefault="0018162F">
            <w:pPr>
              <w:jc w:val="center"/>
            </w:pPr>
            <w:r>
              <w:rPr>
                <w:rFonts w:hint="eastAsia"/>
              </w:rPr>
              <w:t>0.5</w:t>
            </w:r>
          </w:p>
        </w:tc>
        <w:tc>
          <w:tcPr>
            <w:tcW w:w="708"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长望</w:t>
            </w:r>
            <w:r>
              <w:t>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学科</w:t>
            </w:r>
            <w:r>
              <w:t>前沿</w:t>
            </w:r>
            <w:r>
              <w:rPr>
                <w:rFonts w:hint="eastAsia"/>
              </w:rPr>
              <w:t>讲座</w:t>
            </w:r>
          </w:p>
        </w:tc>
        <w:tc>
          <w:tcPr>
            <w:tcW w:w="709" w:type="dxa"/>
            <w:vAlign w:val="center"/>
          </w:tcPr>
          <w:p w:rsidR="008F08CA" w:rsidRDefault="0018162F">
            <w:pPr>
              <w:jc w:val="center"/>
            </w:pPr>
            <w:r>
              <w:rPr>
                <w:rFonts w:hint="eastAsia"/>
              </w:rPr>
              <w:t>0.5</w:t>
            </w:r>
          </w:p>
        </w:tc>
        <w:tc>
          <w:tcPr>
            <w:tcW w:w="708"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长望</w:t>
            </w:r>
            <w:r>
              <w:t>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创新创业</w:t>
            </w:r>
            <w:r>
              <w:t>基础</w:t>
            </w:r>
          </w:p>
        </w:tc>
        <w:tc>
          <w:tcPr>
            <w:tcW w:w="709" w:type="dxa"/>
            <w:vAlign w:val="center"/>
          </w:tcPr>
          <w:p w:rsidR="008F08CA" w:rsidRDefault="0018162F">
            <w:pPr>
              <w:jc w:val="center"/>
            </w:pPr>
            <w:r>
              <w:rPr>
                <w:rFonts w:hint="eastAsia"/>
              </w:rP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18162F">
            <w:pPr>
              <w:jc w:val="center"/>
            </w:pPr>
            <w:r>
              <w:rPr>
                <w:rFonts w:hint="eastAsia"/>
              </w:rPr>
              <w:t>16</w:t>
            </w: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r>
              <w:rPr>
                <w:rFonts w:hint="eastAsia"/>
              </w:rPr>
              <w:t>管工院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工程</w:t>
            </w:r>
            <w:r>
              <w:t>创造学</w:t>
            </w:r>
          </w:p>
        </w:tc>
        <w:tc>
          <w:tcPr>
            <w:tcW w:w="709" w:type="dxa"/>
            <w:vAlign w:val="center"/>
          </w:tcPr>
          <w:p w:rsidR="008F08CA" w:rsidRDefault="0018162F">
            <w:pPr>
              <w:jc w:val="center"/>
            </w:pPr>
            <w: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五</w:t>
            </w:r>
          </w:p>
        </w:tc>
        <w:tc>
          <w:tcPr>
            <w:tcW w:w="1134" w:type="dxa"/>
            <w:vAlign w:val="center"/>
          </w:tcPr>
          <w:p w:rsidR="008F08CA" w:rsidRDefault="0018162F">
            <w:pPr>
              <w:jc w:val="center"/>
            </w:pPr>
            <w:r>
              <w:rPr>
                <w:rFonts w:hint="eastAsia"/>
              </w:rPr>
              <w:t>电信院</w:t>
            </w:r>
          </w:p>
        </w:tc>
      </w:tr>
    </w:tbl>
    <w:p w:rsidR="008F08CA" w:rsidRDefault="0018162F">
      <w:pPr>
        <w:spacing w:line="360" w:lineRule="auto"/>
        <w:rPr>
          <w:b/>
          <w:sz w:val="24"/>
          <w:szCs w:val="24"/>
        </w:rPr>
      </w:pPr>
      <w:r>
        <w:rPr>
          <w:b/>
          <w:sz w:val="24"/>
          <w:szCs w:val="24"/>
        </w:rPr>
        <w:t>8</w:t>
      </w:r>
      <w:r>
        <w:rPr>
          <w:rFonts w:hint="eastAsia"/>
          <w:b/>
          <w:sz w:val="24"/>
          <w:szCs w:val="24"/>
        </w:rPr>
        <w:t>．人文素质类（不低于</w:t>
      </w:r>
      <w:r>
        <w:rPr>
          <w:b/>
          <w:sz w:val="24"/>
          <w:szCs w:val="24"/>
        </w:rPr>
        <w:t>3.5</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文学</w:t>
            </w:r>
            <w:r>
              <w:t>经典</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在线</w:t>
            </w:r>
            <w:r>
              <w:t>学习</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艺术</w:t>
            </w:r>
            <w:r>
              <w:t>与人生</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在线</w:t>
            </w:r>
            <w:r>
              <w:t>学习</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聆听心声：音乐审美心理分析</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在线</w:t>
            </w:r>
            <w:r>
              <w:t>学习</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逻辑与辩论</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教务处</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t>哲学导论</w:t>
            </w:r>
          </w:p>
        </w:tc>
        <w:tc>
          <w:tcPr>
            <w:tcW w:w="709" w:type="dxa"/>
            <w:vAlign w:val="center"/>
          </w:tcPr>
          <w:p w:rsidR="008F08CA" w:rsidRDefault="0018162F">
            <w:pPr>
              <w:jc w:val="center"/>
            </w:pPr>
            <w:r>
              <w:t>0.5</w:t>
            </w:r>
          </w:p>
        </w:tc>
        <w:tc>
          <w:tcPr>
            <w:tcW w:w="708" w:type="dxa"/>
            <w:vAlign w:val="center"/>
          </w:tcPr>
          <w:p w:rsidR="008F08CA" w:rsidRDefault="0018162F">
            <w:pPr>
              <w:jc w:val="center"/>
            </w:pPr>
            <w: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外聘</w:t>
            </w:r>
            <w:r>
              <w:t>教师</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信大史话</w:t>
            </w:r>
          </w:p>
        </w:tc>
        <w:tc>
          <w:tcPr>
            <w:tcW w:w="709" w:type="dxa"/>
            <w:vAlign w:val="center"/>
          </w:tcPr>
          <w:p w:rsidR="008F08CA" w:rsidRDefault="0018162F">
            <w:pPr>
              <w:jc w:val="center"/>
            </w:pPr>
            <w:r>
              <w:rPr>
                <w:rFonts w:hint="eastAsia"/>
              </w:rP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教务处</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rPr>
                <w:color w:val="FF0000"/>
              </w:rPr>
            </w:pPr>
            <w:r>
              <w:rPr>
                <w:rFonts w:hint="eastAsia"/>
              </w:rPr>
              <w:t>气候变化科学概论</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外聘教师</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rPr>
                <w:color w:val="FF0000"/>
              </w:rPr>
            </w:pPr>
            <w:r>
              <w:rPr>
                <w:rFonts w:hint="eastAsia"/>
              </w:rPr>
              <w:t>管理学</w:t>
            </w:r>
          </w:p>
        </w:tc>
        <w:tc>
          <w:tcPr>
            <w:tcW w:w="709" w:type="dxa"/>
            <w:vAlign w:val="center"/>
          </w:tcPr>
          <w:p w:rsidR="008F08CA" w:rsidRDefault="0018162F">
            <w:pPr>
              <w:jc w:val="center"/>
            </w:pPr>
            <w:r>
              <w:t>1</w:t>
            </w:r>
          </w:p>
        </w:tc>
        <w:tc>
          <w:tcPr>
            <w:tcW w:w="708" w:type="dxa"/>
            <w:vAlign w:val="center"/>
          </w:tcPr>
          <w:p w:rsidR="008F08CA" w:rsidRDefault="0018162F">
            <w:pPr>
              <w:jc w:val="center"/>
            </w:pPr>
            <w: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五</w:t>
            </w:r>
          </w:p>
        </w:tc>
        <w:tc>
          <w:tcPr>
            <w:tcW w:w="1134" w:type="dxa"/>
            <w:vAlign w:val="center"/>
          </w:tcPr>
          <w:p w:rsidR="008F08CA" w:rsidRDefault="0018162F">
            <w:pPr>
              <w:jc w:val="center"/>
            </w:pPr>
            <w:r>
              <w:rPr>
                <w:rFonts w:hint="eastAsia"/>
              </w:rPr>
              <w:t>管工院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rPr>
                <w:color w:val="FF0000"/>
              </w:rPr>
            </w:pPr>
            <w:r>
              <w:rPr>
                <w:rFonts w:hint="eastAsia"/>
              </w:rPr>
              <w:t>心理</w:t>
            </w:r>
            <w:r>
              <w:t>健康教育</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r>
              <w:rPr>
                <w:rFonts w:hint="eastAsia"/>
              </w:rPr>
              <w:t>学工处</w:t>
            </w:r>
          </w:p>
        </w:tc>
      </w:tr>
    </w:tbl>
    <w:p w:rsidR="008F08CA" w:rsidRDefault="0018162F">
      <w:pPr>
        <w:spacing w:line="360" w:lineRule="auto"/>
        <w:rPr>
          <w:b/>
          <w:sz w:val="24"/>
          <w:szCs w:val="24"/>
        </w:rPr>
      </w:pPr>
      <w:r>
        <w:rPr>
          <w:rFonts w:hint="eastAsia"/>
          <w:b/>
          <w:sz w:val="24"/>
          <w:szCs w:val="24"/>
        </w:rPr>
        <w:t>（二）学科基础课程（</w:t>
      </w:r>
      <w:r>
        <w:rPr>
          <w:b/>
          <w:sz w:val="24"/>
          <w:szCs w:val="24"/>
        </w:rPr>
        <w:t>18</w:t>
      </w:r>
      <w:r>
        <w:rPr>
          <w:rFonts w:hint="eastAsia"/>
          <w:b/>
          <w:sz w:val="24"/>
          <w:szCs w:val="24"/>
        </w:rPr>
        <w:t>学分，</w:t>
      </w:r>
      <w:r>
        <w:rPr>
          <w:b/>
          <w:sz w:val="24"/>
          <w:szCs w:val="24"/>
        </w:rPr>
        <w:t>其中必修</w:t>
      </w:r>
      <w:r>
        <w:rPr>
          <w:b/>
          <w:sz w:val="24"/>
          <w:szCs w:val="24"/>
        </w:rPr>
        <w:t>15</w:t>
      </w:r>
      <w:r>
        <w:rPr>
          <w:b/>
          <w:sz w:val="24"/>
          <w:szCs w:val="24"/>
        </w:rPr>
        <w:t>学分，选修</w:t>
      </w:r>
      <w:r>
        <w:rPr>
          <w:b/>
          <w:sz w:val="24"/>
          <w:szCs w:val="24"/>
        </w:rPr>
        <w:t>3</w:t>
      </w:r>
      <w:r>
        <w:rPr>
          <w:rFonts w:hint="eastAsia"/>
          <w:b/>
          <w:sz w:val="24"/>
          <w:szCs w:val="24"/>
        </w:rPr>
        <w:t>学分）</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离散</w:t>
            </w:r>
            <w:r>
              <w:t>数学</w:t>
            </w:r>
            <w:r>
              <w:rPr>
                <w:rFonts w:ascii="宋体" w:eastAsia="宋体" w:hAnsi="宋体" w:hint="eastAsia"/>
              </w:rPr>
              <w:t>▲</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数据</w:t>
            </w:r>
            <w:r>
              <w:t>结构</w:t>
            </w:r>
            <w:r>
              <w:rPr>
                <w:rFonts w:ascii="宋体" w:eastAsia="宋体" w:hAnsi="宋体" w:hint="eastAsia"/>
              </w:rPr>
              <w:t>▲</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18162F">
            <w:pPr>
              <w:jc w:val="center"/>
            </w:pPr>
            <w:r>
              <w:t>12</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电子</w:t>
            </w:r>
            <w:r>
              <w:t>技术基础</w:t>
            </w:r>
            <w:r>
              <w:rPr>
                <w:rFonts w:ascii="宋体" w:eastAsia="宋体" w:hAnsi="宋体" w:hint="eastAsia"/>
              </w:rPr>
              <w:t>▲</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18162F">
            <w:pPr>
              <w:jc w:val="center"/>
            </w:pPr>
            <w:r>
              <w:t>12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三</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计算机</w:t>
            </w:r>
            <w:r>
              <w:t>组成原理</w:t>
            </w:r>
            <w:r>
              <w:rPr>
                <w:rFonts w:ascii="宋体" w:eastAsia="宋体" w:hAnsi="宋体" w:hint="eastAsia"/>
              </w:rPr>
              <w:t>▲</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18162F">
            <w:pPr>
              <w:jc w:val="center"/>
            </w:pPr>
            <w:r>
              <w:t>12</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数据库</w:t>
            </w:r>
            <w:r>
              <w:t>系统</w:t>
            </w:r>
            <w:r>
              <w:rPr>
                <w:rFonts w:ascii="宋体" w:eastAsia="宋体" w:hAnsi="宋体" w:hint="eastAsia"/>
              </w:rPr>
              <w:t>▲</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单片微型计算机原理及应用技术</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18162F">
            <w:pPr>
              <w:jc w:val="center"/>
            </w:pPr>
            <w:r>
              <w:t>12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t>网络</w:t>
            </w:r>
            <w:r>
              <w:rPr>
                <w:rFonts w:hint="eastAsia"/>
              </w:rPr>
              <w:t>工程</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通信原理</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t>48</w:t>
            </w: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电信院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ACM</w:t>
            </w:r>
            <w:r>
              <w:t>程序设计</w:t>
            </w:r>
            <w:r>
              <w:rPr>
                <w:rFonts w:hint="eastAsia"/>
              </w:rPr>
              <w:t>大赛</w:t>
            </w:r>
          </w:p>
        </w:tc>
        <w:tc>
          <w:tcPr>
            <w:tcW w:w="707" w:type="dxa"/>
            <w:vAlign w:val="center"/>
          </w:tcPr>
          <w:p w:rsidR="008F08CA" w:rsidRDefault="008F08CA">
            <w:pPr>
              <w:jc w:val="center"/>
            </w:pPr>
          </w:p>
        </w:tc>
        <w:tc>
          <w:tcPr>
            <w:tcW w:w="74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课外</w:t>
            </w:r>
          </w:p>
        </w:tc>
        <w:tc>
          <w:tcPr>
            <w:tcW w:w="1128" w:type="dxa"/>
            <w:vAlign w:val="center"/>
          </w:tcPr>
          <w:p w:rsidR="008F08CA" w:rsidRDefault="0018162F">
            <w:pPr>
              <w:jc w:val="center"/>
            </w:pPr>
            <w:proofErr w:type="gramStart"/>
            <w:r>
              <w:rPr>
                <w:rFonts w:hint="eastAsia"/>
              </w:rPr>
              <w:t>计软院</w:t>
            </w:r>
            <w:proofErr w:type="gramEnd"/>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rFonts w:hint="eastAsia"/>
          <w:b/>
          <w:sz w:val="24"/>
          <w:szCs w:val="24"/>
        </w:rPr>
        <w:lastRenderedPageBreak/>
        <w:t>（三）专业主干课程（</w:t>
      </w:r>
      <w:r>
        <w:rPr>
          <w:b/>
          <w:sz w:val="24"/>
          <w:szCs w:val="24"/>
        </w:rPr>
        <w:t>16</w:t>
      </w:r>
      <w:r>
        <w:rPr>
          <w:rFonts w:hint="eastAsia"/>
          <w:b/>
          <w:sz w:val="24"/>
          <w:szCs w:val="24"/>
        </w:rPr>
        <w:t>学分，</w:t>
      </w:r>
      <w:r>
        <w:rPr>
          <w:b/>
          <w:sz w:val="24"/>
          <w:szCs w:val="24"/>
        </w:rPr>
        <w:t>其中必修</w:t>
      </w:r>
      <w:r>
        <w:rPr>
          <w:b/>
          <w:sz w:val="24"/>
          <w:szCs w:val="24"/>
        </w:rPr>
        <w:t>10</w:t>
      </w:r>
      <w:r>
        <w:rPr>
          <w:b/>
          <w:sz w:val="24"/>
          <w:szCs w:val="24"/>
        </w:rPr>
        <w:t>学分，选修</w:t>
      </w:r>
      <w:r>
        <w:rPr>
          <w:b/>
          <w:sz w:val="24"/>
          <w:szCs w:val="24"/>
        </w:rPr>
        <w:t>6</w:t>
      </w:r>
      <w:r>
        <w:rPr>
          <w:rFonts w:hint="eastAsia"/>
          <w:b/>
          <w:sz w:val="24"/>
          <w:szCs w:val="24"/>
        </w:rPr>
        <w:t>学分）</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计算机网络</w:t>
            </w:r>
            <w:r>
              <w:rPr>
                <w:rFonts w:ascii="宋体" w:eastAsia="宋体" w:hAnsi="宋体" w:hint="eastAsia"/>
              </w:rPr>
              <w:t>▲</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操作系统</w:t>
            </w:r>
            <w:r>
              <w:rPr>
                <w:rFonts w:ascii="宋体" w:eastAsia="宋体" w:hAnsi="宋体" w:hint="eastAsia"/>
              </w:rPr>
              <w:t>▲</w:t>
            </w:r>
          </w:p>
        </w:tc>
        <w:tc>
          <w:tcPr>
            <w:tcW w:w="707" w:type="dxa"/>
            <w:vAlign w:val="center"/>
          </w:tcPr>
          <w:p w:rsidR="008F08CA" w:rsidRDefault="0018162F">
            <w:pPr>
              <w:jc w:val="center"/>
            </w:pPr>
            <w:r>
              <w:rPr>
                <w:rFonts w:hint="eastAsia"/>
              </w:rPr>
              <w:t>4</w:t>
            </w:r>
          </w:p>
        </w:tc>
        <w:tc>
          <w:tcPr>
            <w:tcW w:w="747" w:type="dxa"/>
            <w:vAlign w:val="center"/>
          </w:tcPr>
          <w:p w:rsidR="008F08CA" w:rsidRDefault="0018162F">
            <w:pPr>
              <w:jc w:val="center"/>
            </w:pPr>
            <w:r>
              <w:rPr>
                <w:rFonts w:hint="eastAsia"/>
              </w:rPr>
              <w:t>64</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编译原理</w:t>
            </w:r>
            <w:r>
              <w:rPr>
                <w:rFonts w:ascii="宋体" w:eastAsia="宋体" w:hAnsi="宋体" w:hint="eastAsia"/>
              </w:rPr>
              <w:t>▲</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软件</w:t>
            </w:r>
            <w:r>
              <w:t>工程</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嵌入式系统设计</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JAVA</w:t>
            </w:r>
            <w:r>
              <w:rPr>
                <w:rFonts w:hint="eastAsia"/>
              </w:rPr>
              <w:t>程序设计</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软件体系结构</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shd w:val="clear" w:color="auto" w:fill="auto"/>
            <w:vAlign w:val="center"/>
          </w:tcPr>
          <w:p w:rsidR="008F08CA" w:rsidRDefault="0018162F">
            <w:pPr>
              <w:jc w:val="center"/>
            </w:pPr>
            <w:r>
              <w:rPr>
                <w:rFonts w:hint="eastAsia"/>
              </w:rPr>
              <w:t>选修</w:t>
            </w:r>
          </w:p>
        </w:tc>
        <w:tc>
          <w:tcPr>
            <w:tcW w:w="2507" w:type="dxa"/>
            <w:shd w:val="clear" w:color="auto" w:fill="auto"/>
            <w:vAlign w:val="center"/>
          </w:tcPr>
          <w:p w:rsidR="008F08CA" w:rsidRDefault="0018162F">
            <w:r>
              <w:rPr>
                <w:rFonts w:hint="eastAsia"/>
              </w:rPr>
              <w:t>网络协议分析与设计</w:t>
            </w:r>
          </w:p>
        </w:tc>
        <w:tc>
          <w:tcPr>
            <w:tcW w:w="707" w:type="dxa"/>
            <w:shd w:val="clear" w:color="auto" w:fill="auto"/>
            <w:vAlign w:val="center"/>
          </w:tcPr>
          <w:p w:rsidR="008F08CA" w:rsidRDefault="0018162F">
            <w:pPr>
              <w:jc w:val="center"/>
            </w:pPr>
            <w:r>
              <w:rPr>
                <w:rFonts w:hint="eastAsia"/>
              </w:rPr>
              <w:t>3</w:t>
            </w:r>
          </w:p>
        </w:tc>
        <w:tc>
          <w:tcPr>
            <w:tcW w:w="747" w:type="dxa"/>
            <w:shd w:val="clear" w:color="auto" w:fill="auto"/>
            <w:vAlign w:val="center"/>
          </w:tcPr>
          <w:p w:rsidR="008F08CA" w:rsidRDefault="0018162F">
            <w:pPr>
              <w:jc w:val="center"/>
            </w:pPr>
            <w:r>
              <w:rPr>
                <w:rFonts w:hint="eastAsia"/>
              </w:rPr>
              <w:t>48</w:t>
            </w: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18162F">
            <w:pPr>
              <w:jc w:val="center"/>
            </w:pPr>
            <w:r>
              <w:rPr>
                <w:rFonts w:hint="eastAsia"/>
              </w:rPr>
              <w:t>16</w:t>
            </w:r>
          </w:p>
        </w:tc>
        <w:tc>
          <w:tcPr>
            <w:tcW w:w="707" w:type="dxa"/>
            <w:shd w:val="clear" w:color="auto" w:fill="auto"/>
            <w:vAlign w:val="center"/>
          </w:tcPr>
          <w:p w:rsidR="008F08CA" w:rsidRDefault="008F08CA">
            <w:pPr>
              <w:jc w:val="center"/>
            </w:pPr>
          </w:p>
        </w:tc>
        <w:tc>
          <w:tcPr>
            <w:tcW w:w="706" w:type="dxa"/>
            <w:shd w:val="clear" w:color="auto" w:fill="auto"/>
            <w:vAlign w:val="center"/>
          </w:tcPr>
          <w:p w:rsidR="008F08CA" w:rsidRDefault="0018162F">
            <w:pPr>
              <w:jc w:val="center"/>
            </w:pPr>
            <w:r>
              <w:rPr>
                <w:rFonts w:hint="eastAsia"/>
              </w:rPr>
              <w:t>六</w:t>
            </w:r>
          </w:p>
        </w:tc>
        <w:tc>
          <w:tcPr>
            <w:tcW w:w="1128" w:type="dxa"/>
            <w:shd w:val="clear" w:color="auto" w:fill="auto"/>
            <w:vAlign w:val="center"/>
          </w:tcPr>
          <w:p w:rsidR="008F08CA" w:rsidRDefault="0018162F">
            <w:pPr>
              <w:jc w:val="center"/>
            </w:pPr>
            <w:proofErr w:type="gramStart"/>
            <w:r>
              <w:rPr>
                <w:rFonts w:hint="eastAsia"/>
              </w:rPr>
              <w:t>计软院</w:t>
            </w:r>
            <w:proofErr w:type="gramEnd"/>
          </w:p>
        </w:tc>
      </w:tr>
    </w:tbl>
    <w:p w:rsidR="008F08CA" w:rsidRDefault="0018162F">
      <w:pPr>
        <w:spacing w:line="360" w:lineRule="auto"/>
        <w:rPr>
          <w:b/>
          <w:sz w:val="24"/>
          <w:szCs w:val="24"/>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rFonts w:hint="eastAsia"/>
          <w:b/>
          <w:sz w:val="24"/>
          <w:szCs w:val="24"/>
        </w:rPr>
        <w:t>（四）专业方向课程（不低于</w:t>
      </w:r>
      <w:r>
        <w:rPr>
          <w:b/>
          <w:sz w:val="24"/>
          <w:szCs w:val="24"/>
        </w:rPr>
        <w:t>10</w:t>
      </w:r>
      <w:r>
        <w:rPr>
          <w:rFonts w:hint="eastAsia"/>
          <w:b/>
          <w:sz w:val="24"/>
          <w:szCs w:val="24"/>
        </w:rPr>
        <w:t>学分，</w:t>
      </w:r>
      <w:r>
        <w:rPr>
          <w:b/>
          <w:sz w:val="24"/>
          <w:szCs w:val="24"/>
        </w:rPr>
        <w:t>其中必修</w:t>
      </w:r>
      <w:r>
        <w:rPr>
          <w:b/>
          <w:sz w:val="24"/>
          <w:szCs w:val="24"/>
        </w:rPr>
        <w:t>2</w:t>
      </w:r>
      <w:r>
        <w:rPr>
          <w:b/>
          <w:sz w:val="24"/>
          <w:szCs w:val="24"/>
        </w:rPr>
        <w:t>学分，选修</w:t>
      </w:r>
      <w:r>
        <w:rPr>
          <w:b/>
          <w:sz w:val="24"/>
          <w:szCs w:val="24"/>
        </w:rPr>
        <w:t>8</w:t>
      </w:r>
      <w:r>
        <w:rPr>
          <w:rFonts w:hint="eastAsia"/>
          <w:b/>
          <w:sz w:val="24"/>
          <w:szCs w:val="24"/>
        </w:rPr>
        <w:t>学分）</w:t>
      </w:r>
    </w:p>
    <w:p w:rsidR="008F08CA" w:rsidRDefault="0018162F">
      <w:pPr>
        <w:spacing w:line="360" w:lineRule="auto"/>
        <w:ind w:firstLineChars="200" w:firstLine="480"/>
        <w:rPr>
          <w:sz w:val="24"/>
          <w:szCs w:val="24"/>
        </w:rPr>
      </w:pPr>
      <w:r>
        <w:rPr>
          <w:rFonts w:hint="eastAsia"/>
          <w:sz w:val="24"/>
          <w:szCs w:val="24"/>
        </w:rPr>
        <w:t>专业方向</w:t>
      </w:r>
      <w:r>
        <w:rPr>
          <w:sz w:val="24"/>
          <w:szCs w:val="24"/>
        </w:rPr>
        <w:t>课程</w:t>
      </w:r>
      <w:r>
        <w:rPr>
          <w:rFonts w:hint="eastAsia"/>
          <w:sz w:val="24"/>
          <w:szCs w:val="24"/>
        </w:rPr>
        <w:t>包括计算机</w:t>
      </w:r>
      <w:r>
        <w:rPr>
          <w:sz w:val="24"/>
          <w:szCs w:val="24"/>
        </w:rPr>
        <w:t>、</w:t>
      </w:r>
      <w:r>
        <w:rPr>
          <w:rFonts w:hint="eastAsia"/>
          <w:sz w:val="24"/>
          <w:szCs w:val="24"/>
        </w:rPr>
        <w:t>软件</w:t>
      </w:r>
      <w:r>
        <w:rPr>
          <w:sz w:val="24"/>
          <w:szCs w:val="24"/>
        </w:rPr>
        <w:t>、</w:t>
      </w:r>
      <w:r>
        <w:rPr>
          <w:rFonts w:hint="eastAsia"/>
          <w:sz w:val="24"/>
          <w:szCs w:val="24"/>
        </w:rPr>
        <w:t>网络和</w:t>
      </w:r>
      <w:proofErr w:type="gramStart"/>
      <w:r>
        <w:rPr>
          <w:rFonts w:hint="eastAsia"/>
          <w:sz w:val="24"/>
          <w:szCs w:val="24"/>
        </w:rPr>
        <w:t>物联网</w:t>
      </w:r>
      <w:proofErr w:type="gramEnd"/>
      <w:r>
        <w:rPr>
          <w:rFonts w:hint="eastAsia"/>
          <w:sz w:val="24"/>
          <w:szCs w:val="24"/>
        </w:rPr>
        <w:t>四大类，</w:t>
      </w:r>
      <w:r>
        <w:rPr>
          <w:rFonts w:asciiTheme="minorEastAsia" w:hAnsiTheme="minorEastAsia"/>
          <w:b/>
          <w:sz w:val="18"/>
          <w:szCs w:val="18"/>
        </w:rPr>
        <w:t xml:space="preserve"> </w:t>
      </w:r>
      <w:r>
        <w:rPr>
          <w:rFonts w:hint="eastAsia"/>
          <w:sz w:val="24"/>
          <w:szCs w:val="24"/>
        </w:rPr>
        <w:t>学生</w:t>
      </w:r>
      <w:r>
        <w:rPr>
          <w:sz w:val="24"/>
          <w:szCs w:val="24"/>
        </w:rPr>
        <w:t>可以根据自己的学习兴趣和职业规划，在指导教师的指导下，选择一个</w:t>
      </w:r>
      <w:r>
        <w:rPr>
          <w:rFonts w:hint="eastAsia"/>
          <w:sz w:val="24"/>
          <w:szCs w:val="24"/>
        </w:rPr>
        <w:t>或</w:t>
      </w:r>
      <w:r>
        <w:rPr>
          <w:sz w:val="24"/>
          <w:szCs w:val="24"/>
        </w:rPr>
        <w:t>一个以上的专业方向</w:t>
      </w:r>
      <w:r>
        <w:rPr>
          <w:rFonts w:hint="eastAsia"/>
          <w:sz w:val="24"/>
          <w:szCs w:val="24"/>
        </w:rPr>
        <w:t>课程</w:t>
      </w:r>
      <w:r>
        <w:rPr>
          <w:sz w:val="24"/>
          <w:szCs w:val="24"/>
        </w:rPr>
        <w:t>进行学习，实现个性化</w:t>
      </w:r>
      <w:r>
        <w:rPr>
          <w:rFonts w:hint="eastAsia"/>
          <w:sz w:val="24"/>
          <w:szCs w:val="24"/>
        </w:rPr>
        <w:t>分类</w:t>
      </w:r>
      <w:r>
        <w:rPr>
          <w:sz w:val="24"/>
          <w:szCs w:val="24"/>
        </w:rPr>
        <w:t>培养</w:t>
      </w:r>
      <w:r>
        <w:rPr>
          <w:rFonts w:hint="eastAsia"/>
          <w:sz w:val="24"/>
          <w:szCs w:val="24"/>
        </w:rPr>
        <w:t>。</w:t>
      </w:r>
    </w:p>
    <w:p w:rsidR="008F08CA" w:rsidRDefault="0018162F">
      <w:pPr>
        <w:spacing w:line="360" w:lineRule="auto"/>
        <w:rPr>
          <w:b/>
          <w:sz w:val="24"/>
          <w:szCs w:val="24"/>
        </w:rPr>
      </w:pPr>
      <w:r>
        <w:rPr>
          <w:b/>
          <w:sz w:val="24"/>
          <w:szCs w:val="24"/>
        </w:rPr>
        <w:t>1</w:t>
      </w:r>
      <w:r>
        <w:rPr>
          <w:rFonts w:hint="eastAsia"/>
          <w:b/>
          <w:sz w:val="24"/>
          <w:szCs w:val="24"/>
        </w:rPr>
        <w:t>．计算机</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数字图像处理</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14</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shd w:val="clear" w:color="auto" w:fill="auto"/>
            <w:vAlign w:val="center"/>
          </w:tcPr>
          <w:p w:rsidR="008F08CA" w:rsidRDefault="0018162F">
            <w:r>
              <w:rPr>
                <w:rFonts w:hint="eastAsia"/>
              </w:rPr>
              <w:t>用户界面设计</w:t>
            </w:r>
          </w:p>
        </w:tc>
        <w:tc>
          <w:tcPr>
            <w:tcW w:w="707" w:type="dxa"/>
            <w:shd w:val="clear" w:color="auto" w:fill="auto"/>
            <w:vAlign w:val="center"/>
          </w:tcPr>
          <w:p w:rsidR="008F08CA" w:rsidRDefault="0018162F">
            <w:pPr>
              <w:jc w:val="center"/>
            </w:pPr>
            <w:r>
              <w:rPr>
                <w:rFonts w:hint="eastAsia"/>
              </w:rPr>
              <w:t>3</w:t>
            </w:r>
          </w:p>
        </w:tc>
        <w:tc>
          <w:tcPr>
            <w:tcW w:w="747" w:type="dxa"/>
            <w:shd w:val="clear" w:color="auto" w:fill="auto"/>
            <w:vAlign w:val="center"/>
          </w:tcPr>
          <w:p w:rsidR="008F08CA" w:rsidRDefault="0018162F">
            <w:pPr>
              <w:jc w:val="center"/>
            </w:pPr>
            <w:r>
              <w:rPr>
                <w:rFonts w:hint="eastAsia"/>
              </w:rPr>
              <w:t>48</w:t>
            </w:r>
          </w:p>
        </w:tc>
        <w:tc>
          <w:tcPr>
            <w:tcW w:w="707" w:type="dxa"/>
            <w:shd w:val="clear" w:color="auto" w:fill="auto"/>
            <w:vAlign w:val="center"/>
          </w:tcPr>
          <w:p w:rsidR="008F08CA" w:rsidRDefault="008F08CA">
            <w:pPr>
              <w:jc w:val="center"/>
            </w:pPr>
          </w:p>
        </w:tc>
        <w:tc>
          <w:tcPr>
            <w:tcW w:w="707" w:type="dxa"/>
            <w:vAlign w:val="center"/>
          </w:tcPr>
          <w:p w:rsidR="008F08CA" w:rsidRDefault="0018162F">
            <w:pPr>
              <w:jc w:val="center"/>
            </w:pPr>
            <w:r>
              <w:rPr>
                <w:rFonts w:hint="eastAsia"/>
              </w:rPr>
              <w:t>24</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shd w:val="clear" w:color="auto" w:fill="auto"/>
            <w:vAlign w:val="center"/>
          </w:tcPr>
          <w:p w:rsidR="008F08CA" w:rsidRDefault="0018162F">
            <w:r>
              <w:rPr>
                <w:rFonts w:hint="eastAsia"/>
              </w:rPr>
              <w:t>计算机安全导论</w:t>
            </w:r>
          </w:p>
        </w:tc>
        <w:tc>
          <w:tcPr>
            <w:tcW w:w="707" w:type="dxa"/>
            <w:shd w:val="clear" w:color="auto" w:fill="auto"/>
            <w:vAlign w:val="center"/>
          </w:tcPr>
          <w:p w:rsidR="008F08CA" w:rsidRDefault="0018162F">
            <w:pPr>
              <w:jc w:val="center"/>
            </w:pPr>
            <w:r>
              <w:rPr>
                <w:rFonts w:hint="eastAsia"/>
              </w:rPr>
              <w:t>3</w:t>
            </w:r>
          </w:p>
        </w:tc>
        <w:tc>
          <w:tcPr>
            <w:tcW w:w="747" w:type="dxa"/>
            <w:shd w:val="clear" w:color="auto" w:fill="auto"/>
            <w:vAlign w:val="center"/>
          </w:tcPr>
          <w:p w:rsidR="008F08CA" w:rsidRDefault="0018162F">
            <w:pPr>
              <w:jc w:val="center"/>
            </w:pPr>
            <w:r>
              <w:rPr>
                <w:rFonts w:hint="eastAsia"/>
              </w:rPr>
              <w:t>48</w:t>
            </w:r>
          </w:p>
        </w:tc>
        <w:tc>
          <w:tcPr>
            <w:tcW w:w="707" w:type="dxa"/>
            <w:shd w:val="clear" w:color="auto" w:fill="auto"/>
            <w:vAlign w:val="center"/>
          </w:tcPr>
          <w:p w:rsidR="008F08CA" w:rsidRDefault="008F08CA">
            <w:pPr>
              <w:jc w:val="center"/>
            </w:pPr>
          </w:p>
        </w:tc>
        <w:tc>
          <w:tcPr>
            <w:tcW w:w="707" w:type="dxa"/>
            <w:vAlign w:val="center"/>
          </w:tcPr>
          <w:p w:rsidR="008F08CA" w:rsidRDefault="0018162F">
            <w:pPr>
              <w:jc w:val="center"/>
            </w:pPr>
            <w:r>
              <w:rPr>
                <w:rFonts w:hint="eastAsia"/>
              </w:rPr>
              <w:t>12</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计算机图形学</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12</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信息内容安全</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12</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密码学</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12</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计算机</w:t>
            </w:r>
            <w:r>
              <w:t>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计软院</w:t>
            </w:r>
            <w:proofErr w:type="gramEnd"/>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“计算机综合实践”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sz w:val="24"/>
          <w:szCs w:val="24"/>
        </w:rPr>
      </w:pPr>
      <w:r>
        <w:rPr>
          <w:b/>
          <w:sz w:val="24"/>
          <w:szCs w:val="24"/>
        </w:rPr>
        <w:t>2</w:t>
      </w:r>
      <w:r>
        <w:rPr>
          <w:rFonts w:hint="eastAsia"/>
          <w:b/>
          <w:sz w:val="24"/>
          <w:szCs w:val="24"/>
        </w:rPr>
        <w:t>．软件</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软件项目管理</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软件需求分析</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软件系统设计</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lastRenderedPageBreak/>
              <w:t>选修</w:t>
            </w:r>
          </w:p>
        </w:tc>
        <w:tc>
          <w:tcPr>
            <w:tcW w:w="2507" w:type="dxa"/>
            <w:vAlign w:val="center"/>
          </w:tcPr>
          <w:p w:rsidR="008F08CA" w:rsidRDefault="0018162F">
            <w:r>
              <w:rPr>
                <w:rFonts w:hint="eastAsia"/>
              </w:rPr>
              <w:t>软件测试技术</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软件维护管理</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18162F">
            <w:pPr>
              <w:jc w:val="center"/>
            </w:pPr>
            <w:r>
              <w:t>16</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软件过程管理</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软件工程</w:t>
            </w:r>
            <w:r>
              <w:t>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计软院</w:t>
            </w:r>
            <w:proofErr w:type="gramEnd"/>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“软件工程综合实践”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sz w:val="24"/>
          <w:szCs w:val="24"/>
        </w:rPr>
      </w:pPr>
      <w:r>
        <w:rPr>
          <w:b/>
          <w:sz w:val="24"/>
          <w:szCs w:val="24"/>
        </w:rPr>
        <w:t>3</w:t>
      </w:r>
      <w:r>
        <w:rPr>
          <w:rFonts w:hint="eastAsia"/>
          <w:b/>
          <w:sz w:val="24"/>
          <w:szCs w:val="24"/>
        </w:rPr>
        <w:t>．网络</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网络系统设计与管理</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24</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网络编程技术</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网络系统安全防护</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网络综合布线</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安全编程技术</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网络安全存储</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网络工程</w:t>
            </w:r>
            <w:r>
              <w:t>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计软院</w:t>
            </w:r>
            <w:proofErr w:type="gramEnd"/>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“网络工程综合实践”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sz w:val="24"/>
          <w:szCs w:val="24"/>
        </w:rPr>
      </w:pPr>
      <w:r>
        <w:rPr>
          <w:b/>
          <w:sz w:val="24"/>
          <w:szCs w:val="24"/>
        </w:rPr>
        <w:t>4</w:t>
      </w:r>
      <w:r>
        <w:rPr>
          <w:rFonts w:hint="eastAsia"/>
          <w:b/>
          <w:sz w:val="24"/>
          <w:szCs w:val="24"/>
        </w:rPr>
        <w:t>．物联网</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电路</w:t>
            </w:r>
          </w:p>
        </w:tc>
        <w:tc>
          <w:tcPr>
            <w:tcW w:w="707" w:type="dxa"/>
            <w:vAlign w:val="center"/>
          </w:tcPr>
          <w:p w:rsidR="008F08CA" w:rsidRDefault="0018162F">
            <w:pPr>
              <w:jc w:val="center"/>
            </w:pPr>
            <w:r>
              <w:rPr>
                <w:rFonts w:hint="eastAsia"/>
              </w:rPr>
              <w:t>4</w:t>
            </w:r>
          </w:p>
        </w:tc>
        <w:tc>
          <w:tcPr>
            <w:tcW w:w="747" w:type="dxa"/>
            <w:vAlign w:val="center"/>
          </w:tcPr>
          <w:p w:rsidR="008F08CA" w:rsidRDefault="0018162F">
            <w:pPr>
              <w:jc w:val="center"/>
            </w:pPr>
            <w:r>
              <w:rPr>
                <w:rFonts w:hint="eastAsia"/>
              </w:rPr>
              <w:t>64</w:t>
            </w: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三</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信号</w:t>
            </w:r>
            <w:r>
              <w:t>与系统</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物联网</w:t>
            </w:r>
            <w:r>
              <w:t>通信技术</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w:t>
            </w:r>
            <w:r>
              <w:t>8</w:t>
            </w:r>
          </w:p>
        </w:tc>
        <w:tc>
          <w:tcPr>
            <w:tcW w:w="707" w:type="dxa"/>
            <w:vAlign w:val="center"/>
          </w:tcPr>
          <w:p w:rsidR="008F08CA" w:rsidRDefault="0018162F">
            <w:pPr>
              <w:jc w:val="center"/>
            </w:pPr>
            <w:r>
              <w:rPr>
                <w:rFonts w:hint="eastAsia"/>
              </w:rPr>
              <w:t>10</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物联网</w:t>
            </w:r>
            <w:r>
              <w:t>传感技术</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10</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无线</w:t>
            </w:r>
            <w:proofErr w:type="gramStart"/>
            <w:r>
              <w:rPr>
                <w:rFonts w:hint="eastAsia"/>
              </w:rPr>
              <w:t>传感网</w:t>
            </w:r>
            <w:proofErr w:type="gramEnd"/>
            <w:r>
              <w:t>技术</w:t>
            </w:r>
          </w:p>
        </w:tc>
        <w:tc>
          <w:tcPr>
            <w:tcW w:w="707" w:type="dxa"/>
            <w:vAlign w:val="center"/>
          </w:tcPr>
          <w:p w:rsidR="008F08CA" w:rsidRDefault="0018162F">
            <w:pPr>
              <w:jc w:val="center"/>
            </w:pPr>
            <w:r>
              <w:rPr>
                <w:rFonts w:hint="eastAsia"/>
              </w:rPr>
              <w:t>4</w:t>
            </w:r>
          </w:p>
        </w:tc>
        <w:tc>
          <w:tcPr>
            <w:tcW w:w="747" w:type="dxa"/>
            <w:vAlign w:val="center"/>
          </w:tcPr>
          <w:p w:rsidR="008F08CA" w:rsidRDefault="0018162F">
            <w:pPr>
              <w:jc w:val="center"/>
            </w:pPr>
            <w:r>
              <w:rPr>
                <w:rFonts w:hint="eastAsia"/>
              </w:rPr>
              <w:t>64</w:t>
            </w:r>
          </w:p>
        </w:tc>
        <w:tc>
          <w:tcPr>
            <w:tcW w:w="707" w:type="dxa"/>
            <w:vAlign w:val="center"/>
          </w:tcPr>
          <w:p w:rsidR="008F08CA" w:rsidRDefault="0018162F">
            <w:pPr>
              <w:jc w:val="center"/>
            </w:pPr>
            <w:r>
              <w:rPr>
                <w:rFonts w:hint="eastAsia"/>
              </w:rPr>
              <w:t>12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物联网</w:t>
            </w:r>
            <w:r>
              <w:t>控制技术</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物联网工程</w:t>
            </w:r>
            <w:r>
              <w:t>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proofErr w:type="gramStart"/>
            <w:r>
              <w:rPr>
                <w:rFonts w:hint="eastAsia"/>
              </w:rPr>
              <w:t>计软院</w:t>
            </w:r>
            <w:proofErr w:type="gramEnd"/>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“物联网工程综合实践”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rPr>
      </w:pPr>
      <w:r>
        <w:rPr>
          <w:rFonts w:hint="eastAsia"/>
          <w:b/>
          <w:sz w:val="24"/>
          <w:szCs w:val="24"/>
        </w:rPr>
        <w:t>（五）集中实践课程（</w:t>
      </w:r>
      <w:r>
        <w:rPr>
          <w:b/>
          <w:sz w:val="24"/>
          <w:szCs w:val="24"/>
        </w:rPr>
        <w:t>29</w:t>
      </w:r>
      <w:r>
        <w:rPr>
          <w:rFonts w:hint="eastAsia"/>
          <w:b/>
          <w:sz w:val="24"/>
          <w:szCs w:val="24"/>
        </w:rPr>
        <w:t>学分，</w:t>
      </w:r>
      <w:r>
        <w:rPr>
          <w:b/>
          <w:sz w:val="24"/>
          <w:szCs w:val="24"/>
        </w:rPr>
        <w:t>其中必修</w:t>
      </w:r>
      <w:r>
        <w:rPr>
          <w:b/>
          <w:sz w:val="24"/>
          <w:szCs w:val="24"/>
        </w:rPr>
        <w:t>29</w:t>
      </w:r>
      <w:r>
        <w:rPr>
          <w:b/>
          <w:sz w:val="24"/>
          <w:szCs w:val="24"/>
        </w:rPr>
        <w:t>学分，选修</w:t>
      </w:r>
      <w:r>
        <w:rPr>
          <w:b/>
          <w:sz w:val="24"/>
          <w:szCs w:val="24"/>
        </w:rPr>
        <w:t>0</w:t>
      </w:r>
      <w:r>
        <w:rPr>
          <w:rFonts w:hint="eastAsia"/>
          <w:b/>
          <w:sz w:val="24"/>
          <w:szCs w:val="24"/>
        </w:rPr>
        <w:t>学分）</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军训</w:t>
            </w:r>
          </w:p>
        </w:tc>
        <w:tc>
          <w:tcPr>
            <w:tcW w:w="707" w:type="dxa"/>
            <w:vAlign w:val="center"/>
          </w:tcPr>
          <w:p w:rsidR="008F08CA" w:rsidRDefault="0018162F">
            <w:pPr>
              <w:jc w:val="center"/>
            </w:pPr>
            <w:r>
              <w:rPr>
                <w:rFonts w:hint="eastAsia"/>
              </w:rPr>
              <w:t>1</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proofErr w:type="gramStart"/>
            <w:r>
              <w:rPr>
                <w:rFonts w:hint="eastAsia"/>
              </w:rPr>
              <w:t>一</w:t>
            </w:r>
            <w:proofErr w:type="gramEnd"/>
          </w:p>
        </w:tc>
        <w:tc>
          <w:tcPr>
            <w:tcW w:w="1128" w:type="dxa"/>
            <w:vAlign w:val="center"/>
          </w:tcPr>
          <w:p w:rsidR="008F08CA" w:rsidRDefault="0018162F">
            <w:pPr>
              <w:jc w:val="center"/>
            </w:pPr>
            <w:r>
              <w:rPr>
                <w:rFonts w:hint="eastAsia"/>
              </w:rPr>
              <w:t>人武部</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思想道德</w:t>
            </w:r>
            <w:r>
              <w:t>修养与法律基础实践</w:t>
            </w:r>
          </w:p>
        </w:tc>
        <w:tc>
          <w:tcPr>
            <w:tcW w:w="707" w:type="dxa"/>
            <w:vAlign w:val="center"/>
          </w:tcPr>
          <w:p w:rsidR="008F08CA" w:rsidRDefault="0018162F">
            <w:pPr>
              <w:jc w:val="center"/>
            </w:pPr>
            <w: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proofErr w:type="gramStart"/>
            <w:r>
              <w:rPr>
                <w:rFonts w:hint="eastAsia"/>
              </w:rPr>
              <w:t>一</w:t>
            </w:r>
            <w:proofErr w:type="gramEnd"/>
          </w:p>
        </w:tc>
        <w:tc>
          <w:tcPr>
            <w:tcW w:w="1128" w:type="dxa"/>
            <w:vAlign w:val="center"/>
          </w:tcPr>
          <w:p w:rsidR="008F08CA" w:rsidRDefault="0018162F">
            <w:pPr>
              <w:jc w:val="center"/>
            </w:pPr>
            <w:r>
              <w:rPr>
                <w:rFonts w:hint="eastAsia"/>
              </w:rPr>
              <w:t>马</w:t>
            </w:r>
            <w:r>
              <w:rPr>
                <w:rFonts w:hint="eastAsia"/>
              </w:rPr>
              <w:t xml:space="preserve">  </w:t>
            </w:r>
            <w:r>
              <w:rPr>
                <w:rFonts w:hint="eastAsia"/>
              </w:rPr>
              <w:t>院</w:t>
            </w:r>
          </w:p>
        </w:tc>
      </w:tr>
      <w:tr w:rsidR="008F08CA">
        <w:trPr>
          <w:trHeight w:val="397"/>
        </w:trPr>
        <w:tc>
          <w:tcPr>
            <w:tcW w:w="1151" w:type="dxa"/>
            <w:vAlign w:val="center"/>
          </w:tcPr>
          <w:p w:rsidR="008F08CA" w:rsidRDefault="0018162F">
            <w:pPr>
              <w:jc w:val="center"/>
            </w:pPr>
            <w:r>
              <w:rPr>
                <w:rFonts w:hint="eastAsia"/>
              </w:rPr>
              <w:lastRenderedPageBreak/>
              <w:t>必修</w:t>
            </w:r>
          </w:p>
        </w:tc>
        <w:tc>
          <w:tcPr>
            <w:tcW w:w="2507" w:type="dxa"/>
            <w:vAlign w:val="center"/>
          </w:tcPr>
          <w:p w:rsidR="008F08CA" w:rsidRDefault="0018162F">
            <w:r>
              <w:rPr>
                <w:rFonts w:hint="eastAsia"/>
              </w:rPr>
              <w:t>马克思主义基本原理实践</w:t>
            </w:r>
          </w:p>
        </w:tc>
        <w:tc>
          <w:tcPr>
            <w:tcW w:w="707" w:type="dxa"/>
            <w:vAlign w:val="center"/>
          </w:tcPr>
          <w:p w:rsidR="008F08CA" w:rsidRDefault="0018162F">
            <w:pPr>
              <w:jc w:val="center"/>
            </w:pPr>
            <w:r>
              <w:rPr>
                <w:rFonts w:hint="eastAsia"/>
              </w:rP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马</w:t>
            </w:r>
            <w:r>
              <w:rPr>
                <w:rFonts w:hint="eastAsia"/>
              </w:rPr>
              <w:t xml:space="preserve">  </w:t>
            </w:r>
            <w:r>
              <w:rPr>
                <w:rFonts w:hint="eastAsia"/>
              </w:rPr>
              <w:t>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毛泽东思想和中国特色社会主义理论体系概论实践</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3</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马</w:t>
            </w:r>
            <w:r>
              <w:rPr>
                <w:rFonts w:hint="eastAsia"/>
              </w:rPr>
              <w:t xml:space="preserve">  </w:t>
            </w:r>
            <w:r>
              <w:rPr>
                <w:rFonts w:hint="eastAsia"/>
              </w:rPr>
              <w:t>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暑期</w:t>
            </w:r>
            <w:r>
              <w:t>社会实践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6</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暑期</w:t>
            </w:r>
          </w:p>
        </w:tc>
        <w:tc>
          <w:tcPr>
            <w:tcW w:w="1128" w:type="dxa"/>
            <w:vAlign w:val="center"/>
          </w:tcPr>
          <w:p w:rsidR="008F08CA" w:rsidRDefault="0018162F">
            <w:pPr>
              <w:jc w:val="center"/>
            </w:pPr>
            <w:r>
              <w:rPr>
                <w:rFonts w:hint="eastAsia"/>
              </w:rPr>
              <w:t>长望</w:t>
            </w:r>
            <w:r>
              <w:t>学院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创新创业</w:t>
            </w:r>
            <w:r>
              <w:t>训练</w:t>
            </w:r>
          </w:p>
        </w:tc>
        <w:tc>
          <w:tcPr>
            <w:tcW w:w="707" w:type="dxa"/>
            <w:vAlign w:val="center"/>
          </w:tcPr>
          <w:p w:rsidR="008F08CA" w:rsidRDefault="0018162F">
            <w:pPr>
              <w:jc w:val="center"/>
            </w:pPr>
            <w:r>
              <w:rPr>
                <w:rFonts w:hint="eastAsia"/>
              </w:rPr>
              <w:t>4</w:t>
            </w:r>
          </w:p>
        </w:tc>
        <w:tc>
          <w:tcPr>
            <w:tcW w:w="74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各</w:t>
            </w:r>
          </w:p>
        </w:tc>
        <w:tc>
          <w:tcPr>
            <w:tcW w:w="1128" w:type="dxa"/>
            <w:vAlign w:val="center"/>
          </w:tcPr>
          <w:p w:rsidR="008F08CA" w:rsidRDefault="0018162F">
            <w:pPr>
              <w:rPr>
                <w:sz w:val="18"/>
                <w:szCs w:val="18"/>
              </w:rPr>
            </w:pPr>
            <w:r>
              <w:rPr>
                <w:rFonts w:hint="eastAsia"/>
                <w:sz w:val="18"/>
                <w:szCs w:val="18"/>
              </w:rPr>
              <w:t>通过学科竞赛、创新训练项目、发表论文、发明专利、技能证书等方式获得</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数据</w:t>
            </w:r>
            <w:r>
              <w:t>结构课程设计</w:t>
            </w:r>
          </w:p>
        </w:tc>
        <w:tc>
          <w:tcPr>
            <w:tcW w:w="707" w:type="dxa"/>
            <w:vAlign w:val="center"/>
          </w:tcPr>
          <w:p w:rsidR="008F08CA" w:rsidRDefault="0018162F">
            <w:pPr>
              <w:jc w:val="center"/>
            </w:pPr>
            <w:r>
              <w:rPr>
                <w:rFonts w:hint="eastAsia"/>
              </w:rP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计算机</w:t>
            </w:r>
            <w:r>
              <w:t>网络实践</w:t>
            </w:r>
          </w:p>
        </w:tc>
        <w:tc>
          <w:tcPr>
            <w:tcW w:w="707" w:type="dxa"/>
            <w:vAlign w:val="center"/>
          </w:tcPr>
          <w:p w:rsidR="008F08CA" w:rsidRDefault="0018162F">
            <w:pPr>
              <w:jc w:val="center"/>
            </w:pPr>
            <w:r>
              <w:rPr>
                <w:rFonts w:hint="eastAsia"/>
              </w:rP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面向对象程序</w:t>
            </w:r>
            <w:r>
              <w:t>设计实训</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数据库系统</w:t>
            </w:r>
            <w:r>
              <w:t>课程设计</w:t>
            </w:r>
          </w:p>
        </w:tc>
        <w:tc>
          <w:tcPr>
            <w:tcW w:w="707" w:type="dxa"/>
            <w:vAlign w:val="center"/>
          </w:tcPr>
          <w:p w:rsidR="008F08CA" w:rsidRDefault="0018162F">
            <w:pPr>
              <w:jc w:val="center"/>
            </w:pPr>
            <w:r>
              <w:rPr>
                <w:rFonts w:hint="eastAsia"/>
              </w:rP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毕业</w:t>
            </w:r>
            <w:r>
              <w:t>论文（</w:t>
            </w:r>
            <w:r>
              <w:rPr>
                <w:rFonts w:hint="eastAsia"/>
              </w:rPr>
              <w:t>设计</w:t>
            </w:r>
            <w:r>
              <w:t>）</w:t>
            </w:r>
          </w:p>
        </w:tc>
        <w:tc>
          <w:tcPr>
            <w:tcW w:w="707" w:type="dxa"/>
            <w:vAlign w:val="center"/>
          </w:tcPr>
          <w:p w:rsidR="008F08CA" w:rsidRDefault="0018162F">
            <w:pPr>
              <w:jc w:val="center"/>
            </w:pPr>
            <w:r>
              <w:rPr>
                <w:rFonts w:hint="eastAsia"/>
              </w:rPr>
              <w:t>12</w:t>
            </w:r>
          </w:p>
        </w:tc>
        <w:tc>
          <w:tcPr>
            <w:tcW w:w="747" w:type="dxa"/>
            <w:vAlign w:val="center"/>
          </w:tcPr>
          <w:p w:rsidR="008F08CA" w:rsidRDefault="0018162F">
            <w:pPr>
              <w:jc w:val="center"/>
            </w:pPr>
            <w:r>
              <w:rPr>
                <w:rFonts w:hint="eastAsia"/>
              </w:rPr>
              <w:t>12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七八</w:t>
            </w:r>
          </w:p>
        </w:tc>
        <w:tc>
          <w:tcPr>
            <w:tcW w:w="1128" w:type="dxa"/>
            <w:vAlign w:val="center"/>
          </w:tcPr>
          <w:p w:rsidR="008F08CA" w:rsidRDefault="0018162F">
            <w:pPr>
              <w:jc w:val="center"/>
            </w:pPr>
            <w:r>
              <w:rPr>
                <w:rFonts w:hint="eastAsia"/>
              </w:rPr>
              <w:t>长望</w:t>
            </w:r>
            <w:r>
              <w:t>学院</w:t>
            </w:r>
          </w:p>
        </w:tc>
      </w:tr>
    </w:tbl>
    <w:p w:rsidR="008F08CA" w:rsidRDefault="0018162F">
      <w:pPr>
        <w:spacing w:line="360" w:lineRule="auto"/>
        <w:ind w:firstLineChars="200" w:firstLine="361"/>
        <w:rPr>
          <w:rFonts w:asciiTheme="minorEastAsia" w:hAnsiTheme="minorEastAsia"/>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“创新创业训练”和</w:t>
      </w:r>
      <w:r>
        <w:rPr>
          <w:rFonts w:asciiTheme="minorEastAsia" w:hAnsiTheme="minorEastAsia"/>
          <w:sz w:val="18"/>
          <w:szCs w:val="18"/>
        </w:rPr>
        <w:t>“</w:t>
      </w:r>
      <w:r>
        <w:rPr>
          <w:rFonts w:asciiTheme="minorEastAsia" w:hAnsiTheme="minorEastAsia" w:hint="eastAsia"/>
          <w:sz w:val="18"/>
          <w:szCs w:val="18"/>
        </w:rPr>
        <w:t>毕业论文（设计）</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18162F">
      <w:pPr>
        <w:spacing w:afterLines="50" w:after="156"/>
        <w:jc w:val="center"/>
        <w:outlineLvl w:val="0"/>
        <w:rPr>
          <w:b/>
          <w:sz w:val="44"/>
          <w:szCs w:val="44"/>
        </w:rPr>
      </w:pPr>
      <w:bookmarkStart w:id="4" w:name="_Toc511375512"/>
      <w:r>
        <w:rPr>
          <w:rFonts w:hint="eastAsia"/>
          <w:b/>
          <w:sz w:val="44"/>
          <w:szCs w:val="44"/>
        </w:rPr>
        <w:lastRenderedPageBreak/>
        <w:t>文管实验</w:t>
      </w:r>
      <w:r>
        <w:rPr>
          <w:b/>
          <w:sz w:val="44"/>
          <w:szCs w:val="44"/>
        </w:rPr>
        <w:t>班</w:t>
      </w:r>
      <w:r>
        <w:rPr>
          <w:rFonts w:hint="eastAsia"/>
          <w:b/>
          <w:sz w:val="44"/>
          <w:szCs w:val="44"/>
        </w:rPr>
        <w:t>（经济管理实验班</w:t>
      </w:r>
      <w:r>
        <w:rPr>
          <w:b/>
          <w:sz w:val="44"/>
          <w:szCs w:val="44"/>
        </w:rPr>
        <w:t>）</w:t>
      </w:r>
      <w:r>
        <w:rPr>
          <w:rFonts w:hint="eastAsia"/>
          <w:b/>
          <w:sz w:val="44"/>
          <w:szCs w:val="44"/>
        </w:rPr>
        <w:t>培养方案</w:t>
      </w:r>
      <w:bookmarkEnd w:id="4"/>
    </w:p>
    <w:p w:rsidR="008F08CA" w:rsidRDefault="0018162F">
      <w:pPr>
        <w:spacing w:line="360" w:lineRule="auto"/>
        <w:ind w:firstLineChars="200" w:firstLine="480"/>
        <w:rPr>
          <w:sz w:val="24"/>
          <w:szCs w:val="24"/>
        </w:rPr>
      </w:pPr>
      <w:r>
        <w:rPr>
          <w:rFonts w:hint="eastAsia"/>
          <w:sz w:val="24"/>
          <w:szCs w:val="24"/>
        </w:rPr>
        <w:t>南京</w:t>
      </w:r>
      <w:r>
        <w:rPr>
          <w:sz w:val="24"/>
          <w:szCs w:val="24"/>
        </w:rPr>
        <w:t>信息工程大学长望学院</w:t>
      </w:r>
      <w:r>
        <w:rPr>
          <w:rFonts w:hint="eastAsia"/>
          <w:sz w:val="24"/>
          <w:szCs w:val="24"/>
        </w:rPr>
        <w:t>是学校实施本科教育教学改革的试验区和培养拔尖创新人才的荣誉学院。文管实验班（经济管理实验班）注重学科交叉能力的培养，聘请不同学科的高水平教师担任课程教授，以拓宽学生学科知识视野、增强其学科交叉能力；注重通识与专业并重的综合素质培养，进一步完善培养方案，加强英语类、数学类、计算机类、创新创业类和人文科学素质类等通识基础教育的同时，强化专业知识传授；注重学生的个性化发展需求，通过名师导学、专家讲座等形式加强学生对学科专业的了解，提升学生</w:t>
      </w:r>
      <w:r>
        <w:rPr>
          <w:sz w:val="24"/>
          <w:szCs w:val="24"/>
        </w:rPr>
        <w:t>选择</w:t>
      </w:r>
      <w:r>
        <w:rPr>
          <w:rFonts w:hint="eastAsia"/>
          <w:sz w:val="24"/>
          <w:szCs w:val="24"/>
        </w:rPr>
        <w:t>专业的科学性和针对性；注重学生创新</w:t>
      </w:r>
      <w:r>
        <w:rPr>
          <w:sz w:val="24"/>
          <w:szCs w:val="24"/>
        </w:rPr>
        <w:t>能力培养</w:t>
      </w:r>
      <w:r>
        <w:rPr>
          <w:rFonts w:hint="eastAsia"/>
          <w:sz w:val="24"/>
          <w:szCs w:val="24"/>
        </w:rPr>
        <w:t>，通过实施小班化</w:t>
      </w:r>
      <w:r>
        <w:rPr>
          <w:sz w:val="24"/>
          <w:szCs w:val="24"/>
        </w:rPr>
        <w:t>、</w:t>
      </w:r>
      <w:r>
        <w:rPr>
          <w:rFonts w:hint="eastAsia"/>
          <w:sz w:val="24"/>
          <w:szCs w:val="24"/>
        </w:rPr>
        <w:t>导师制、个性化等举措，实现拔尖创新人才的培养。</w:t>
      </w:r>
    </w:p>
    <w:p w:rsidR="008F08CA" w:rsidRDefault="0018162F">
      <w:pPr>
        <w:spacing w:line="360" w:lineRule="auto"/>
      </w:pPr>
      <w:r>
        <w:rPr>
          <w:rFonts w:ascii="黑体" w:eastAsia="黑体" w:hint="eastAsia"/>
          <w:sz w:val="28"/>
          <w:szCs w:val="28"/>
        </w:rPr>
        <w:t>一、培养目标</w:t>
      </w:r>
    </w:p>
    <w:p w:rsidR="008F08CA" w:rsidRDefault="0018162F">
      <w:pPr>
        <w:spacing w:line="360" w:lineRule="auto"/>
        <w:ind w:firstLineChars="200" w:firstLine="480"/>
        <w:rPr>
          <w:sz w:val="24"/>
          <w:szCs w:val="24"/>
        </w:rPr>
      </w:pPr>
      <w:r>
        <w:rPr>
          <w:rFonts w:hint="eastAsia"/>
          <w:sz w:val="24"/>
          <w:szCs w:val="24"/>
        </w:rPr>
        <w:t>培养具有深厚的理论基础、宽广的专业知识、高远的国际视野、丰富的人文情怀，追求科学梦想、献身科学事业、立志报效国家，富有创新创业潜力、德智体美全面发展、引领未来经济管理领域发展的精英人才。</w:t>
      </w:r>
    </w:p>
    <w:p w:rsidR="008F08CA" w:rsidRDefault="0018162F">
      <w:pPr>
        <w:spacing w:line="360" w:lineRule="auto"/>
        <w:rPr>
          <w:rFonts w:ascii="黑体" w:eastAsia="黑体"/>
          <w:sz w:val="28"/>
          <w:szCs w:val="28"/>
        </w:rPr>
      </w:pPr>
      <w:r>
        <w:rPr>
          <w:rFonts w:ascii="黑体" w:eastAsia="黑体" w:hint="eastAsia"/>
          <w:sz w:val="28"/>
          <w:szCs w:val="28"/>
        </w:rPr>
        <w:t>二、培养要求（标准</w:t>
      </w:r>
      <w:r>
        <w:rPr>
          <w:rFonts w:ascii="黑体" w:eastAsia="黑体"/>
          <w:sz w:val="28"/>
          <w:szCs w:val="28"/>
        </w:rPr>
        <w:t>）</w:t>
      </w:r>
    </w:p>
    <w:p w:rsidR="008F08CA" w:rsidRDefault="0018162F">
      <w:pPr>
        <w:spacing w:line="360" w:lineRule="auto"/>
        <w:ind w:firstLineChars="200" w:firstLine="482"/>
        <w:rPr>
          <w:b/>
          <w:sz w:val="24"/>
          <w:szCs w:val="24"/>
        </w:rPr>
      </w:pPr>
      <w:r>
        <w:rPr>
          <w:rFonts w:hint="eastAsia"/>
          <w:b/>
          <w:sz w:val="24"/>
          <w:szCs w:val="24"/>
        </w:rPr>
        <w:t>专业能力（</w:t>
      </w:r>
      <w:r>
        <w:rPr>
          <w:rFonts w:hint="eastAsia"/>
          <w:b/>
          <w:sz w:val="24"/>
          <w:szCs w:val="24"/>
        </w:rPr>
        <w:t>A</w:t>
      </w:r>
      <w:r>
        <w:rPr>
          <w:rFonts w:hint="eastAsia"/>
          <w:b/>
          <w:sz w:val="24"/>
          <w:szCs w:val="24"/>
        </w:rPr>
        <w:t>）：</w:t>
      </w:r>
    </w:p>
    <w:p w:rsidR="008F08CA" w:rsidRDefault="0018162F">
      <w:pPr>
        <w:spacing w:line="360" w:lineRule="auto"/>
        <w:ind w:firstLineChars="200" w:firstLine="480"/>
        <w:rPr>
          <w:sz w:val="24"/>
          <w:szCs w:val="24"/>
        </w:rPr>
      </w:pPr>
      <w:r>
        <w:rPr>
          <w:rFonts w:hint="eastAsia"/>
          <w:sz w:val="24"/>
          <w:szCs w:val="24"/>
        </w:rPr>
        <w:t>A1.</w:t>
      </w:r>
      <w:r>
        <w:rPr>
          <w:sz w:val="24"/>
          <w:szCs w:val="24"/>
        </w:rPr>
        <w:t xml:space="preserve"> </w:t>
      </w:r>
      <w:r>
        <w:rPr>
          <w:rFonts w:hint="eastAsia"/>
          <w:sz w:val="24"/>
          <w:szCs w:val="24"/>
        </w:rPr>
        <w:t>具备从事经济管理</w:t>
      </w:r>
      <w:r>
        <w:rPr>
          <w:sz w:val="24"/>
          <w:szCs w:val="24"/>
        </w:rPr>
        <w:t>工作</w:t>
      </w:r>
      <w:r>
        <w:rPr>
          <w:rFonts w:hint="eastAsia"/>
          <w:sz w:val="24"/>
          <w:szCs w:val="24"/>
        </w:rPr>
        <w:t>所需的相关数学等自然科学知识；</w:t>
      </w:r>
    </w:p>
    <w:p w:rsidR="008F08CA" w:rsidRDefault="0018162F">
      <w:pPr>
        <w:spacing w:line="360" w:lineRule="auto"/>
        <w:ind w:firstLineChars="200" w:firstLine="480"/>
        <w:rPr>
          <w:sz w:val="24"/>
          <w:szCs w:val="24"/>
        </w:rPr>
      </w:pPr>
      <w:r>
        <w:rPr>
          <w:rFonts w:hint="eastAsia"/>
          <w:sz w:val="24"/>
          <w:szCs w:val="24"/>
        </w:rPr>
        <w:t xml:space="preserve">A2. </w:t>
      </w:r>
      <w:r>
        <w:rPr>
          <w:rFonts w:hint="eastAsia"/>
          <w:sz w:val="24"/>
          <w:szCs w:val="24"/>
        </w:rPr>
        <w:t>具有运用数学等科学基础知识建立经济管理专业中相关数学模型并进行求解的基本能力；</w:t>
      </w:r>
    </w:p>
    <w:p w:rsidR="008F08CA" w:rsidRDefault="0018162F">
      <w:pPr>
        <w:spacing w:line="360" w:lineRule="auto"/>
        <w:ind w:firstLineChars="200" w:firstLine="480"/>
        <w:rPr>
          <w:sz w:val="24"/>
          <w:szCs w:val="24"/>
        </w:rPr>
      </w:pPr>
      <w:r>
        <w:rPr>
          <w:rFonts w:hint="eastAsia"/>
          <w:sz w:val="24"/>
          <w:szCs w:val="24"/>
        </w:rPr>
        <w:t>A3</w:t>
      </w:r>
      <w:r>
        <w:rPr>
          <w:sz w:val="24"/>
          <w:szCs w:val="24"/>
        </w:rPr>
        <w:t xml:space="preserve">. </w:t>
      </w:r>
      <w:r>
        <w:rPr>
          <w:rFonts w:hint="eastAsia"/>
          <w:sz w:val="24"/>
          <w:szCs w:val="24"/>
        </w:rPr>
        <w:t>具备管理学、经济学、会计学和金融学的基础理论知识，掌握经济学与管理学相关的财经法规、计算机应用及经济分析工具；</w:t>
      </w:r>
    </w:p>
    <w:p w:rsidR="008F08CA" w:rsidRDefault="0018162F">
      <w:pPr>
        <w:spacing w:line="360" w:lineRule="auto"/>
        <w:ind w:firstLineChars="200" w:firstLine="480"/>
        <w:rPr>
          <w:sz w:val="24"/>
          <w:szCs w:val="24"/>
        </w:rPr>
      </w:pPr>
      <w:r>
        <w:rPr>
          <w:rFonts w:hint="eastAsia"/>
          <w:sz w:val="24"/>
          <w:szCs w:val="24"/>
        </w:rPr>
        <w:t>A4</w:t>
      </w:r>
      <w:r>
        <w:rPr>
          <w:sz w:val="24"/>
          <w:szCs w:val="24"/>
        </w:rPr>
        <w:t xml:space="preserve">. </w:t>
      </w:r>
      <w:r>
        <w:rPr>
          <w:rFonts w:hint="eastAsia"/>
          <w:sz w:val="24"/>
          <w:szCs w:val="24"/>
        </w:rPr>
        <w:t>具备会计核算、财务管理</w:t>
      </w:r>
      <w:r>
        <w:rPr>
          <w:sz w:val="24"/>
          <w:szCs w:val="24"/>
        </w:rPr>
        <w:t>、金融</w:t>
      </w:r>
      <w:r>
        <w:rPr>
          <w:rFonts w:hint="eastAsia"/>
          <w:sz w:val="24"/>
          <w:szCs w:val="24"/>
        </w:rPr>
        <w:t>贸易等方面独立操作的能力，熟悉金融市场运行实践，能够熟练地进行公司金融管理；</w:t>
      </w:r>
    </w:p>
    <w:p w:rsidR="008F08CA" w:rsidRDefault="0018162F">
      <w:pPr>
        <w:spacing w:line="360" w:lineRule="auto"/>
        <w:ind w:firstLineChars="200" w:firstLine="480"/>
        <w:rPr>
          <w:sz w:val="24"/>
          <w:szCs w:val="24"/>
        </w:rPr>
      </w:pPr>
      <w:r>
        <w:rPr>
          <w:sz w:val="24"/>
          <w:szCs w:val="24"/>
        </w:rPr>
        <w:t xml:space="preserve">A5. </w:t>
      </w:r>
      <w:r>
        <w:rPr>
          <w:rFonts w:hint="eastAsia"/>
          <w:sz w:val="24"/>
          <w:szCs w:val="24"/>
        </w:rPr>
        <w:t>具备采用管理学、经济学、会计学和金融学等</w:t>
      </w:r>
      <w:r>
        <w:rPr>
          <w:sz w:val="24"/>
          <w:szCs w:val="24"/>
        </w:rPr>
        <w:t>专业知识</w:t>
      </w:r>
      <w:r>
        <w:rPr>
          <w:rFonts w:hint="eastAsia"/>
          <w:sz w:val="24"/>
          <w:szCs w:val="24"/>
        </w:rPr>
        <w:t>，独立提出问题、分析问题和解决问题的基本能力。</w:t>
      </w:r>
    </w:p>
    <w:p w:rsidR="008F08CA" w:rsidRDefault="0018162F">
      <w:pPr>
        <w:spacing w:line="360" w:lineRule="auto"/>
        <w:ind w:firstLineChars="200" w:firstLine="480"/>
        <w:rPr>
          <w:sz w:val="24"/>
          <w:szCs w:val="24"/>
        </w:rPr>
      </w:pPr>
      <w:r>
        <w:rPr>
          <w:rFonts w:hint="eastAsia"/>
          <w:sz w:val="24"/>
          <w:szCs w:val="24"/>
        </w:rPr>
        <w:t xml:space="preserve">A6. </w:t>
      </w:r>
      <w:r>
        <w:rPr>
          <w:rFonts w:hint="eastAsia"/>
          <w:sz w:val="24"/>
          <w:szCs w:val="24"/>
        </w:rPr>
        <w:t>掌握经济管理</w:t>
      </w:r>
      <w:r>
        <w:rPr>
          <w:sz w:val="24"/>
          <w:szCs w:val="24"/>
        </w:rPr>
        <w:t>领域</w:t>
      </w:r>
      <w:r>
        <w:rPr>
          <w:rFonts w:hint="eastAsia"/>
          <w:sz w:val="24"/>
          <w:szCs w:val="24"/>
        </w:rPr>
        <w:t>相关的政策、法律和法规。</w:t>
      </w:r>
      <w:r>
        <w:rPr>
          <w:rFonts w:hint="eastAsia"/>
          <w:sz w:val="24"/>
          <w:szCs w:val="24"/>
        </w:rPr>
        <w:t xml:space="preserve"> </w:t>
      </w:r>
    </w:p>
    <w:p w:rsidR="008F08CA" w:rsidRDefault="0018162F">
      <w:pPr>
        <w:spacing w:line="360" w:lineRule="auto"/>
        <w:ind w:firstLineChars="200" w:firstLine="482"/>
        <w:rPr>
          <w:b/>
          <w:sz w:val="24"/>
          <w:szCs w:val="24"/>
        </w:rPr>
      </w:pPr>
      <w:r>
        <w:rPr>
          <w:rFonts w:hint="eastAsia"/>
          <w:b/>
          <w:sz w:val="24"/>
          <w:szCs w:val="24"/>
        </w:rPr>
        <w:t>综合素质（</w:t>
      </w:r>
      <w:r>
        <w:rPr>
          <w:rFonts w:hint="eastAsia"/>
          <w:b/>
          <w:sz w:val="24"/>
          <w:szCs w:val="24"/>
        </w:rPr>
        <w:t>B</w:t>
      </w:r>
      <w:r>
        <w:rPr>
          <w:rFonts w:hint="eastAsia"/>
          <w:b/>
          <w:sz w:val="24"/>
          <w:szCs w:val="24"/>
        </w:rPr>
        <w:t>）：</w:t>
      </w:r>
    </w:p>
    <w:p w:rsidR="008F08CA" w:rsidRDefault="0018162F">
      <w:pPr>
        <w:spacing w:line="360" w:lineRule="auto"/>
        <w:ind w:firstLineChars="200" w:firstLine="480"/>
        <w:rPr>
          <w:sz w:val="24"/>
          <w:szCs w:val="24"/>
        </w:rPr>
      </w:pPr>
      <w:r>
        <w:rPr>
          <w:rFonts w:hint="eastAsia"/>
          <w:sz w:val="24"/>
          <w:szCs w:val="24"/>
        </w:rPr>
        <w:t xml:space="preserve">B1. </w:t>
      </w:r>
      <w:r>
        <w:rPr>
          <w:rFonts w:hint="eastAsia"/>
          <w:sz w:val="24"/>
          <w:szCs w:val="24"/>
        </w:rPr>
        <w:t>思想政治素质高，具有人文社会科学素养、良好的思想品德、职业道德、</w:t>
      </w:r>
      <w:r>
        <w:rPr>
          <w:rFonts w:hint="eastAsia"/>
          <w:sz w:val="24"/>
          <w:szCs w:val="24"/>
        </w:rPr>
        <w:t xml:space="preserve"> </w:t>
      </w:r>
      <w:r>
        <w:rPr>
          <w:rFonts w:hint="eastAsia"/>
          <w:sz w:val="24"/>
          <w:szCs w:val="24"/>
        </w:rPr>
        <w:t>美育修养和社会责任感；</w:t>
      </w:r>
    </w:p>
    <w:p w:rsidR="008F08CA" w:rsidRDefault="0018162F">
      <w:pPr>
        <w:spacing w:line="360" w:lineRule="auto"/>
        <w:ind w:firstLineChars="200" w:firstLine="480"/>
        <w:rPr>
          <w:sz w:val="24"/>
          <w:szCs w:val="24"/>
        </w:rPr>
      </w:pPr>
      <w:r>
        <w:rPr>
          <w:rFonts w:hint="eastAsia"/>
          <w:sz w:val="24"/>
          <w:szCs w:val="24"/>
        </w:rPr>
        <w:lastRenderedPageBreak/>
        <w:t xml:space="preserve">B2. </w:t>
      </w:r>
      <w:r>
        <w:rPr>
          <w:rFonts w:hint="eastAsia"/>
          <w:sz w:val="24"/>
          <w:szCs w:val="24"/>
        </w:rPr>
        <w:t>具有一定的组织管理能力、较强的表达能力和人际交往能力；</w:t>
      </w:r>
    </w:p>
    <w:p w:rsidR="008F08CA" w:rsidRDefault="0018162F">
      <w:pPr>
        <w:spacing w:line="360" w:lineRule="auto"/>
        <w:ind w:firstLineChars="200" w:firstLine="480"/>
        <w:rPr>
          <w:sz w:val="24"/>
          <w:szCs w:val="24"/>
        </w:rPr>
      </w:pPr>
      <w:r>
        <w:rPr>
          <w:rFonts w:hint="eastAsia"/>
          <w:sz w:val="24"/>
          <w:szCs w:val="24"/>
        </w:rPr>
        <w:t xml:space="preserve">B3. </w:t>
      </w:r>
      <w:r>
        <w:rPr>
          <w:rFonts w:hint="eastAsia"/>
          <w:sz w:val="24"/>
          <w:szCs w:val="24"/>
        </w:rPr>
        <w:t>了解本领域理论前沿和发展动态，具有将多种理论知识与实践相融合的能力；</w:t>
      </w:r>
    </w:p>
    <w:p w:rsidR="008F08CA" w:rsidRDefault="0018162F">
      <w:pPr>
        <w:spacing w:line="360" w:lineRule="auto"/>
        <w:ind w:firstLineChars="200" w:firstLine="480"/>
        <w:rPr>
          <w:sz w:val="24"/>
          <w:szCs w:val="24"/>
        </w:rPr>
      </w:pPr>
      <w:r>
        <w:rPr>
          <w:rFonts w:hint="eastAsia"/>
          <w:sz w:val="24"/>
          <w:szCs w:val="24"/>
        </w:rPr>
        <w:t xml:space="preserve">B4. </w:t>
      </w:r>
      <w:r>
        <w:rPr>
          <w:rFonts w:hint="eastAsia"/>
          <w:sz w:val="24"/>
          <w:szCs w:val="24"/>
        </w:rPr>
        <w:t>熟练掌握一门外语，具有较强的听、说、读、写能力，具有国际视野和跨文化的交流、合作与竞争能力；</w:t>
      </w:r>
    </w:p>
    <w:p w:rsidR="008F08CA" w:rsidRDefault="0018162F">
      <w:pPr>
        <w:spacing w:line="360" w:lineRule="auto"/>
        <w:ind w:firstLineChars="200" w:firstLine="480"/>
        <w:rPr>
          <w:sz w:val="24"/>
          <w:szCs w:val="24"/>
        </w:rPr>
      </w:pPr>
      <w:r>
        <w:rPr>
          <w:rFonts w:hint="eastAsia"/>
          <w:sz w:val="24"/>
          <w:szCs w:val="24"/>
        </w:rPr>
        <w:t xml:space="preserve">B5. </w:t>
      </w:r>
      <w:r>
        <w:rPr>
          <w:rFonts w:hint="eastAsia"/>
          <w:sz w:val="24"/>
          <w:szCs w:val="24"/>
        </w:rPr>
        <w:t>具备文献检索、资料查询及运用现代信息技术获取相关信息的能力；</w:t>
      </w:r>
    </w:p>
    <w:p w:rsidR="008F08CA" w:rsidRDefault="0018162F">
      <w:pPr>
        <w:spacing w:line="360" w:lineRule="auto"/>
        <w:ind w:firstLineChars="200" w:firstLine="480"/>
        <w:rPr>
          <w:sz w:val="24"/>
          <w:szCs w:val="24"/>
        </w:rPr>
      </w:pPr>
      <w:r>
        <w:rPr>
          <w:rFonts w:hint="eastAsia"/>
          <w:sz w:val="24"/>
          <w:szCs w:val="24"/>
        </w:rPr>
        <w:t xml:space="preserve">B6. </w:t>
      </w:r>
      <w:r>
        <w:rPr>
          <w:rFonts w:hint="eastAsia"/>
          <w:sz w:val="24"/>
          <w:szCs w:val="24"/>
        </w:rPr>
        <w:t>具有较丰富的经济学</w:t>
      </w:r>
      <w:r>
        <w:rPr>
          <w:sz w:val="24"/>
          <w:szCs w:val="24"/>
        </w:rPr>
        <w:t>、</w:t>
      </w:r>
      <w:r>
        <w:rPr>
          <w:rFonts w:hint="eastAsia"/>
          <w:sz w:val="24"/>
          <w:szCs w:val="24"/>
        </w:rPr>
        <w:t>管理学、社会学、情报交流、法律等人文知识，具有一定的科学研究和实际工作能力和撰写论文、参与学术交流的能力；</w:t>
      </w:r>
    </w:p>
    <w:p w:rsidR="008F08CA" w:rsidRDefault="0018162F">
      <w:pPr>
        <w:spacing w:line="360" w:lineRule="auto"/>
        <w:ind w:firstLineChars="200" w:firstLine="480"/>
        <w:rPr>
          <w:sz w:val="24"/>
          <w:szCs w:val="24"/>
        </w:rPr>
      </w:pPr>
      <w:r>
        <w:rPr>
          <w:rFonts w:hint="eastAsia"/>
          <w:sz w:val="24"/>
          <w:szCs w:val="24"/>
        </w:rPr>
        <w:t xml:space="preserve">B7. </w:t>
      </w:r>
      <w:r>
        <w:rPr>
          <w:rFonts w:hint="eastAsia"/>
          <w:sz w:val="24"/>
          <w:szCs w:val="24"/>
        </w:rPr>
        <w:t>养成良好的学习习惯，树立终身学习观，具有不断学习和发展的能力；</w:t>
      </w:r>
    </w:p>
    <w:p w:rsidR="008F08CA" w:rsidRDefault="0018162F">
      <w:pPr>
        <w:spacing w:line="360" w:lineRule="auto"/>
        <w:ind w:firstLineChars="200" w:firstLine="480"/>
        <w:rPr>
          <w:sz w:val="24"/>
          <w:szCs w:val="24"/>
        </w:rPr>
      </w:pPr>
      <w:r>
        <w:rPr>
          <w:rFonts w:hint="eastAsia"/>
          <w:sz w:val="24"/>
          <w:szCs w:val="24"/>
        </w:rPr>
        <w:t xml:space="preserve">B8. </w:t>
      </w:r>
      <w:r>
        <w:rPr>
          <w:rFonts w:hint="eastAsia"/>
          <w:sz w:val="24"/>
          <w:szCs w:val="24"/>
        </w:rPr>
        <w:t>具有一定的体育运动和军事基本知识，达到国家规定的大学生体质健康和军事训练标准，具备健全的心理和健康的体魄。</w:t>
      </w:r>
    </w:p>
    <w:p w:rsidR="008F08CA" w:rsidRDefault="0018162F">
      <w:pPr>
        <w:spacing w:line="360" w:lineRule="auto"/>
        <w:rPr>
          <w:rFonts w:ascii="黑体" w:eastAsia="黑体"/>
          <w:sz w:val="28"/>
          <w:szCs w:val="28"/>
        </w:rPr>
      </w:pPr>
      <w:r>
        <w:rPr>
          <w:rFonts w:ascii="黑体" w:eastAsia="黑体" w:hint="eastAsia"/>
          <w:sz w:val="28"/>
          <w:szCs w:val="28"/>
        </w:rPr>
        <w:t>三、核心课程</w:t>
      </w:r>
    </w:p>
    <w:p w:rsidR="008F08CA" w:rsidRDefault="0018162F">
      <w:pPr>
        <w:spacing w:line="360" w:lineRule="auto"/>
        <w:ind w:firstLineChars="200" w:firstLine="480"/>
        <w:rPr>
          <w:sz w:val="24"/>
          <w:szCs w:val="24"/>
        </w:rPr>
      </w:pPr>
      <w:r>
        <w:rPr>
          <w:rFonts w:hint="eastAsia"/>
          <w:sz w:val="24"/>
          <w:szCs w:val="24"/>
        </w:rPr>
        <w:t>英语视听说、英语读写、高等数学、线性代数、概率论、</w:t>
      </w:r>
      <w:r>
        <w:rPr>
          <w:rFonts w:hint="eastAsia"/>
          <w:sz w:val="24"/>
          <w:szCs w:val="24"/>
        </w:rPr>
        <w:t>Python</w:t>
      </w:r>
      <w:r>
        <w:rPr>
          <w:rFonts w:hint="eastAsia"/>
          <w:sz w:val="24"/>
          <w:szCs w:val="24"/>
        </w:rPr>
        <w:t>程序设计、微观经济学、经济法、管理学、宏观经济学、统计学、会计学、金融学、管理信息系统、计量经济学、国际贸易理论、财务管理。</w:t>
      </w:r>
    </w:p>
    <w:p w:rsidR="008F08CA" w:rsidRDefault="0018162F">
      <w:pPr>
        <w:spacing w:line="360" w:lineRule="auto"/>
        <w:rPr>
          <w:rFonts w:ascii="黑体" w:eastAsia="黑体"/>
          <w:sz w:val="28"/>
          <w:szCs w:val="28"/>
        </w:rPr>
      </w:pPr>
      <w:r>
        <w:rPr>
          <w:rFonts w:ascii="黑体" w:eastAsia="黑体" w:hint="eastAsia"/>
          <w:sz w:val="28"/>
          <w:szCs w:val="28"/>
        </w:rPr>
        <w:t>四、培养方式</w:t>
      </w:r>
    </w:p>
    <w:p w:rsidR="008F08CA" w:rsidRDefault="0018162F">
      <w:pPr>
        <w:spacing w:line="360" w:lineRule="auto"/>
        <w:ind w:firstLineChars="200" w:firstLine="480"/>
        <w:rPr>
          <w:sz w:val="24"/>
          <w:szCs w:val="24"/>
        </w:rPr>
      </w:pPr>
      <w:r>
        <w:rPr>
          <w:rFonts w:hint="eastAsia"/>
          <w:sz w:val="24"/>
          <w:szCs w:val="24"/>
        </w:rPr>
        <w:t>长望学院文管实验班（经济管理实验班）标准学制</w:t>
      </w:r>
      <w:r>
        <w:rPr>
          <w:sz w:val="24"/>
          <w:szCs w:val="24"/>
        </w:rPr>
        <w:t>四年，</w:t>
      </w:r>
      <w:r>
        <w:rPr>
          <w:rFonts w:hint="eastAsia"/>
          <w:sz w:val="24"/>
          <w:szCs w:val="24"/>
        </w:rPr>
        <w:t>修业</w:t>
      </w:r>
      <w:r>
        <w:rPr>
          <w:sz w:val="24"/>
          <w:szCs w:val="24"/>
        </w:rPr>
        <w:t>年限</w:t>
      </w:r>
      <w:r>
        <w:rPr>
          <w:rFonts w:hint="eastAsia"/>
          <w:sz w:val="24"/>
          <w:szCs w:val="24"/>
        </w:rPr>
        <w:t>三至六</w:t>
      </w:r>
      <w:r>
        <w:rPr>
          <w:sz w:val="24"/>
          <w:szCs w:val="24"/>
        </w:rPr>
        <w:t>年，</w:t>
      </w:r>
      <w:r>
        <w:rPr>
          <w:rFonts w:hint="eastAsia"/>
          <w:sz w:val="24"/>
          <w:szCs w:val="24"/>
        </w:rPr>
        <w:t>采用“两段式</w:t>
      </w:r>
      <w:r>
        <w:rPr>
          <w:sz w:val="24"/>
          <w:szCs w:val="24"/>
        </w:rPr>
        <w:t>”</w:t>
      </w:r>
      <w:r>
        <w:rPr>
          <w:rFonts w:hint="eastAsia"/>
          <w:sz w:val="24"/>
          <w:szCs w:val="24"/>
        </w:rPr>
        <w:t>的培养模式，修满规定的</w:t>
      </w:r>
      <w:r>
        <w:rPr>
          <w:rFonts w:hint="eastAsia"/>
          <w:sz w:val="24"/>
          <w:szCs w:val="24"/>
        </w:rPr>
        <w:t>150</w:t>
      </w:r>
      <w:r>
        <w:rPr>
          <w:rFonts w:hint="eastAsia"/>
          <w:sz w:val="24"/>
          <w:szCs w:val="24"/>
        </w:rPr>
        <w:t>学分，准予毕业，并获得所选</w:t>
      </w:r>
      <w:r>
        <w:rPr>
          <w:sz w:val="24"/>
          <w:szCs w:val="24"/>
        </w:rPr>
        <w:t>专业</w:t>
      </w:r>
      <w:r>
        <w:rPr>
          <w:rFonts w:hint="eastAsia"/>
          <w:sz w:val="24"/>
          <w:szCs w:val="24"/>
        </w:rPr>
        <w:t>毕业</w:t>
      </w:r>
      <w:r>
        <w:rPr>
          <w:sz w:val="24"/>
          <w:szCs w:val="24"/>
        </w:rPr>
        <w:t>证书</w:t>
      </w:r>
      <w:r>
        <w:rPr>
          <w:rFonts w:hint="eastAsia"/>
          <w:sz w:val="24"/>
          <w:szCs w:val="24"/>
        </w:rPr>
        <w:t>。符合南京信息</w:t>
      </w:r>
      <w:r>
        <w:rPr>
          <w:sz w:val="24"/>
          <w:szCs w:val="24"/>
        </w:rPr>
        <w:t>工程大学长望学院</w:t>
      </w:r>
      <w:r>
        <w:rPr>
          <w:rFonts w:hint="eastAsia"/>
          <w:sz w:val="24"/>
          <w:szCs w:val="24"/>
        </w:rPr>
        <w:t>本科毕业生学士学位授予条件的可授予学士学位。</w:t>
      </w:r>
    </w:p>
    <w:p w:rsidR="008F08CA" w:rsidRDefault="0018162F">
      <w:pPr>
        <w:spacing w:line="360" w:lineRule="auto"/>
        <w:ind w:firstLineChars="200" w:firstLine="480"/>
        <w:rPr>
          <w:sz w:val="24"/>
          <w:szCs w:val="24"/>
        </w:rPr>
      </w:pPr>
      <w:r>
        <w:rPr>
          <w:rFonts w:hint="eastAsia"/>
          <w:sz w:val="24"/>
          <w:szCs w:val="24"/>
        </w:rPr>
        <w:t>前两年集中</w:t>
      </w:r>
      <w:r>
        <w:rPr>
          <w:sz w:val="24"/>
          <w:szCs w:val="24"/>
        </w:rPr>
        <w:t>进行</w:t>
      </w:r>
      <w:r>
        <w:rPr>
          <w:rFonts w:hint="eastAsia"/>
          <w:sz w:val="24"/>
          <w:szCs w:val="24"/>
        </w:rPr>
        <w:t>英语应用、数学基础</w:t>
      </w:r>
      <w:r>
        <w:rPr>
          <w:sz w:val="24"/>
          <w:szCs w:val="24"/>
        </w:rPr>
        <w:t>、</w:t>
      </w:r>
      <w:r>
        <w:rPr>
          <w:rFonts w:hint="eastAsia"/>
          <w:sz w:val="24"/>
          <w:szCs w:val="24"/>
        </w:rPr>
        <w:t>计算机编程、学科</w:t>
      </w:r>
      <w:r>
        <w:rPr>
          <w:sz w:val="24"/>
          <w:szCs w:val="24"/>
        </w:rPr>
        <w:t>基础</w:t>
      </w:r>
      <w:r>
        <w:rPr>
          <w:rFonts w:hint="eastAsia"/>
          <w:sz w:val="24"/>
          <w:szCs w:val="24"/>
        </w:rPr>
        <w:t>、</w:t>
      </w:r>
      <w:r>
        <w:rPr>
          <w:sz w:val="24"/>
          <w:szCs w:val="24"/>
        </w:rPr>
        <w:t>创新创业</w:t>
      </w:r>
      <w:r>
        <w:rPr>
          <w:rFonts w:hint="eastAsia"/>
          <w:sz w:val="24"/>
          <w:szCs w:val="24"/>
        </w:rPr>
        <w:t>等</w:t>
      </w:r>
      <w:r>
        <w:rPr>
          <w:sz w:val="24"/>
          <w:szCs w:val="24"/>
        </w:rPr>
        <w:t>课程的</w:t>
      </w:r>
      <w:r>
        <w:rPr>
          <w:rFonts w:hint="eastAsia"/>
          <w:sz w:val="24"/>
          <w:szCs w:val="24"/>
        </w:rPr>
        <w:t>强化学习，同时在本阶段为学生集中安排名师导学、学科前沿讲座以及</w:t>
      </w:r>
      <w:r>
        <w:rPr>
          <w:sz w:val="24"/>
          <w:szCs w:val="24"/>
        </w:rPr>
        <w:t>文化素质</w:t>
      </w:r>
      <w:r>
        <w:rPr>
          <w:rFonts w:hint="eastAsia"/>
          <w:sz w:val="24"/>
          <w:szCs w:val="24"/>
        </w:rPr>
        <w:t>讲座，夯实学生</w:t>
      </w:r>
      <w:r>
        <w:rPr>
          <w:sz w:val="24"/>
          <w:szCs w:val="24"/>
        </w:rPr>
        <w:t>的学科专业基础，让</w:t>
      </w:r>
      <w:r>
        <w:rPr>
          <w:rFonts w:hint="eastAsia"/>
          <w:sz w:val="24"/>
          <w:szCs w:val="24"/>
        </w:rPr>
        <w:t>他们了解各专业及其前沿进展，提升和充实他们的</w:t>
      </w:r>
      <w:r>
        <w:rPr>
          <w:sz w:val="24"/>
          <w:szCs w:val="24"/>
        </w:rPr>
        <w:t>人文素质</w:t>
      </w:r>
      <w:r>
        <w:rPr>
          <w:rFonts w:hint="eastAsia"/>
          <w:sz w:val="24"/>
          <w:szCs w:val="24"/>
        </w:rPr>
        <w:t>情怀与精神道德</w:t>
      </w:r>
      <w:r>
        <w:rPr>
          <w:sz w:val="24"/>
          <w:szCs w:val="24"/>
        </w:rPr>
        <w:t>情操</w:t>
      </w:r>
      <w:r>
        <w:rPr>
          <w:rFonts w:hint="eastAsia"/>
          <w:sz w:val="24"/>
          <w:szCs w:val="24"/>
        </w:rPr>
        <w:t>。第三年开始在专业导师指导下确定专业方向，制订个性化</w:t>
      </w:r>
      <w:r>
        <w:rPr>
          <w:sz w:val="24"/>
          <w:szCs w:val="24"/>
        </w:rPr>
        <w:t>专业课程</w:t>
      </w:r>
      <w:r>
        <w:rPr>
          <w:rFonts w:hint="eastAsia"/>
          <w:sz w:val="24"/>
          <w:szCs w:val="24"/>
        </w:rPr>
        <w:t>学习计划，开展个性化学习，同时进入导师课题组，结合</w:t>
      </w:r>
      <w:r>
        <w:rPr>
          <w:sz w:val="24"/>
          <w:szCs w:val="24"/>
        </w:rPr>
        <w:t>大学生创新训练计划项目和导师</w:t>
      </w:r>
      <w:r>
        <w:rPr>
          <w:rFonts w:hint="eastAsia"/>
          <w:sz w:val="24"/>
          <w:szCs w:val="24"/>
        </w:rPr>
        <w:t>科研课题，</w:t>
      </w:r>
      <w:r>
        <w:rPr>
          <w:sz w:val="24"/>
          <w:szCs w:val="24"/>
        </w:rPr>
        <w:t>进行</w:t>
      </w:r>
      <w:r>
        <w:rPr>
          <w:rFonts w:hint="eastAsia"/>
          <w:sz w:val="24"/>
          <w:szCs w:val="24"/>
        </w:rPr>
        <w:t>科研</w:t>
      </w:r>
      <w:r>
        <w:rPr>
          <w:sz w:val="24"/>
          <w:szCs w:val="24"/>
        </w:rPr>
        <w:t>创新基础和能力训练。</w:t>
      </w:r>
      <w:r>
        <w:rPr>
          <w:rFonts w:hint="eastAsia"/>
          <w:sz w:val="24"/>
          <w:szCs w:val="24"/>
        </w:rPr>
        <w:t>重点学习经济学和</w:t>
      </w:r>
      <w:r>
        <w:rPr>
          <w:sz w:val="24"/>
          <w:szCs w:val="24"/>
        </w:rPr>
        <w:t>管理学</w:t>
      </w:r>
      <w:r>
        <w:rPr>
          <w:rFonts w:hint="eastAsia"/>
          <w:sz w:val="24"/>
          <w:szCs w:val="24"/>
        </w:rPr>
        <w:t>的基础性课程、专业主干</w:t>
      </w:r>
      <w:r>
        <w:rPr>
          <w:sz w:val="24"/>
          <w:szCs w:val="24"/>
        </w:rPr>
        <w:t>课程</w:t>
      </w:r>
      <w:r>
        <w:rPr>
          <w:rFonts w:hint="eastAsia"/>
          <w:sz w:val="24"/>
          <w:szCs w:val="24"/>
        </w:rPr>
        <w:t>、专业</w:t>
      </w:r>
      <w:r>
        <w:rPr>
          <w:sz w:val="24"/>
          <w:szCs w:val="24"/>
        </w:rPr>
        <w:t>方向课程</w:t>
      </w:r>
      <w:r>
        <w:rPr>
          <w:rFonts w:hint="eastAsia"/>
          <w:sz w:val="24"/>
          <w:szCs w:val="24"/>
        </w:rPr>
        <w:t>及其</w:t>
      </w:r>
      <w:r>
        <w:rPr>
          <w:sz w:val="24"/>
          <w:szCs w:val="24"/>
        </w:rPr>
        <w:t>与相关学科</w:t>
      </w:r>
      <w:r>
        <w:rPr>
          <w:rFonts w:hint="eastAsia"/>
          <w:sz w:val="24"/>
          <w:szCs w:val="24"/>
        </w:rPr>
        <w:t>交叉课程。</w:t>
      </w:r>
    </w:p>
    <w:p w:rsidR="008F08CA" w:rsidRDefault="008F08CA">
      <w:pPr>
        <w:spacing w:line="360" w:lineRule="auto"/>
        <w:ind w:firstLineChars="200" w:firstLine="480"/>
        <w:rPr>
          <w:sz w:val="24"/>
          <w:szCs w:val="24"/>
        </w:rPr>
      </w:pPr>
    </w:p>
    <w:p w:rsidR="008F08CA" w:rsidRDefault="008F08CA">
      <w:pPr>
        <w:spacing w:line="360" w:lineRule="auto"/>
        <w:ind w:firstLineChars="200" w:firstLine="480"/>
        <w:rPr>
          <w:sz w:val="24"/>
          <w:szCs w:val="24"/>
        </w:rPr>
      </w:pPr>
    </w:p>
    <w:p w:rsidR="008F08CA" w:rsidRDefault="008F08CA">
      <w:pPr>
        <w:spacing w:line="360" w:lineRule="auto"/>
        <w:ind w:firstLineChars="200" w:firstLine="480"/>
        <w:rPr>
          <w:sz w:val="24"/>
          <w:szCs w:val="24"/>
        </w:rPr>
      </w:pPr>
    </w:p>
    <w:p w:rsidR="008F08CA" w:rsidRDefault="008F08CA">
      <w:pPr>
        <w:spacing w:line="360" w:lineRule="auto"/>
        <w:ind w:firstLineChars="200" w:firstLine="480"/>
        <w:rPr>
          <w:sz w:val="24"/>
          <w:szCs w:val="24"/>
        </w:rPr>
      </w:pPr>
    </w:p>
    <w:p w:rsidR="008F08CA" w:rsidRDefault="0018162F">
      <w:pPr>
        <w:spacing w:line="360" w:lineRule="auto"/>
        <w:rPr>
          <w:rFonts w:ascii="黑体" w:eastAsia="黑体"/>
          <w:sz w:val="28"/>
          <w:szCs w:val="28"/>
        </w:rPr>
      </w:pPr>
      <w:r>
        <w:rPr>
          <w:rFonts w:ascii="黑体" w:eastAsia="黑体" w:hint="eastAsia"/>
          <w:sz w:val="28"/>
          <w:szCs w:val="28"/>
        </w:rPr>
        <w:lastRenderedPageBreak/>
        <w:t>五、毕业学分</w:t>
      </w:r>
      <w:r>
        <w:rPr>
          <w:rFonts w:ascii="黑体" w:eastAsia="黑体"/>
          <w:sz w:val="28"/>
          <w:szCs w:val="28"/>
        </w:rPr>
        <w:t>及比例要求</w:t>
      </w:r>
    </w:p>
    <w:p w:rsidR="008F08CA" w:rsidRDefault="0018162F">
      <w:pPr>
        <w:pStyle w:val="a3"/>
        <w:tabs>
          <w:tab w:val="left" w:pos="3438"/>
        </w:tabs>
        <w:spacing w:before="0"/>
        <w:ind w:left="0"/>
        <w:jc w:val="center"/>
        <w:rPr>
          <w:rFonts w:cs="宋体"/>
          <w:lang w:eastAsia="zh-CN"/>
        </w:rPr>
      </w:pPr>
      <w:r>
        <w:rPr>
          <w:rFonts w:cs="宋体"/>
          <w:lang w:eastAsia="zh-CN"/>
        </w:rPr>
        <w:t>表</w:t>
      </w:r>
      <w:r>
        <w:rPr>
          <w:rFonts w:cs="宋体"/>
          <w:spacing w:val="-63"/>
          <w:lang w:eastAsia="zh-CN"/>
        </w:rPr>
        <w:t xml:space="preserve"> </w:t>
      </w:r>
      <w:r>
        <w:rPr>
          <w:rFonts w:ascii="Times New Roman" w:eastAsia="Times New Roman" w:hAnsi="Times New Roman" w:cs="Times New Roman"/>
          <w:lang w:eastAsia="zh-CN"/>
        </w:rPr>
        <w:t xml:space="preserve">1 </w:t>
      </w:r>
      <w:r>
        <w:rPr>
          <w:rFonts w:cs="宋体"/>
          <w:lang w:eastAsia="zh-CN"/>
        </w:rPr>
        <w:t>毕</w:t>
      </w:r>
      <w:r>
        <w:rPr>
          <w:lang w:eastAsia="zh-CN"/>
        </w:rPr>
        <w:t>业学分及</w:t>
      </w:r>
      <w:r>
        <w:rPr>
          <w:rFonts w:hint="eastAsia"/>
          <w:lang w:eastAsia="zh-CN"/>
        </w:rPr>
        <w:t>比例要求</w:t>
      </w:r>
    </w:p>
    <w:tbl>
      <w:tblPr>
        <w:tblStyle w:val="TableNormal"/>
        <w:tblW w:w="9082" w:type="dxa"/>
        <w:tblInd w:w="0" w:type="dxa"/>
        <w:tblLayout w:type="fixed"/>
        <w:tblLook w:val="04A0" w:firstRow="1" w:lastRow="0" w:firstColumn="1" w:lastColumn="0" w:noHBand="0" w:noVBand="1"/>
      </w:tblPr>
      <w:tblGrid>
        <w:gridCol w:w="3215"/>
        <w:gridCol w:w="1575"/>
        <w:gridCol w:w="1673"/>
        <w:gridCol w:w="2619"/>
      </w:tblGrid>
      <w:tr w:rsidR="008F08CA">
        <w:trPr>
          <w:trHeight w:hRule="exact" w:val="464"/>
        </w:trPr>
        <w:tc>
          <w:tcPr>
            <w:tcW w:w="3215"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8F08CA" w:rsidRDefault="0018162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课程类别</w:t>
            </w:r>
          </w:p>
        </w:tc>
        <w:tc>
          <w:tcPr>
            <w:tcW w:w="1575"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8F08CA" w:rsidRDefault="0018162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课程性质</w:t>
            </w:r>
          </w:p>
        </w:tc>
        <w:tc>
          <w:tcPr>
            <w:tcW w:w="1673"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8F08CA" w:rsidRDefault="0018162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学分</w:t>
            </w:r>
          </w:p>
        </w:tc>
        <w:tc>
          <w:tcPr>
            <w:tcW w:w="2619"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8F08CA" w:rsidRDefault="0018162F">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占总学分比例（％）</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通识教育</w:t>
            </w:r>
            <w:r>
              <w:rPr>
                <w:rFonts w:ascii="Times New Roman" w:eastAsia="宋体" w:hAnsi="Times New Roman" w:cs="Times New Roman"/>
                <w:sz w:val="21"/>
                <w:szCs w:val="21"/>
                <w:lang w:eastAsia="zh-CN"/>
              </w:rPr>
              <w:t>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48</w:t>
            </w:r>
            <w:r>
              <w:rPr>
                <w:rFonts w:ascii="Times New Roman" w:eastAsia="宋体" w:hAnsi="Times New Roman" w:cs="Times New Roman"/>
                <w:sz w:val="21"/>
                <w:szCs w:val="21"/>
                <w:lang w:eastAsia="zh-CN"/>
              </w:rPr>
              <w:t>.5</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32</w:t>
            </w:r>
            <w:r>
              <w:rPr>
                <w:rFonts w:ascii="Times New Roman" w:eastAsia="宋体" w:hAnsi="Times New Roman" w:cs="Times New Roman"/>
                <w:sz w:val="21"/>
                <w:szCs w:val="21"/>
                <w:lang w:eastAsia="zh-CN"/>
              </w:rPr>
              <w:t>.3</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8</w:t>
            </w:r>
            <w:r>
              <w:rPr>
                <w:rFonts w:ascii="Times New Roman" w:eastAsia="宋体" w:hAnsi="Times New Roman" w:cs="Times New Roman"/>
                <w:sz w:val="21"/>
                <w:szCs w:val="21"/>
                <w:lang w:eastAsia="zh-CN"/>
              </w:rPr>
              <w:t>.5</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5</w:t>
            </w:r>
            <w:r>
              <w:rPr>
                <w:rFonts w:ascii="Times New Roman" w:eastAsia="宋体" w:hAnsi="Times New Roman" w:cs="Times New Roman"/>
                <w:sz w:val="21"/>
                <w:szCs w:val="21"/>
                <w:lang w:eastAsia="zh-CN"/>
              </w:rPr>
              <w:t>.7</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学科基础课程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r>
              <w:rPr>
                <w:rFonts w:ascii="Times New Roman" w:eastAsia="宋体" w:hAnsi="Times New Roman" w:cs="Times New Roman"/>
                <w:sz w:val="21"/>
                <w:szCs w:val="21"/>
                <w:lang w:eastAsia="zh-CN"/>
              </w:rPr>
              <w:t>1</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14</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5</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3.3</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专业主干课程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11</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7.3</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10</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6.7</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专业</w:t>
            </w:r>
            <w:r>
              <w:rPr>
                <w:rFonts w:ascii="Times New Roman" w:eastAsia="宋体" w:hAnsi="Times New Roman" w:cs="Times New Roman" w:hint="eastAsia"/>
                <w:sz w:val="21"/>
                <w:szCs w:val="21"/>
                <w:lang w:eastAsia="zh-CN"/>
              </w:rPr>
              <w:t>方向</w:t>
            </w:r>
            <w:r>
              <w:rPr>
                <w:rFonts w:ascii="Times New Roman" w:eastAsia="宋体" w:hAnsi="Times New Roman" w:cs="Times New Roman"/>
                <w:sz w:val="21"/>
                <w:szCs w:val="21"/>
              </w:rPr>
              <w:t>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.3</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4</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9</w:t>
            </w:r>
            <w:r>
              <w:rPr>
                <w:rFonts w:ascii="Times New Roman" w:eastAsia="宋体" w:hAnsi="Times New Roman" w:cs="Times New Roman"/>
                <w:sz w:val="21"/>
                <w:szCs w:val="21"/>
                <w:lang w:eastAsia="zh-CN"/>
              </w:rPr>
              <w:t>.3</w:t>
            </w:r>
          </w:p>
        </w:tc>
      </w:tr>
      <w:tr w:rsidR="008F08CA">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rPr>
              <w:t>集中实践</w:t>
            </w:r>
            <w:r>
              <w:rPr>
                <w:rFonts w:ascii="Times New Roman" w:eastAsia="宋体" w:hAnsi="Times New Roman" w:cs="Times New Roman" w:hint="eastAsia"/>
                <w:sz w:val="21"/>
                <w:szCs w:val="21"/>
                <w:lang w:eastAsia="zh-CN"/>
              </w:rPr>
              <w:t>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30</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20</w:t>
            </w:r>
          </w:p>
        </w:tc>
      </w:tr>
      <w:tr w:rsidR="008F08CA">
        <w:trPr>
          <w:trHeight w:hRule="exact" w:val="397"/>
        </w:trPr>
        <w:tc>
          <w:tcPr>
            <w:tcW w:w="3215" w:type="dxa"/>
            <w:vMerge/>
            <w:tcBorders>
              <w:left w:val="single" w:sz="4" w:space="0" w:color="000000"/>
              <w:bottom w:val="single" w:sz="4" w:space="0" w:color="000000"/>
              <w:right w:val="single" w:sz="4" w:space="0" w:color="000000"/>
            </w:tcBorders>
            <w:vAlign w:val="center"/>
          </w:tcPr>
          <w:p w:rsidR="008F08CA" w:rsidRDefault="008F08CA">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0</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0</w:t>
            </w:r>
          </w:p>
        </w:tc>
      </w:tr>
      <w:tr w:rsidR="008F08CA">
        <w:trPr>
          <w:trHeight w:hRule="exact" w:val="397"/>
        </w:trPr>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合计</w:t>
            </w:r>
          </w:p>
        </w:tc>
        <w:tc>
          <w:tcPr>
            <w:tcW w:w="1673"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150</w:t>
            </w:r>
          </w:p>
        </w:tc>
        <w:tc>
          <w:tcPr>
            <w:tcW w:w="2619" w:type="dxa"/>
            <w:tcBorders>
              <w:top w:val="single" w:sz="4" w:space="0" w:color="000000"/>
              <w:left w:val="single" w:sz="4" w:space="0" w:color="000000"/>
              <w:bottom w:val="single" w:sz="4" w:space="0" w:color="000000"/>
              <w:right w:val="single" w:sz="4" w:space="0" w:color="000000"/>
            </w:tcBorders>
            <w:vAlign w:val="center"/>
          </w:tcPr>
          <w:p w:rsidR="008F08CA" w:rsidRDefault="0018162F">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100</w:t>
            </w:r>
          </w:p>
        </w:tc>
      </w:tr>
    </w:tbl>
    <w:p w:rsidR="008F08CA" w:rsidRDefault="0018162F">
      <w:pPr>
        <w:rPr>
          <w:rFonts w:ascii="黑体" w:eastAsia="黑体"/>
          <w:sz w:val="28"/>
          <w:szCs w:val="28"/>
        </w:rPr>
      </w:pPr>
      <w:r>
        <w:rPr>
          <w:rFonts w:ascii="黑体" w:eastAsia="黑体" w:hint="eastAsia"/>
          <w:sz w:val="28"/>
          <w:szCs w:val="28"/>
        </w:rPr>
        <w:t>六、课程体系及教学安排</w:t>
      </w:r>
    </w:p>
    <w:p w:rsidR="008F08CA" w:rsidRDefault="0018162F">
      <w:pPr>
        <w:spacing w:line="360" w:lineRule="auto"/>
        <w:rPr>
          <w:b/>
          <w:sz w:val="24"/>
          <w:szCs w:val="24"/>
        </w:rPr>
      </w:pPr>
      <w:r>
        <w:rPr>
          <w:rFonts w:hint="eastAsia"/>
          <w:b/>
          <w:sz w:val="24"/>
          <w:szCs w:val="24"/>
        </w:rPr>
        <w:t>（一）通识教育课程（</w:t>
      </w:r>
      <w:r>
        <w:rPr>
          <w:rFonts w:hint="eastAsia"/>
          <w:b/>
          <w:sz w:val="24"/>
          <w:szCs w:val="24"/>
        </w:rPr>
        <w:t>5</w:t>
      </w:r>
      <w:r>
        <w:rPr>
          <w:b/>
          <w:sz w:val="24"/>
          <w:szCs w:val="24"/>
        </w:rPr>
        <w:t>7</w:t>
      </w:r>
      <w:r>
        <w:rPr>
          <w:rFonts w:hint="eastAsia"/>
          <w:b/>
          <w:sz w:val="24"/>
          <w:szCs w:val="24"/>
        </w:rPr>
        <w:t>学分，</w:t>
      </w:r>
      <w:r>
        <w:rPr>
          <w:b/>
          <w:sz w:val="24"/>
          <w:szCs w:val="24"/>
        </w:rPr>
        <w:t>其中必修</w:t>
      </w:r>
      <w:r>
        <w:rPr>
          <w:rFonts w:hint="eastAsia"/>
          <w:b/>
          <w:sz w:val="24"/>
          <w:szCs w:val="24"/>
        </w:rPr>
        <w:t>4</w:t>
      </w:r>
      <w:r>
        <w:rPr>
          <w:b/>
          <w:sz w:val="24"/>
          <w:szCs w:val="24"/>
        </w:rPr>
        <w:t>8</w:t>
      </w:r>
      <w:r>
        <w:rPr>
          <w:rFonts w:hint="eastAsia"/>
          <w:b/>
          <w:sz w:val="24"/>
          <w:szCs w:val="24"/>
        </w:rPr>
        <w:t>.5</w:t>
      </w:r>
      <w:r>
        <w:rPr>
          <w:b/>
          <w:sz w:val="24"/>
          <w:szCs w:val="24"/>
        </w:rPr>
        <w:t>学分，选修</w:t>
      </w:r>
      <w:r>
        <w:rPr>
          <w:b/>
          <w:sz w:val="24"/>
          <w:szCs w:val="24"/>
        </w:rPr>
        <w:t>8.5</w:t>
      </w:r>
      <w:r>
        <w:rPr>
          <w:rFonts w:hint="eastAsia"/>
          <w:b/>
          <w:sz w:val="24"/>
          <w:szCs w:val="24"/>
        </w:rPr>
        <w:t>学分）</w:t>
      </w:r>
    </w:p>
    <w:p w:rsidR="008F08CA" w:rsidRDefault="0018162F">
      <w:pPr>
        <w:spacing w:line="300" w:lineRule="auto"/>
        <w:ind w:firstLineChars="200" w:firstLine="480"/>
        <w:rPr>
          <w:sz w:val="24"/>
          <w:szCs w:val="24"/>
        </w:rPr>
      </w:pPr>
      <w:r>
        <w:rPr>
          <w:rFonts w:hint="eastAsia"/>
          <w:sz w:val="24"/>
          <w:szCs w:val="24"/>
        </w:rPr>
        <w:t>通识</w:t>
      </w:r>
      <w:r>
        <w:rPr>
          <w:sz w:val="24"/>
          <w:szCs w:val="24"/>
        </w:rPr>
        <w:t>教育课程</w:t>
      </w:r>
      <w:r>
        <w:rPr>
          <w:rFonts w:hint="eastAsia"/>
          <w:sz w:val="24"/>
          <w:szCs w:val="24"/>
        </w:rPr>
        <w:t>由</w:t>
      </w:r>
      <w:proofErr w:type="gramStart"/>
      <w:r>
        <w:rPr>
          <w:rFonts w:hint="eastAsia"/>
          <w:sz w:val="24"/>
          <w:szCs w:val="24"/>
        </w:rPr>
        <w:t>思政类</w:t>
      </w:r>
      <w:proofErr w:type="gramEnd"/>
      <w:r>
        <w:rPr>
          <w:sz w:val="24"/>
          <w:szCs w:val="24"/>
        </w:rPr>
        <w:t>、</w:t>
      </w:r>
      <w:r>
        <w:rPr>
          <w:rFonts w:hint="eastAsia"/>
          <w:sz w:val="24"/>
          <w:szCs w:val="24"/>
        </w:rPr>
        <w:t>军体</w:t>
      </w:r>
      <w:r>
        <w:rPr>
          <w:sz w:val="24"/>
          <w:szCs w:val="24"/>
        </w:rPr>
        <w:t>类、</w:t>
      </w:r>
      <w:r>
        <w:rPr>
          <w:rFonts w:hint="eastAsia"/>
          <w:sz w:val="24"/>
          <w:szCs w:val="24"/>
        </w:rPr>
        <w:t>英语类、数学类、计算机类、创新</w:t>
      </w:r>
      <w:r>
        <w:rPr>
          <w:sz w:val="24"/>
          <w:szCs w:val="24"/>
        </w:rPr>
        <w:t>创业类</w:t>
      </w:r>
      <w:r>
        <w:rPr>
          <w:rFonts w:hint="eastAsia"/>
          <w:sz w:val="24"/>
          <w:szCs w:val="24"/>
        </w:rPr>
        <w:t>和人文</w:t>
      </w:r>
      <w:r>
        <w:rPr>
          <w:sz w:val="24"/>
          <w:szCs w:val="24"/>
        </w:rPr>
        <w:t>科学</w:t>
      </w:r>
      <w:r>
        <w:rPr>
          <w:rFonts w:hint="eastAsia"/>
          <w:sz w:val="24"/>
          <w:szCs w:val="24"/>
        </w:rPr>
        <w:t>素质类课程构成。</w:t>
      </w:r>
    </w:p>
    <w:p w:rsidR="008F08CA" w:rsidRDefault="0018162F">
      <w:pPr>
        <w:spacing w:line="360" w:lineRule="auto"/>
        <w:rPr>
          <w:b/>
          <w:sz w:val="24"/>
          <w:szCs w:val="24"/>
        </w:rPr>
      </w:pPr>
      <w:r>
        <w:rPr>
          <w:rFonts w:hint="eastAsia"/>
          <w:b/>
          <w:sz w:val="24"/>
          <w:szCs w:val="24"/>
        </w:rPr>
        <w:t>1</w:t>
      </w:r>
      <w:r>
        <w:rPr>
          <w:rFonts w:hint="eastAsia"/>
          <w:b/>
          <w:sz w:val="24"/>
          <w:szCs w:val="24"/>
        </w:rPr>
        <w:t>．</w:t>
      </w:r>
      <w:proofErr w:type="gramStart"/>
      <w:r>
        <w:rPr>
          <w:rFonts w:hint="eastAsia"/>
          <w:b/>
          <w:sz w:val="24"/>
          <w:szCs w:val="24"/>
        </w:rPr>
        <w:t>思政类</w:t>
      </w:r>
      <w:proofErr w:type="gramEnd"/>
      <w:r>
        <w:rPr>
          <w:rFonts w:hint="eastAsia"/>
          <w:b/>
          <w:sz w:val="24"/>
          <w:szCs w:val="24"/>
        </w:rPr>
        <w:t>（</w:t>
      </w:r>
      <w:r>
        <w:rPr>
          <w:b/>
          <w:sz w:val="24"/>
          <w:szCs w:val="24"/>
        </w:rPr>
        <w:t>10</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29"/>
        <w:gridCol w:w="2552"/>
        <w:gridCol w:w="709"/>
        <w:gridCol w:w="708"/>
        <w:gridCol w:w="709"/>
        <w:gridCol w:w="709"/>
        <w:gridCol w:w="709"/>
        <w:gridCol w:w="708"/>
        <w:gridCol w:w="1134"/>
      </w:tblGrid>
      <w:tr w:rsidR="008F08CA">
        <w:trPr>
          <w:trHeight w:val="364"/>
        </w:trPr>
        <w:tc>
          <w:tcPr>
            <w:tcW w:w="112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52"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29" w:type="dxa"/>
            <w:vMerge/>
            <w:vAlign w:val="center"/>
          </w:tcPr>
          <w:p w:rsidR="008F08CA" w:rsidRDefault="008F08CA">
            <w:pPr>
              <w:jc w:val="center"/>
            </w:pPr>
          </w:p>
        </w:tc>
        <w:tc>
          <w:tcPr>
            <w:tcW w:w="2552" w:type="dxa"/>
            <w:vMerge/>
            <w:vAlign w:val="center"/>
          </w:tcPr>
          <w:p w:rsidR="008F08CA" w:rsidRDefault="008F08CA">
            <w:pPr>
              <w:jc w:val="center"/>
            </w:pPr>
          </w:p>
        </w:tc>
        <w:tc>
          <w:tcPr>
            <w:tcW w:w="709" w:type="dxa"/>
            <w:vMerge/>
            <w:vAlign w:val="center"/>
          </w:tcPr>
          <w:p w:rsidR="008F08CA" w:rsidRDefault="008F08CA">
            <w:pPr>
              <w:jc w:val="center"/>
            </w:pPr>
          </w:p>
        </w:tc>
        <w:tc>
          <w:tcPr>
            <w:tcW w:w="708" w:type="dxa"/>
            <w:vMerge/>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vAlign w:val="center"/>
          </w:tcPr>
          <w:p w:rsidR="008F08CA" w:rsidRDefault="008F08CA">
            <w:pPr>
              <w:jc w:val="center"/>
            </w:pPr>
          </w:p>
        </w:tc>
        <w:tc>
          <w:tcPr>
            <w:tcW w:w="1134" w:type="dxa"/>
            <w:vMerge/>
            <w:vAlign w:val="center"/>
          </w:tcPr>
          <w:p w:rsidR="008F08CA" w:rsidRDefault="008F08CA">
            <w:pPr>
              <w:jc w:val="center"/>
            </w:pP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pPr>
              <w:jc w:val="left"/>
            </w:pPr>
            <w:r>
              <w:rPr>
                <w:rFonts w:hint="eastAsia"/>
              </w:rPr>
              <w:t>形势与</w:t>
            </w:r>
            <w:r>
              <w:t>政策</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pPr>
              <w:jc w:val="left"/>
              <w:rPr>
                <w:szCs w:val="21"/>
              </w:rPr>
            </w:pPr>
            <w:r>
              <w:rPr>
                <w:rFonts w:hint="eastAsia"/>
                <w:szCs w:val="21"/>
              </w:rPr>
              <w:t>思想道德</w:t>
            </w:r>
            <w:r>
              <w:rPr>
                <w:szCs w:val="21"/>
              </w:rPr>
              <w:t>修养</w:t>
            </w:r>
            <w:r>
              <w:rPr>
                <w:rFonts w:hint="eastAsia"/>
                <w:szCs w:val="21"/>
              </w:rPr>
              <w:t>与</w:t>
            </w:r>
            <w:r>
              <w:rPr>
                <w:szCs w:val="21"/>
              </w:rPr>
              <w:t>法律基础</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pPr>
              <w:jc w:val="left"/>
            </w:pPr>
            <w:r>
              <w:rPr>
                <w:rFonts w:hint="eastAsia"/>
              </w:rPr>
              <w:t>中国近现代史纲要</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t>二</w:t>
            </w:r>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pPr>
              <w:jc w:val="left"/>
            </w:pPr>
            <w:r>
              <w:rPr>
                <w:rFonts w:hint="eastAsia"/>
              </w:rPr>
              <w:t>马克思主义</w:t>
            </w:r>
            <w:r>
              <w:t>基本原理</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六</w:t>
            </w:r>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r w:rsidR="008F08CA">
        <w:trPr>
          <w:trHeight w:val="397"/>
        </w:trPr>
        <w:tc>
          <w:tcPr>
            <w:tcW w:w="1129" w:type="dxa"/>
            <w:vAlign w:val="center"/>
          </w:tcPr>
          <w:p w:rsidR="008F08CA" w:rsidRDefault="0018162F">
            <w:pPr>
              <w:jc w:val="center"/>
            </w:pPr>
            <w:r>
              <w:rPr>
                <w:rFonts w:hint="eastAsia"/>
              </w:rPr>
              <w:t>必修</w:t>
            </w:r>
          </w:p>
        </w:tc>
        <w:tc>
          <w:tcPr>
            <w:tcW w:w="2552" w:type="dxa"/>
            <w:vAlign w:val="center"/>
          </w:tcPr>
          <w:p w:rsidR="008F08CA" w:rsidRDefault="0018162F">
            <w:r>
              <w:rPr>
                <w:rFonts w:hint="eastAsia"/>
              </w:rPr>
              <w:t>毛泽东</w:t>
            </w:r>
            <w:r>
              <w:t>思想和中国特色社会主义理论体系</w:t>
            </w:r>
            <w:r>
              <w:rPr>
                <w:rFonts w:hint="eastAsia"/>
              </w:rPr>
              <w:t>概论</w:t>
            </w:r>
          </w:p>
        </w:tc>
        <w:tc>
          <w:tcPr>
            <w:tcW w:w="709" w:type="dxa"/>
            <w:vAlign w:val="center"/>
          </w:tcPr>
          <w:p w:rsidR="008F08CA" w:rsidRDefault="0018162F">
            <w:pPr>
              <w:jc w:val="center"/>
            </w:pPr>
            <w:r>
              <w:rPr>
                <w:rFonts w:hint="eastAsia"/>
              </w:rPr>
              <w:t>3</w:t>
            </w:r>
          </w:p>
        </w:tc>
        <w:tc>
          <w:tcPr>
            <w:tcW w:w="708" w:type="dxa"/>
            <w:vAlign w:val="center"/>
          </w:tcPr>
          <w:p w:rsidR="008F08CA" w:rsidRDefault="0018162F">
            <w:pPr>
              <w:jc w:val="center"/>
            </w:pPr>
            <w:r>
              <w:rPr>
                <w:rFonts w:hint="eastAsia"/>
              </w:rPr>
              <w:t>48</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七</w:t>
            </w:r>
          </w:p>
        </w:tc>
        <w:tc>
          <w:tcPr>
            <w:tcW w:w="1134" w:type="dxa"/>
            <w:vAlign w:val="center"/>
          </w:tcPr>
          <w:p w:rsidR="008F08CA" w:rsidRDefault="0018162F">
            <w:pPr>
              <w:jc w:val="center"/>
            </w:pPr>
            <w:r>
              <w:rPr>
                <w:rFonts w:hint="eastAsia"/>
              </w:rPr>
              <w:t>马</w:t>
            </w:r>
            <w:r>
              <w:rPr>
                <w:rFonts w:hint="eastAsia"/>
              </w:rPr>
              <w:t xml:space="preserve"> </w:t>
            </w:r>
            <w:r>
              <w:t xml:space="preserve"> </w:t>
            </w:r>
            <w:r>
              <w:rPr>
                <w:rFonts w:hint="eastAsia"/>
              </w:rPr>
              <w:t>院</w:t>
            </w:r>
          </w:p>
        </w:tc>
      </w:tr>
    </w:tbl>
    <w:p w:rsidR="008F08CA" w:rsidRDefault="0018162F">
      <w:pPr>
        <w:spacing w:line="360" w:lineRule="auto"/>
        <w:rPr>
          <w:b/>
          <w:sz w:val="24"/>
          <w:szCs w:val="24"/>
        </w:rPr>
      </w:pPr>
      <w:r>
        <w:rPr>
          <w:b/>
          <w:sz w:val="24"/>
          <w:szCs w:val="24"/>
        </w:rPr>
        <w:t>2</w:t>
      </w:r>
      <w:r>
        <w:rPr>
          <w:rFonts w:hint="eastAsia"/>
          <w:b/>
          <w:sz w:val="24"/>
          <w:szCs w:val="24"/>
        </w:rPr>
        <w:t>．军体类（</w:t>
      </w:r>
      <w:r>
        <w:rPr>
          <w:b/>
          <w:sz w:val="24"/>
          <w:szCs w:val="24"/>
        </w:rPr>
        <w:t>3</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军事</w:t>
            </w:r>
            <w:r>
              <w:t>理论</w:t>
            </w:r>
          </w:p>
        </w:tc>
        <w:tc>
          <w:tcPr>
            <w:tcW w:w="709"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人武部</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r>
              <w:rPr>
                <w:rFonts w:hint="eastAsia"/>
              </w:rPr>
              <w:t>体育</w:t>
            </w:r>
            <w:r>
              <w:t>（</w:t>
            </w:r>
            <w:r>
              <w:rPr>
                <w:rFonts w:hint="eastAsia"/>
              </w:rPr>
              <w:t>1</w:t>
            </w:r>
            <w:r>
              <w:t>）</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体育部</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体育</w:t>
            </w:r>
            <w:r>
              <w:t>（</w:t>
            </w:r>
            <w:r>
              <w:t>2</w:t>
            </w:r>
            <w:r>
              <w:t>）</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r>
              <w:rPr>
                <w:rFonts w:hint="eastAsia"/>
              </w:rPr>
              <w:t>体育部</w:t>
            </w:r>
          </w:p>
        </w:tc>
      </w:tr>
      <w:tr w:rsidR="008F08CA">
        <w:trPr>
          <w:trHeight w:val="397"/>
        </w:trPr>
        <w:tc>
          <w:tcPr>
            <w:tcW w:w="1157" w:type="dxa"/>
            <w:vAlign w:val="center"/>
          </w:tcPr>
          <w:p w:rsidR="008F08CA" w:rsidRDefault="0018162F">
            <w:pPr>
              <w:jc w:val="center"/>
            </w:pPr>
            <w:r>
              <w:rPr>
                <w:rFonts w:hint="eastAsia"/>
              </w:rPr>
              <w:lastRenderedPageBreak/>
              <w:t>必修</w:t>
            </w:r>
          </w:p>
        </w:tc>
        <w:tc>
          <w:tcPr>
            <w:tcW w:w="2524" w:type="dxa"/>
            <w:vAlign w:val="center"/>
          </w:tcPr>
          <w:p w:rsidR="008F08CA" w:rsidRDefault="0018162F">
            <w:r>
              <w:rPr>
                <w:rFonts w:hint="eastAsia"/>
              </w:rPr>
              <w:t>体育</w:t>
            </w:r>
            <w:r>
              <w:t>（</w:t>
            </w:r>
            <w:r>
              <w:t>3</w:t>
            </w:r>
            <w:r>
              <w:t>）</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r>
              <w:rPr>
                <w:rFonts w:hint="eastAsia"/>
              </w:rPr>
              <w:t>体育部</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体育</w:t>
            </w:r>
            <w:r>
              <w:t>（</w:t>
            </w:r>
            <w:r>
              <w:t>4</w:t>
            </w:r>
            <w:r>
              <w:t>）</w:t>
            </w:r>
          </w:p>
        </w:tc>
        <w:tc>
          <w:tcPr>
            <w:tcW w:w="709" w:type="dxa"/>
            <w:vAlign w:val="center"/>
          </w:tcPr>
          <w:p w:rsidR="008F08CA" w:rsidRDefault="0018162F">
            <w:pPr>
              <w:jc w:val="center"/>
            </w:pPr>
            <w:r>
              <w:t>0.5</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四</w:t>
            </w:r>
          </w:p>
        </w:tc>
        <w:tc>
          <w:tcPr>
            <w:tcW w:w="1134" w:type="dxa"/>
            <w:vAlign w:val="center"/>
          </w:tcPr>
          <w:p w:rsidR="008F08CA" w:rsidRDefault="0018162F">
            <w:pPr>
              <w:jc w:val="center"/>
            </w:pPr>
            <w:r>
              <w:rPr>
                <w:rFonts w:hint="eastAsia"/>
              </w:rPr>
              <w:t>体育部</w:t>
            </w:r>
          </w:p>
        </w:tc>
      </w:tr>
    </w:tbl>
    <w:p w:rsidR="008F08CA" w:rsidRDefault="0018162F">
      <w:pPr>
        <w:spacing w:line="360" w:lineRule="auto"/>
        <w:rPr>
          <w:b/>
          <w:sz w:val="24"/>
          <w:szCs w:val="24"/>
        </w:rPr>
      </w:pPr>
      <w:r>
        <w:rPr>
          <w:b/>
          <w:sz w:val="24"/>
          <w:szCs w:val="24"/>
        </w:rPr>
        <w:t>3</w:t>
      </w:r>
      <w:r>
        <w:rPr>
          <w:rFonts w:hint="eastAsia"/>
          <w:b/>
          <w:sz w:val="24"/>
          <w:szCs w:val="24"/>
        </w:rPr>
        <w:t>．英语类（</w:t>
      </w:r>
      <w:r>
        <w:rPr>
          <w:b/>
          <w:sz w:val="24"/>
          <w:szCs w:val="24"/>
        </w:rPr>
        <w:t>12</w:t>
      </w:r>
      <w:r>
        <w:rPr>
          <w:rFonts w:hint="eastAsia"/>
          <w:b/>
          <w:sz w:val="24"/>
          <w:szCs w:val="24"/>
        </w:rPr>
        <w:t>学分，其中必修</w:t>
      </w:r>
      <w:r>
        <w:rPr>
          <w:b/>
          <w:sz w:val="24"/>
          <w:szCs w:val="24"/>
        </w:rPr>
        <w:t>8</w:t>
      </w:r>
      <w:r>
        <w:rPr>
          <w:rFonts w:hint="eastAsia"/>
          <w:b/>
          <w:sz w:val="24"/>
          <w:szCs w:val="24"/>
        </w:rPr>
        <w:t>学分，选修</w:t>
      </w:r>
      <w:r>
        <w:rPr>
          <w:b/>
          <w:sz w:val="24"/>
          <w:szCs w:val="24"/>
        </w:rPr>
        <w:t>4</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英语视听说</w:t>
            </w:r>
            <w:r>
              <w:rPr>
                <w:rFonts w:hint="eastAsia"/>
              </w:rPr>
              <w:t>（</w:t>
            </w:r>
            <w:r>
              <w:rPr>
                <w:rFonts w:hint="eastAsia"/>
              </w:rPr>
              <w:t>1</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英语</w:t>
            </w:r>
            <w:r>
              <w:rPr>
                <w:rFonts w:hint="eastAsia"/>
              </w:rPr>
              <w:t>读写（</w:t>
            </w:r>
            <w:r>
              <w:rPr>
                <w:rFonts w:hint="eastAsia"/>
              </w:rPr>
              <w:t>1</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英语视听说</w:t>
            </w:r>
            <w:r>
              <w:rPr>
                <w:rFonts w:hint="eastAsia"/>
              </w:rPr>
              <w:t>（</w:t>
            </w:r>
            <w:r>
              <w:rPr>
                <w:rFonts w:hint="eastAsia"/>
              </w:rPr>
              <w:t>2</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英语</w:t>
            </w:r>
            <w:r>
              <w:rPr>
                <w:rFonts w:hint="eastAsia"/>
              </w:rPr>
              <w:t>读写（</w:t>
            </w:r>
            <w:r>
              <w:rPr>
                <w:rFonts w:hint="eastAsia"/>
              </w:rPr>
              <w:t>2</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英语学术</w:t>
            </w:r>
            <w:r>
              <w:t>论文写作</w:t>
            </w:r>
          </w:p>
        </w:tc>
        <w:tc>
          <w:tcPr>
            <w:tcW w:w="709" w:type="dxa"/>
            <w:vAlign w:val="center"/>
          </w:tcPr>
          <w:p w:rsidR="008F08CA" w:rsidRDefault="0018162F">
            <w:pPr>
              <w:jc w:val="center"/>
            </w:pPr>
            <w:r>
              <w:t>2</w:t>
            </w:r>
          </w:p>
        </w:tc>
        <w:tc>
          <w:tcPr>
            <w:tcW w:w="708" w:type="dxa"/>
            <w:vAlign w:val="center"/>
          </w:tcPr>
          <w:p w:rsidR="008F08CA" w:rsidRDefault="0018162F">
            <w:pPr>
              <w:jc w:val="center"/>
            </w:pPr>
            <w: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学术</w:t>
            </w:r>
            <w:r>
              <w:t>英语</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四</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公共英语演讲</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五</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学术交流英语</w:t>
            </w:r>
          </w:p>
        </w:tc>
        <w:tc>
          <w:tcPr>
            <w:tcW w:w="709" w:type="dxa"/>
            <w:vAlign w:val="center"/>
          </w:tcPr>
          <w:p w:rsidR="008F08CA" w:rsidRDefault="0018162F">
            <w:pPr>
              <w:jc w:val="center"/>
            </w:pPr>
            <w:r>
              <w:rPr>
                <w:rFonts w:hint="eastAsia"/>
              </w:rPr>
              <w:t>2</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六</w:t>
            </w:r>
          </w:p>
        </w:tc>
        <w:tc>
          <w:tcPr>
            <w:tcW w:w="1134" w:type="dxa"/>
            <w:vAlign w:val="center"/>
          </w:tcPr>
          <w:p w:rsidR="008F08CA" w:rsidRDefault="0018162F">
            <w:pPr>
              <w:jc w:val="center"/>
            </w:pPr>
            <w:r>
              <w:rPr>
                <w:rFonts w:hint="eastAsia"/>
              </w:rPr>
              <w:t>雷丁学院</w:t>
            </w:r>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proofErr w:type="gramStart"/>
            <w:r>
              <w:rPr>
                <w:rFonts w:hint="eastAsia"/>
              </w:rPr>
              <w:t>雅思</w:t>
            </w:r>
            <w:r>
              <w:t>或</w:t>
            </w:r>
            <w:proofErr w:type="gramEnd"/>
            <w:r>
              <w:t>托福</w:t>
            </w:r>
          </w:p>
        </w:tc>
        <w:tc>
          <w:tcPr>
            <w:tcW w:w="709" w:type="dxa"/>
            <w:vAlign w:val="center"/>
          </w:tcPr>
          <w:p w:rsidR="008F08CA" w:rsidRDefault="008F08CA">
            <w:pPr>
              <w:jc w:val="center"/>
            </w:pPr>
          </w:p>
        </w:tc>
        <w:tc>
          <w:tcPr>
            <w:tcW w:w="708"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暑期</w:t>
            </w:r>
          </w:p>
        </w:tc>
        <w:tc>
          <w:tcPr>
            <w:tcW w:w="1134" w:type="dxa"/>
            <w:vAlign w:val="center"/>
          </w:tcPr>
          <w:p w:rsidR="008F08CA" w:rsidRDefault="0018162F">
            <w:pPr>
              <w:jc w:val="center"/>
            </w:pPr>
            <w:r>
              <w:rPr>
                <w:rFonts w:hint="eastAsia"/>
              </w:rPr>
              <w:t>雷丁学院</w:t>
            </w:r>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b/>
          <w:sz w:val="24"/>
          <w:szCs w:val="24"/>
        </w:rPr>
        <w:t>4</w:t>
      </w:r>
      <w:r>
        <w:rPr>
          <w:rFonts w:hint="eastAsia"/>
          <w:b/>
          <w:sz w:val="24"/>
          <w:szCs w:val="24"/>
        </w:rPr>
        <w:t>．数学类（</w:t>
      </w:r>
      <w:r>
        <w:rPr>
          <w:b/>
          <w:sz w:val="24"/>
          <w:szCs w:val="24"/>
        </w:rPr>
        <w:t>18</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高等</w:t>
            </w:r>
            <w:r>
              <w:t>数学</w:t>
            </w:r>
            <w:r>
              <w:rPr>
                <w:rFonts w:hint="eastAsia"/>
              </w:rPr>
              <w:t>（</w:t>
            </w:r>
            <w:r>
              <w:rPr>
                <w:rFonts w:hint="eastAsia"/>
              </w:rPr>
              <w:t>1</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6</w:t>
            </w:r>
          </w:p>
        </w:tc>
        <w:tc>
          <w:tcPr>
            <w:tcW w:w="708" w:type="dxa"/>
            <w:vAlign w:val="center"/>
          </w:tcPr>
          <w:p w:rsidR="008F08CA" w:rsidRDefault="0018162F">
            <w:pPr>
              <w:jc w:val="center"/>
            </w:pPr>
            <w:r>
              <w:rPr>
                <w:rFonts w:hint="eastAsia"/>
              </w:rPr>
              <w:t>96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高等</w:t>
            </w:r>
            <w:r>
              <w:t>数学</w:t>
            </w:r>
            <w:r>
              <w:rPr>
                <w:rFonts w:hint="eastAsia"/>
              </w:rPr>
              <w:t>（</w:t>
            </w:r>
            <w:r>
              <w:t>2</w:t>
            </w:r>
            <w:r>
              <w:rPr>
                <w:rFonts w:hint="eastAsia"/>
              </w:rPr>
              <w:t>）</w:t>
            </w:r>
            <w:r>
              <w:rPr>
                <w:rFonts w:ascii="宋体" w:eastAsia="宋体" w:hAnsi="宋体" w:hint="eastAsia"/>
              </w:rPr>
              <w:t>▲</w:t>
            </w:r>
          </w:p>
        </w:tc>
        <w:tc>
          <w:tcPr>
            <w:tcW w:w="709" w:type="dxa"/>
            <w:vAlign w:val="center"/>
          </w:tcPr>
          <w:p w:rsidR="008F08CA" w:rsidRDefault="0018162F">
            <w:pPr>
              <w:jc w:val="center"/>
            </w:pPr>
            <w:r>
              <w:rPr>
                <w:rFonts w:hint="eastAsia"/>
              </w:rPr>
              <w:t>6</w:t>
            </w:r>
          </w:p>
        </w:tc>
        <w:tc>
          <w:tcPr>
            <w:tcW w:w="708" w:type="dxa"/>
            <w:vAlign w:val="center"/>
          </w:tcPr>
          <w:p w:rsidR="008F08CA" w:rsidRDefault="0018162F">
            <w:pPr>
              <w:jc w:val="center"/>
            </w:pPr>
            <w:r>
              <w:rPr>
                <w:rFonts w:hint="eastAsia"/>
              </w:rPr>
              <w:t>96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线性代数</w:t>
            </w:r>
            <w:r>
              <w:rPr>
                <w:rFonts w:ascii="宋体" w:eastAsia="宋体" w:hAnsi="宋体" w:hint="eastAsia"/>
              </w:rPr>
              <w:t>▲</w:t>
            </w:r>
          </w:p>
        </w:tc>
        <w:tc>
          <w:tcPr>
            <w:tcW w:w="709" w:type="dxa"/>
            <w:vAlign w:val="center"/>
          </w:tcPr>
          <w:p w:rsidR="008F08CA" w:rsidRDefault="0018162F">
            <w:pPr>
              <w:jc w:val="center"/>
            </w:pPr>
            <w:r>
              <w:t>4</w:t>
            </w:r>
          </w:p>
        </w:tc>
        <w:tc>
          <w:tcPr>
            <w:tcW w:w="708" w:type="dxa"/>
            <w:vAlign w:val="center"/>
          </w:tcPr>
          <w:p w:rsidR="008F08CA" w:rsidRDefault="0018162F">
            <w:pPr>
              <w:jc w:val="center"/>
            </w:pPr>
            <w:r>
              <w:t>64</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概率论</w:t>
            </w:r>
            <w:r>
              <w:rPr>
                <w:rFonts w:ascii="宋体" w:eastAsia="宋体" w:hAnsi="宋体" w:hint="eastAsia"/>
              </w:rPr>
              <w:t>▲</w:t>
            </w:r>
          </w:p>
        </w:tc>
        <w:tc>
          <w:tcPr>
            <w:tcW w:w="709" w:type="dxa"/>
            <w:vAlign w:val="center"/>
          </w:tcPr>
          <w:p w:rsidR="008F08CA" w:rsidRDefault="0018162F">
            <w:pPr>
              <w:jc w:val="center"/>
            </w:pPr>
            <w:r>
              <w:t>2</w:t>
            </w:r>
          </w:p>
        </w:tc>
        <w:tc>
          <w:tcPr>
            <w:tcW w:w="708" w:type="dxa"/>
            <w:vAlign w:val="center"/>
          </w:tcPr>
          <w:p w:rsidR="008F08CA" w:rsidRDefault="0018162F">
            <w:pPr>
              <w:jc w:val="center"/>
            </w:pPr>
            <w: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proofErr w:type="gramStart"/>
            <w:r>
              <w:rPr>
                <w:rFonts w:hint="eastAsia"/>
              </w:rPr>
              <w:t>数统院</w:t>
            </w:r>
            <w:proofErr w:type="gramEnd"/>
          </w:p>
        </w:tc>
      </w:tr>
      <w:tr w:rsidR="008F08CA">
        <w:trPr>
          <w:trHeight w:val="397"/>
        </w:trPr>
        <w:tc>
          <w:tcPr>
            <w:tcW w:w="1157" w:type="dxa"/>
            <w:vAlign w:val="center"/>
          </w:tcPr>
          <w:p w:rsidR="008F08CA" w:rsidRDefault="0018162F">
            <w:pPr>
              <w:jc w:val="center"/>
            </w:pPr>
            <w:r>
              <w:rPr>
                <w:rFonts w:hint="eastAsia"/>
              </w:rPr>
              <w:t>选修</w:t>
            </w:r>
          </w:p>
        </w:tc>
        <w:tc>
          <w:tcPr>
            <w:tcW w:w="2524" w:type="dxa"/>
            <w:vAlign w:val="center"/>
          </w:tcPr>
          <w:p w:rsidR="008F08CA" w:rsidRDefault="0018162F">
            <w:pPr>
              <w:jc w:val="left"/>
            </w:pPr>
            <w:r>
              <w:rPr>
                <w:rFonts w:hint="eastAsia"/>
              </w:rPr>
              <w:t>数学</w:t>
            </w:r>
            <w:r>
              <w:t>建模</w:t>
            </w:r>
            <w:r>
              <w:rPr>
                <w:rFonts w:hint="eastAsia"/>
              </w:rPr>
              <w:t>竞赛</w:t>
            </w:r>
          </w:p>
        </w:tc>
        <w:tc>
          <w:tcPr>
            <w:tcW w:w="709" w:type="dxa"/>
            <w:vAlign w:val="center"/>
          </w:tcPr>
          <w:p w:rsidR="008F08CA" w:rsidRDefault="008F08CA">
            <w:pPr>
              <w:jc w:val="center"/>
            </w:pPr>
          </w:p>
        </w:tc>
        <w:tc>
          <w:tcPr>
            <w:tcW w:w="708"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课外</w:t>
            </w:r>
          </w:p>
        </w:tc>
        <w:tc>
          <w:tcPr>
            <w:tcW w:w="1134" w:type="dxa"/>
            <w:vAlign w:val="center"/>
          </w:tcPr>
          <w:p w:rsidR="008F08CA" w:rsidRDefault="0018162F">
            <w:pPr>
              <w:jc w:val="center"/>
            </w:pPr>
            <w:proofErr w:type="gramStart"/>
            <w:r>
              <w:rPr>
                <w:rFonts w:hint="eastAsia"/>
              </w:rPr>
              <w:t>数统院</w:t>
            </w:r>
            <w:proofErr w:type="gramEnd"/>
          </w:p>
        </w:tc>
      </w:tr>
    </w:tbl>
    <w:p w:rsidR="008F08CA" w:rsidRDefault="0018162F">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b/>
          <w:sz w:val="24"/>
          <w:szCs w:val="24"/>
        </w:rPr>
        <w:t>5</w:t>
      </w:r>
      <w:r>
        <w:rPr>
          <w:rFonts w:hint="eastAsia"/>
          <w:b/>
          <w:sz w:val="24"/>
          <w:szCs w:val="24"/>
        </w:rPr>
        <w:t>．计算机类（</w:t>
      </w:r>
      <w:r>
        <w:rPr>
          <w:b/>
          <w:sz w:val="24"/>
          <w:szCs w:val="24"/>
        </w:rPr>
        <w:t>7</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大学计算机</w:t>
            </w:r>
            <w:r>
              <w:t>基础</w:t>
            </w:r>
          </w:p>
        </w:tc>
        <w:tc>
          <w:tcPr>
            <w:tcW w:w="709" w:type="dxa"/>
            <w:vAlign w:val="center"/>
          </w:tcPr>
          <w:p w:rsidR="008F08CA" w:rsidRDefault="0018162F">
            <w:pPr>
              <w:jc w:val="center"/>
            </w:pPr>
            <w:r>
              <w:t>3</w:t>
            </w:r>
          </w:p>
        </w:tc>
        <w:tc>
          <w:tcPr>
            <w:tcW w:w="708" w:type="dxa"/>
            <w:vAlign w:val="center"/>
          </w:tcPr>
          <w:p w:rsidR="008F08CA" w:rsidRDefault="0018162F">
            <w:pPr>
              <w:jc w:val="center"/>
            </w:pPr>
            <w:r>
              <w:rPr>
                <w:rFonts w:hint="eastAsia"/>
              </w:rPr>
              <w:t>48</w:t>
            </w:r>
          </w:p>
        </w:tc>
        <w:tc>
          <w:tcPr>
            <w:tcW w:w="709" w:type="dxa"/>
            <w:vAlign w:val="center"/>
          </w:tcPr>
          <w:p w:rsidR="008F08CA" w:rsidRDefault="008F08CA">
            <w:pPr>
              <w:jc w:val="center"/>
            </w:pPr>
          </w:p>
        </w:tc>
        <w:tc>
          <w:tcPr>
            <w:tcW w:w="709"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proofErr w:type="gramStart"/>
            <w:r>
              <w:rPr>
                <w:rFonts w:hint="eastAsia"/>
              </w:rPr>
              <w:t>计软院</w:t>
            </w:r>
            <w:proofErr w:type="gramEnd"/>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t>Pyth</w:t>
            </w:r>
            <w:r>
              <w:rPr>
                <w:rFonts w:hint="eastAsia"/>
              </w:rPr>
              <w:t>on</w:t>
            </w:r>
            <w:r>
              <w:rPr>
                <w:rFonts w:hint="eastAsia"/>
              </w:rPr>
              <w:t>程序</w:t>
            </w:r>
            <w:r>
              <w:t>设计</w:t>
            </w:r>
            <w:r>
              <w:rPr>
                <w:rFonts w:ascii="宋体" w:eastAsia="宋体" w:hAnsi="宋体" w:hint="eastAsia"/>
              </w:rPr>
              <w:t>▲</w:t>
            </w:r>
          </w:p>
        </w:tc>
        <w:tc>
          <w:tcPr>
            <w:tcW w:w="709" w:type="dxa"/>
            <w:vAlign w:val="center"/>
          </w:tcPr>
          <w:p w:rsidR="008F08CA" w:rsidRDefault="0018162F">
            <w:pPr>
              <w:jc w:val="center"/>
            </w:pPr>
            <w:r>
              <w:t>4</w:t>
            </w:r>
          </w:p>
        </w:tc>
        <w:tc>
          <w:tcPr>
            <w:tcW w:w="708" w:type="dxa"/>
            <w:vAlign w:val="center"/>
          </w:tcPr>
          <w:p w:rsidR="008F08CA" w:rsidRDefault="0018162F">
            <w:pPr>
              <w:jc w:val="center"/>
            </w:pPr>
            <w:r>
              <w:rPr>
                <w:rFonts w:hint="eastAsia"/>
              </w:rPr>
              <w:t>64</w:t>
            </w:r>
          </w:p>
        </w:tc>
        <w:tc>
          <w:tcPr>
            <w:tcW w:w="709" w:type="dxa"/>
            <w:vAlign w:val="center"/>
          </w:tcPr>
          <w:p w:rsidR="008F08CA" w:rsidRDefault="008F08CA">
            <w:pPr>
              <w:jc w:val="center"/>
            </w:pPr>
          </w:p>
        </w:tc>
        <w:tc>
          <w:tcPr>
            <w:tcW w:w="709"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四</w:t>
            </w:r>
          </w:p>
        </w:tc>
        <w:tc>
          <w:tcPr>
            <w:tcW w:w="1134" w:type="dxa"/>
            <w:vAlign w:val="center"/>
          </w:tcPr>
          <w:p w:rsidR="008F08CA" w:rsidRDefault="0018162F">
            <w:pPr>
              <w:jc w:val="center"/>
            </w:pPr>
            <w:proofErr w:type="gramStart"/>
            <w:r>
              <w:rPr>
                <w:rFonts w:hint="eastAsia"/>
              </w:rPr>
              <w:t>计软院</w:t>
            </w:r>
            <w:proofErr w:type="gramEnd"/>
          </w:p>
        </w:tc>
      </w:tr>
    </w:tbl>
    <w:p w:rsidR="008F08CA" w:rsidRDefault="0018162F">
      <w:pPr>
        <w:spacing w:line="360" w:lineRule="auto"/>
        <w:ind w:firstLineChars="200" w:firstLine="361"/>
        <w:rPr>
          <w:rFonts w:asciiTheme="minorEastAsia" w:hAnsiTheme="minorEastAsia"/>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1"/>
        <w:rPr>
          <w:rFonts w:asciiTheme="minorEastAsia" w:hAnsiTheme="minorEastAsia"/>
          <w:b/>
          <w:sz w:val="18"/>
          <w:szCs w:val="18"/>
        </w:rPr>
      </w:pPr>
    </w:p>
    <w:p w:rsidR="008F08CA" w:rsidRDefault="0018162F">
      <w:pPr>
        <w:rPr>
          <w:b/>
          <w:sz w:val="24"/>
          <w:szCs w:val="24"/>
        </w:rPr>
      </w:pPr>
      <w:r>
        <w:rPr>
          <w:b/>
          <w:sz w:val="24"/>
          <w:szCs w:val="24"/>
        </w:rPr>
        <w:lastRenderedPageBreak/>
        <w:t>6</w:t>
      </w:r>
      <w:r>
        <w:rPr>
          <w:rFonts w:hint="eastAsia"/>
          <w:b/>
          <w:sz w:val="24"/>
          <w:szCs w:val="24"/>
        </w:rPr>
        <w:t>．创新创业类（</w:t>
      </w:r>
      <w:r>
        <w:rPr>
          <w:b/>
          <w:sz w:val="24"/>
          <w:szCs w:val="24"/>
        </w:rPr>
        <w:t>2.5</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524" w:type="dxa"/>
            <w:vMerge/>
            <w:shd w:val="clear" w:color="auto" w:fill="9966FF"/>
            <w:vAlign w:val="center"/>
          </w:tcPr>
          <w:p w:rsidR="008F08CA" w:rsidRDefault="008F08CA">
            <w:pPr>
              <w:jc w:val="center"/>
            </w:pPr>
          </w:p>
        </w:tc>
        <w:tc>
          <w:tcPr>
            <w:tcW w:w="709"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职业</w:t>
            </w:r>
            <w:r>
              <w:t>生涯规划</w:t>
            </w:r>
          </w:p>
        </w:tc>
        <w:tc>
          <w:tcPr>
            <w:tcW w:w="709" w:type="dxa"/>
            <w:vAlign w:val="center"/>
          </w:tcPr>
          <w:p w:rsidR="008F08CA" w:rsidRDefault="0018162F">
            <w:pPr>
              <w:jc w:val="center"/>
            </w:pPr>
            <w:r>
              <w:rPr>
                <w:rFonts w:hint="eastAsia"/>
              </w:rPr>
              <w:t>0.5</w:t>
            </w:r>
          </w:p>
        </w:tc>
        <w:tc>
          <w:tcPr>
            <w:tcW w:w="708"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18162F">
            <w:pPr>
              <w:jc w:val="center"/>
            </w:pPr>
            <w:r>
              <w:rPr>
                <w:rFonts w:hint="eastAsia"/>
              </w:rPr>
              <w:t>8</w:t>
            </w: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学工处</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名师</w:t>
            </w:r>
            <w:r>
              <w:t>导学</w:t>
            </w:r>
          </w:p>
        </w:tc>
        <w:tc>
          <w:tcPr>
            <w:tcW w:w="709" w:type="dxa"/>
            <w:vAlign w:val="center"/>
          </w:tcPr>
          <w:p w:rsidR="008F08CA" w:rsidRDefault="0018162F">
            <w:pPr>
              <w:jc w:val="center"/>
            </w:pPr>
            <w:r>
              <w:rPr>
                <w:rFonts w:hint="eastAsia"/>
              </w:rPr>
              <w:t>0.5</w:t>
            </w:r>
          </w:p>
        </w:tc>
        <w:tc>
          <w:tcPr>
            <w:tcW w:w="708"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proofErr w:type="gramStart"/>
            <w:r>
              <w:rPr>
                <w:rFonts w:hint="eastAsia"/>
              </w:rPr>
              <w:t>一</w:t>
            </w:r>
            <w:proofErr w:type="gramEnd"/>
          </w:p>
        </w:tc>
        <w:tc>
          <w:tcPr>
            <w:tcW w:w="1134" w:type="dxa"/>
            <w:vAlign w:val="center"/>
          </w:tcPr>
          <w:p w:rsidR="008F08CA" w:rsidRDefault="0018162F">
            <w:pPr>
              <w:jc w:val="center"/>
            </w:pPr>
            <w:r>
              <w:rPr>
                <w:rFonts w:hint="eastAsia"/>
              </w:rPr>
              <w:t>长望</w:t>
            </w:r>
            <w:r>
              <w:t>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学科</w:t>
            </w:r>
            <w:r>
              <w:t>前沿</w:t>
            </w:r>
            <w:r>
              <w:rPr>
                <w:rFonts w:hint="eastAsia"/>
              </w:rPr>
              <w:t>讲座</w:t>
            </w:r>
          </w:p>
        </w:tc>
        <w:tc>
          <w:tcPr>
            <w:tcW w:w="709" w:type="dxa"/>
            <w:vAlign w:val="center"/>
          </w:tcPr>
          <w:p w:rsidR="008F08CA" w:rsidRDefault="0018162F">
            <w:pPr>
              <w:jc w:val="center"/>
            </w:pPr>
            <w:r>
              <w:rPr>
                <w:rFonts w:hint="eastAsia"/>
              </w:rPr>
              <w:t>0.5</w:t>
            </w:r>
          </w:p>
        </w:tc>
        <w:tc>
          <w:tcPr>
            <w:tcW w:w="708"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长望</w:t>
            </w:r>
            <w:r>
              <w:t>学院</w:t>
            </w:r>
          </w:p>
        </w:tc>
      </w:tr>
      <w:tr w:rsidR="008F08CA">
        <w:trPr>
          <w:trHeight w:val="397"/>
        </w:trPr>
        <w:tc>
          <w:tcPr>
            <w:tcW w:w="1157" w:type="dxa"/>
            <w:vAlign w:val="center"/>
          </w:tcPr>
          <w:p w:rsidR="008F08CA" w:rsidRDefault="0018162F">
            <w:pPr>
              <w:jc w:val="center"/>
            </w:pPr>
            <w:r>
              <w:rPr>
                <w:rFonts w:hint="eastAsia"/>
              </w:rPr>
              <w:t>必修</w:t>
            </w:r>
          </w:p>
        </w:tc>
        <w:tc>
          <w:tcPr>
            <w:tcW w:w="2524" w:type="dxa"/>
            <w:vAlign w:val="center"/>
          </w:tcPr>
          <w:p w:rsidR="008F08CA" w:rsidRDefault="0018162F">
            <w:pPr>
              <w:jc w:val="left"/>
            </w:pPr>
            <w:r>
              <w:rPr>
                <w:rFonts w:hint="eastAsia"/>
              </w:rPr>
              <w:t>创新创业</w:t>
            </w:r>
            <w:r>
              <w:t>基础</w:t>
            </w:r>
          </w:p>
        </w:tc>
        <w:tc>
          <w:tcPr>
            <w:tcW w:w="709" w:type="dxa"/>
            <w:vAlign w:val="center"/>
          </w:tcPr>
          <w:p w:rsidR="008F08CA" w:rsidRDefault="0018162F">
            <w:pPr>
              <w:jc w:val="center"/>
            </w:pPr>
            <w:r>
              <w:rPr>
                <w:rFonts w:hint="eastAsia"/>
              </w:rP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18162F">
            <w:pPr>
              <w:jc w:val="center"/>
            </w:pPr>
            <w:r>
              <w:rPr>
                <w:rFonts w:hint="eastAsia"/>
              </w:rPr>
              <w:t>16</w:t>
            </w:r>
          </w:p>
        </w:tc>
        <w:tc>
          <w:tcPr>
            <w:tcW w:w="708" w:type="dxa"/>
            <w:vAlign w:val="center"/>
          </w:tcPr>
          <w:p w:rsidR="008F08CA" w:rsidRDefault="0018162F">
            <w:pPr>
              <w:jc w:val="center"/>
            </w:pPr>
            <w:r>
              <w:rPr>
                <w:rFonts w:hint="eastAsia"/>
              </w:rPr>
              <w:t>三</w:t>
            </w:r>
          </w:p>
        </w:tc>
        <w:tc>
          <w:tcPr>
            <w:tcW w:w="1134" w:type="dxa"/>
            <w:vAlign w:val="center"/>
          </w:tcPr>
          <w:p w:rsidR="008F08CA" w:rsidRDefault="0018162F">
            <w:pPr>
              <w:jc w:val="center"/>
            </w:pPr>
            <w:r>
              <w:rPr>
                <w:rFonts w:hint="eastAsia"/>
              </w:rPr>
              <w:t>管工院</w:t>
            </w:r>
          </w:p>
        </w:tc>
      </w:tr>
    </w:tbl>
    <w:p w:rsidR="008F08CA" w:rsidRDefault="0018162F">
      <w:pPr>
        <w:spacing w:line="360" w:lineRule="auto"/>
        <w:rPr>
          <w:b/>
          <w:sz w:val="24"/>
          <w:szCs w:val="24"/>
        </w:rPr>
      </w:pPr>
      <w:r>
        <w:rPr>
          <w:b/>
          <w:sz w:val="24"/>
          <w:szCs w:val="24"/>
        </w:rPr>
        <w:t>7</w:t>
      </w:r>
      <w:r>
        <w:rPr>
          <w:rFonts w:hint="eastAsia"/>
          <w:b/>
          <w:sz w:val="24"/>
          <w:szCs w:val="24"/>
        </w:rPr>
        <w:t>．人文</w:t>
      </w:r>
      <w:r>
        <w:rPr>
          <w:b/>
          <w:sz w:val="24"/>
          <w:szCs w:val="24"/>
        </w:rPr>
        <w:t>科学</w:t>
      </w:r>
      <w:r>
        <w:rPr>
          <w:rFonts w:hint="eastAsia"/>
          <w:b/>
          <w:sz w:val="24"/>
          <w:szCs w:val="24"/>
        </w:rPr>
        <w:t>素质类（</w:t>
      </w:r>
      <w:r>
        <w:rPr>
          <w:b/>
          <w:sz w:val="24"/>
          <w:szCs w:val="24"/>
        </w:rPr>
        <w:t>4.5</w:t>
      </w:r>
      <w:r>
        <w:rPr>
          <w:rFonts w:hint="eastAsia"/>
          <w:b/>
          <w:sz w:val="24"/>
          <w:szCs w:val="24"/>
        </w:rPr>
        <w:t>学分，</w:t>
      </w:r>
      <w:r>
        <w:rPr>
          <w:b/>
          <w:sz w:val="24"/>
          <w:szCs w:val="24"/>
        </w:rPr>
        <w:t>其中自然科学类不少于</w:t>
      </w:r>
      <w:r>
        <w:rPr>
          <w:b/>
          <w:sz w:val="24"/>
          <w:szCs w:val="24"/>
        </w:rPr>
        <w:t>1</w:t>
      </w:r>
      <w:r>
        <w:rPr>
          <w:rFonts w:hint="eastAsia"/>
          <w:b/>
          <w:sz w:val="24"/>
          <w:szCs w:val="24"/>
        </w:rPr>
        <w:t>学分</w:t>
      </w:r>
      <w:r>
        <w:rPr>
          <w:b/>
          <w:sz w:val="24"/>
          <w:szCs w:val="24"/>
        </w:rPr>
        <w:t>）</w:t>
      </w:r>
    </w:p>
    <w:tbl>
      <w:tblPr>
        <w:tblStyle w:val="a8"/>
        <w:tblW w:w="9038" w:type="dxa"/>
        <w:tblLayout w:type="fixed"/>
        <w:tblLook w:val="04A0" w:firstRow="1" w:lastRow="0" w:firstColumn="1" w:lastColumn="0" w:noHBand="0" w:noVBand="1"/>
      </w:tblPr>
      <w:tblGrid>
        <w:gridCol w:w="1157"/>
        <w:gridCol w:w="2637"/>
        <w:gridCol w:w="567"/>
        <w:gridCol w:w="708"/>
        <w:gridCol w:w="709"/>
        <w:gridCol w:w="709"/>
        <w:gridCol w:w="709"/>
        <w:gridCol w:w="708"/>
        <w:gridCol w:w="1134"/>
      </w:tblGrid>
      <w:tr w:rsidR="008F08CA">
        <w:trPr>
          <w:trHeight w:val="364"/>
        </w:trPr>
        <w:tc>
          <w:tcPr>
            <w:tcW w:w="115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63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567" w:type="dxa"/>
            <w:vMerge w:val="restart"/>
            <w:shd w:val="clear" w:color="auto" w:fill="9966FF"/>
            <w:vAlign w:val="center"/>
          </w:tcPr>
          <w:p w:rsidR="008F08CA" w:rsidRDefault="0018162F">
            <w:pPr>
              <w:ind w:leftChars="-30" w:left="-63" w:rightChars="-30" w:right="-63"/>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7"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7" w:type="dxa"/>
            <w:vMerge/>
            <w:shd w:val="clear" w:color="auto" w:fill="9966FF"/>
            <w:vAlign w:val="center"/>
          </w:tcPr>
          <w:p w:rsidR="008F08CA" w:rsidRDefault="008F08CA">
            <w:pPr>
              <w:jc w:val="center"/>
            </w:pPr>
          </w:p>
        </w:tc>
        <w:tc>
          <w:tcPr>
            <w:tcW w:w="2637" w:type="dxa"/>
            <w:vMerge/>
            <w:shd w:val="clear" w:color="auto" w:fill="9966FF"/>
            <w:vAlign w:val="center"/>
          </w:tcPr>
          <w:p w:rsidR="008F08CA" w:rsidRDefault="008F08CA">
            <w:pPr>
              <w:jc w:val="center"/>
            </w:pPr>
          </w:p>
        </w:tc>
        <w:tc>
          <w:tcPr>
            <w:tcW w:w="567" w:type="dxa"/>
            <w:vMerge/>
            <w:shd w:val="clear" w:color="auto" w:fill="9966FF"/>
            <w:vAlign w:val="center"/>
          </w:tcPr>
          <w:p w:rsidR="008F08CA" w:rsidRDefault="008F08CA">
            <w:pPr>
              <w:jc w:val="center"/>
            </w:pPr>
          </w:p>
        </w:tc>
        <w:tc>
          <w:tcPr>
            <w:tcW w:w="708" w:type="dxa"/>
            <w:vMerge/>
            <w:shd w:val="clear" w:color="auto" w:fill="9966FF"/>
            <w:vAlign w:val="center"/>
          </w:tcPr>
          <w:p w:rsidR="008F08CA" w:rsidRDefault="008F08CA">
            <w:pPr>
              <w:jc w:val="center"/>
            </w:pP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8F08CA" w:rsidRDefault="008F08CA">
            <w:pPr>
              <w:jc w:val="center"/>
            </w:pPr>
          </w:p>
        </w:tc>
        <w:tc>
          <w:tcPr>
            <w:tcW w:w="1134" w:type="dxa"/>
            <w:vMerge/>
            <w:shd w:val="clear" w:color="auto" w:fill="9966FF"/>
            <w:vAlign w:val="center"/>
          </w:tcPr>
          <w:p w:rsidR="008F08CA" w:rsidRDefault="008F08CA">
            <w:pPr>
              <w:jc w:val="center"/>
            </w:pPr>
          </w:p>
        </w:tc>
      </w:tr>
      <w:tr w:rsidR="008F08CA">
        <w:trPr>
          <w:trHeight w:val="397"/>
        </w:trPr>
        <w:tc>
          <w:tcPr>
            <w:tcW w:w="1157" w:type="dxa"/>
            <w:vAlign w:val="center"/>
          </w:tcPr>
          <w:p w:rsidR="008F08CA" w:rsidRDefault="0018162F">
            <w:pPr>
              <w:jc w:val="center"/>
            </w:pPr>
            <w:r>
              <w:rPr>
                <w:rFonts w:hint="eastAsia"/>
              </w:rPr>
              <w:t>选修</w:t>
            </w:r>
          </w:p>
        </w:tc>
        <w:tc>
          <w:tcPr>
            <w:tcW w:w="2637" w:type="dxa"/>
            <w:vAlign w:val="center"/>
          </w:tcPr>
          <w:p w:rsidR="008F08CA" w:rsidRDefault="0018162F">
            <w:pPr>
              <w:jc w:val="left"/>
            </w:pPr>
            <w:r>
              <w:rPr>
                <w:rFonts w:hint="eastAsia"/>
              </w:rPr>
              <w:t>文学</w:t>
            </w:r>
            <w:r>
              <w:t>经典</w:t>
            </w:r>
          </w:p>
        </w:tc>
        <w:tc>
          <w:tcPr>
            <w:tcW w:w="567"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在线</w:t>
            </w:r>
            <w:r>
              <w:t>学习</w:t>
            </w:r>
          </w:p>
        </w:tc>
      </w:tr>
      <w:tr w:rsidR="008F08CA">
        <w:trPr>
          <w:trHeight w:val="397"/>
        </w:trPr>
        <w:tc>
          <w:tcPr>
            <w:tcW w:w="1157" w:type="dxa"/>
            <w:vAlign w:val="center"/>
          </w:tcPr>
          <w:p w:rsidR="008F08CA" w:rsidRDefault="0018162F">
            <w:pPr>
              <w:jc w:val="center"/>
            </w:pPr>
            <w:r>
              <w:rPr>
                <w:rFonts w:hint="eastAsia"/>
              </w:rPr>
              <w:t>选修</w:t>
            </w:r>
          </w:p>
        </w:tc>
        <w:tc>
          <w:tcPr>
            <w:tcW w:w="2637" w:type="dxa"/>
            <w:vAlign w:val="center"/>
          </w:tcPr>
          <w:p w:rsidR="008F08CA" w:rsidRDefault="0018162F">
            <w:pPr>
              <w:jc w:val="left"/>
            </w:pPr>
            <w:r>
              <w:rPr>
                <w:rFonts w:hint="eastAsia"/>
              </w:rPr>
              <w:t>艺术</w:t>
            </w:r>
            <w:r>
              <w:t>与人生</w:t>
            </w:r>
          </w:p>
        </w:tc>
        <w:tc>
          <w:tcPr>
            <w:tcW w:w="567"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在线</w:t>
            </w:r>
            <w:r>
              <w:t>学习</w:t>
            </w:r>
          </w:p>
        </w:tc>
      </w:tr>
      <w:tr w:rsidR="008F08CA">
        <w:trPr>
          <w:trHeight w:val="397"/>
        </w:trPr>
        <w:tc>
          <w:tcPr>
            <w:tcW w:w="1157" w:type="dxa"/>
            <w:vAlign w:val="center"/>
          </w:tcPr>
          <w:p w:rsidR="008F08CA" w:rsidRDefault="0018162F">
            <w:pPr>
              <w:jc w:val="center"/>
            </w:pPr>
            <w:r>
              <w:rPr>
                <w:rFonts w:hint="eastAsia"/>
              </w:rPr>
              <w:t>选修</w:t>
            </w:r>
          </w:p>
        </w:tc>
        <w:tc>
          <w:tcPr>
            <w:tcW w:w="2637" w:type="dxa"/>
            <w:vAlign w:val="center"/>
          </w:tcPr>
          <w:p w:rsidR="008F08CA" w:rsidRDefault="0018162F">
            <w:pPr>
              <w:ind w:leftChars="-40" w:left="-84" w:rightChars="-50" w:right="-105"/>
              <w:jc w:val="left"/>
              <w:rPr>
                <w:spacing w:val="-8"/>
              </w:rPr>
            </w:pPr>
            <w:r>
              <w:rPr>
                <w:rFonts w:hint="eastAsia"/>
                <w:spacing w:val="-8"/>
              </w:rPr>
              <w:t>聆听心声：音乐审美心理分析</w:t>
            </w:r>
          </w:p>
        </w:tc>
        <w:tc>
          <w:tcPr>
            <w:tcW w:w="567"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在线</w:t>
            </w:r>
            <w:r>
              <w:t>学习</w:t>
            </w:r>
          </w:p>
        </w:tc>
      </w:tr>
      <w:tr w:rsidR="008F08CA">
        <w:trPr>
          <w:trHeight w:val="397"/>
        </w:trPr>
        <w:tc>
          <w:tcPr>
            <w:tcW w:w="1157" w:type="dxa"/>
            <w:vAlign w:val="center"/>
          </w:tcPr>
          <w:p w:rsidR="008F08CA" w:rsidRDefault="0018162F">
            <w:pPr>
              <w:jc w:val="center"/>
            </w:pPr>
            <w:r>
              <w:rPr>
                <w:rFonts w:hint="eastAsia"/>
              </w:rPr>
              <w:t>选修</w:t>
            </w:r>
          </w:p>
        </w:tc>
        <w:tc>
          <w:tcPr>
            <w:tcW w:w="2637" w:type="dxa"/>
            <w:vAlign w:val="center"/>
          </w:tcPr>
          <w:p w:rsidR="008F08CA" w:rsidRDefault="0018162F">
            <w:pPr>
              <w:jc w:val="left"/>
            </w:pPr>
            <w:r>
              <w:rPr>
                <w:rFonts w:hint="eastAsia"/>
              </w:rPr>
              <w:t>逻辑与辩论</w:t>
            </w:r>
          </w:p>
        </w:tc>
        <w:tc>
          <w:tcPr>
            <w:tcW w:w="567"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教务处</w:t>
            </w:r>
          </w:p>
        </w:tc>
      </w:tr>
      <w:tr w:rsidR="008F08CA">
        <w:trPr>
          <w:trHeight w:val="397"/>
        </w:trPr>
        <w:tc>
          <w:tcPr>
            <w:tcW w:w="1157" w:type="dxa"/>
            <w:vAlign w:val="center"/>
          </w:tcPr>
          <w:p w:rsidR="008F08CA" w:rsidRDefault="0018162F">
            <w:pPr>
              <w:jc w:val="center"/>
            </w:pPr>
            <w:r>
              <w:rPr>
                <w:rFonts w:hint="eastAsia"/>
              </w:rPr>
              <w:t>选修</w:t>
            </w:r>
          </w:p>
        </w:tc>
        <w:tc>
          <w:tcPr>
            <w:tcW w:w="2637" w:type="dxa"/>
            <w:vAlign w:val="center"/>
          </w:tcPr>
          <w:p w:rsidR="008F08CA" w:rsidRDefault="0018162F">
            <w:pPr>
              <w:jc w:val="left"/>
            </w:pPr>
            <w:r>
              <w:t>哲学导论</w:t>
            </w:r>
          </w:p>
        </w:tc>
        <w:tc>
          <w:tcPr>
            <w:tcW w:w="567" w:type="dxa"/>
            <w:vAlign w:val="center"/>
          </w:tcPr>
          <w:p w:rsidR="008F08CA" w:rsidRDefault="0018162F">
            <w:pPr>
              <w:jc w:val="center"/>
            </w:pPr>
            <w:r>
              <w:t>0.5</w:t>
            </w:r>
          </w:p>
        </w:tc>
        <w:tc>
          <w:tcPr>
            <w:tcW w:w="708" w:type="dxa"/>
            <w:vAlign w:val="center"/>
          </w:tcPr>
          <w:p w:rsidR="008F08CA" w:rsidRDefault="0018162F">
            <w:pPr>
              <w:jc w:val="center"/>
            </w:pPr>
            <w: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外聘</w:t>
            </w:r>
            <w:r>
              <w:t>教师</w:t>
            </w:r>
          </w:p>
        </w:tc>
      </w:tr>
      <w:tr w:rsidR="008F08CA">
        <w:trPr>
          <w:trHeight w:val="397"/>
        </w:trPr>
        <w:tc>
          <w:tcPr>
            <w:tcW w:w="1157" w:type="dxa"/>
            <w:vAlign w:val="center"/>
          </w:tcPr>
          <w:p w:rsidR="008F08CA" w:rsidRDefault="0018162F">
            <w:pPr>
              <w:jc w:val="center"/>
            </w:pPr>
            <w:r>
              <w:rPr>
                <w:rFonts w:hint="eastAsia"/>
              </w:rPr>
              <w:t>选修</w:t>
            </w:r>
          </w:p>
        </w:tc>
        <w:tc>
          <w:tcPr>
            <w:tcW w:w="2637" w:type="dxa"/>
            <w:vAlign w:val="center"/>
          </w:tcPr>
          <w:p w:rsidR="008F08CA" w:rsidRDefault="0018162F">
            <w:pPr>
              <w:jc w:val="left"/>
            </w:pPr>
            <w:r>
              <w:rPr>
                <w:rFonts w:hint="eastAsia"/>
              </w:rPr>
              <w:t>信大史话</w:t>
            </w:r>
          </w:p>
        </w:tc>
        <w:tc>
          <w:tcPr>
            <w:tcW w:w="567" w:type="dxa"/>
            <w:vAlign w:val="center"/>
          </w:tcPr>
          <w:p w:rsidR="008F08CA" w:rsidRDefault="0018162F">
            <w:pPr>
              <w:jc w:val="center"/>
            </w:pPr>
            <w:r>
              <w:rPr>
                <w:rFonts w:hint="eastAsia"/>
              </w:rP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教务处</w:t>
            </w:r>
          </w:p>
        </w:tc>
      </w:tr>
      <w:tr w:rsidR="008F08CA">
        <w:trPr>
          <w:trHeight w:val="397"/>
        </w:trPr>
        <w:tc>
          <w:tcPr>
            <w:tcW w:w="1157" w:type="dxa"/>
            <w:vAlign w:val="center"/>
          </w:tcPr>
          <w:p w:rsidR="008F08CA" w:rsidRDefault="0018162F">
            <w:pPr>
              <w:jc w:val="center"/>
            </w:pPr>
            <w:r>
              <w:rPr>
                <w:rFonts w:hint="eastAsia"/>
              </w:rPr>
              <w:t>选修</w:t>
            </w:r>
          </w:p>
        </w:tc>
        <w:tc>
          <w:tcPr>
            <w:tcW w:w="2637" w:type="dxa"/>
            <w:vAlign w:val="center"/>
          </w:tcPr>
          <w:p w:rsidR="008F08CA" w:rsidRDefault="0018162F">
            <w:pPr>
              <w:jc w:val="left"/>
            </w:pPr>
            <w:r>
              <w:rPr>
                <w:rFonts w:hint="eastAsia"/>
              </w:rPr>
              <w:t>数学的奥秘：本质与思维</w:t>
            </w:r>
          </w:p>
        </w:tc>
        <w:tc>
          <w:tcPr>
            <w:tcW w:w="567" w:type="dxa"/>
            <w:vAlign w:val="center"/>
          </w:tcPr>
          <w:p w:rsidR="008F08CA" w:rsidRDefault="0018162F">
            <w:pPr>
              <w:jc w:val="center"/>
            </w:pPr>
            <w:r>
              <w:t>0.5</w:t>
            </w:r>
          </w:p>
        </w:tc>
        <w:tc>
          <w:tcPr>
            <w:tcW w:w="708"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在线</w:t>
            </w:r>
            <w:r>
              <w:t>学习</w:t>
            </w:r>
          </w:p>
        </w:tc>
      </w:tr>
      <w:tr w:rsidR="008F08CA">
        <w:trPr>
          <w:trHeight w:val="397"/>
        </w:trPr>
        <w:tc>
          <w:tcPr>
            <w:tcW w:w="1157" w:type="dxa"/>
            <w:vAlign w:val="center"/>
          </w:tcPr>
          <w:p w:rsidR="008F08CA" w:rsidRDefault="0018162F">
            <w:pPr>
              <w:jc w:val="center"/>
            </w:pPr>
            <w:r>
              <w:rPr>
                <w:rFonts w:hint="eastAsia"/>
              </w:rPr>
              <w:t>选修</w:t>
            </w:r>
          </w:p>
        </w:tc>
        <w:tc>
          <w:tcPr>
            <w:tcW w:w="2637" w:type="dxa"/>
            <w:vAlign w:val="center"/>
          </w:tcPr>
          <w:p w:rsidR="008F08CA" w:rsidRDefault="0018162F">
            <w:pPr>
              <w:jc w:val="left"/>
            </w:pPr>
            <w:r>
              <w:rPr>
                <w:rFonts w:hint="eastAsia"/>
              </w:rPr>
              <w:t>可再生能源与低碳社会</w:t>
            </w:r>
          </w:p>
        </w:tc>
        <w:tc>
          <w:tcPr>
            <w:tcW w:w="567" w:type="dxa"/>
            <w:vAlign w:val="center"/>
          </w:tcPr>
          <w:p w:rsidR="008F08CA" w:rsidRDefault="0018162F">
            <w:pPr>
              <w:jc w:val="center"/>
            </w:pPr>
            <w:r>
              <w:t>1</w:t>
            </w:r>
          </w:p>
        </w:tc>
        <w:tc>
          <w:tcPr>
            <w:tcW w:w="708" w:type="dxa"/>
            <w:vAlign w:val="center"/>
          </w:tcPr>
          <w:p w:rsidR="008F08CA" w:rsidRDefault="0018162F">
            <w:pPr>
              <w:jc w:val="center"/>
            </w:pPr>
            <w: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在线</w:t>
            </w:r>
            <w:r>
              <w:t>学习</w:t>
            </w:r>
          </w:p>
        </w:tc>
      </w:tr>
      <w:tr w:rsidR="008F08CA">
        <w:trPr>
          <w:trHeight w:val="397"/>
        </w:trPr>
        <w:tc>
          <w:tcPr>
            <w:tcW w:w="1157" w:type="dxa"/>
            <w:vAlign w:val="center"/>
          </w:tcPr>
          <w:p w:rsidR="008F08CA" w:rsidRDefault="0018162F">
            <w:pPr>
              <w:jc w:val="center"/>
            </w:pPr>
            <w:r>
              <w:rPr>
                <w:rFonts w:hint="eastAsia"/>
              </w:rPr>
              <w:t>选修</w:t>
            </w:r>
          </w:p>
        </w:tc>
        <w:tc>
          <w:tcPr>
            <w:tcW w:w="2637" w:type="dxa"/>
            <w:vAlign w:val="center"/>
          </w:tcPr>
          <w:p w:rsidR="008F08CA" w:rsidRDefault="0018162F">
            <w:pPr>
              <w:jc w:val="left"/>
              <w:rPr>
                <w:color w:val="FF0000"/>
              </w:rPr>
            </w:pPr>
            <w:r>
              <w:rPr>
                <w:rFonts w:hint="eastAsia"/>
              </w:rPr>
              <w:t>气候变化科学概论</w:t>
            </w:r>
          </w:p>
        </w:tc>
        <w:tc>
          <w:tcPr>
            <w:tcW w:w="567" w:type="dxa"/>
            <w:vAlign w:val="center"/>
          </w:tcPr>
          <w:p w:rsidR="008F08CA" w:rsidRDefault="0018162F">
            <w:pPr>
              <w:jc w:val="center"/>
            </w:pPr>
            <w:r>
              <w:t>1</w:t>
            </w:r>
          </w:p>
        </w:tc>
        <w:tc>
          <w:tcPr>
            <w:tcW w:w="708" w:type="dxa"/>
            <w:vAlign w:val="center"/>
          </w:tcPr>
          <w:p w:rsidR="008F08CA" w:rsidRDefault="0018162F">
            <w:pPr>
              <w:jc w:val="center"/>
            </w:pPr>
            <w:r>
              <w:rPr>
                <w:rFonts w:hint="eastAsia"/>
              </w:rPr>
              <w:t>32</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各</w:t>
            </w:r>
          </w:p>
        </w:tc>
        <w:tc>
          <w:tcPr>
            <w:tcW w:w="1134" w:type="dxa"/>
            <w:vAlign w:val="center"/>
          </w:tcPr>
          <w:p w:rsidR="008F08CA" w:rsidRDefault="0018162F">
            <w:pPr>
              <w:jc w:val="center"/>
            </w:pPr>
            <w:r>
              <w:rPr>
                <w:rFonts w:hint="eastAsia"/>
              </w:rPr>
              <w:t>外聘教师</w:t>
            </w:r>
          </w:p>
        </w:tc>
      </w:tr>
      <w:tr w:rsidR="008F08CA">
        <w:trPr>
          <w:trHeight w:val="397"/>
        </w:trPr>
        <w:tc>
          <w:tcPr>
            <w:tcW w:w="1157" w:type="dxa"/>
            <w:vAlign w:val="center"/>
          </w:tcPr>
          <w:p w:rsidR="008F08CA" w:rsidRDefault="0018162F">
            <w:pPr>
              <w:jc w:val="center"/>
            </w:pPr>
            <w:r>
              <w:rPr>
                <w:rFonts w:hint="eastAsia"/>
              </w:rPr>
              <w:t>必修</w:t>
            </w:r>
          </w:p>
        </w:tc>
        <w:tc>
          <w:tcPr>
            <w:tcW w:w="2637" w:type="dxa"/>
            <w:vAlign w:val="center"/>
          </w:tcPr>
          <w:p w:rsidR="008F08CA" w:rsidRDefault="0018162F">
            <w:pPr>
              <w:jc w:val="left"/>
              <w:rPr>
                <w:color w:val="FF0000"/>
              </w:rPr>
            </w:pPr>
            <w:r>
              <w:rPr>
                <w:rFonts w:hint="eastAsia"/>
              </w:rPr>
              <w:t>心理</w:t>
            </w:r>
            <w:r>
              <w:t>健康教育</w:t>
            </w:r>
          </w:p>
        </w:tc>
        <w:tc>
          <w:tcPr>
            <w:tcW w:w="567" w:type="dxa"/>
            <w:vAlign w:val="center"/>
          </w:tcPr>
          <w:p w:rsidR="008F08CA" w:rsidRDefault="0018162F">
            <w:pPr>
              <w:jc w:val="center"/>
            </w:pPr>
            <w:r>
              <w:t>0.5</w:t>
            </w:r>
          </w:p>
        </w:tc>
        <w:tc>
          <w:tcPr>
            <w:tcW w:w="708" w:type="dxa"/>
            <w:vAlign w:val="center"/>
          </w:tcPr>
          <w:p w:rsidR="008F08CA" w:rsidRDefault="0018162F">
            <w:pPr>
              <w:jc w:val="center"/>
            </w:pPr>
            <w:r>
              <w:rPr>
                <w:rFonts w:hint="eastAsia"/>
              </w:rPr>
              <w:t>16</w:t>
            </w: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9" w:type="dxa"/>
            <w:vAlign w:val="center"/>
          </w:tcPr>
          <w:p w:rsidR="008F08CA" w:rsidRDefault="008F08CA">
            <w:pPr>
              <w:jc w:val="center"/>
            </w:pPr>
          </w:p>
        </w:tc>
        <w:tc>
          <w:tcPr>
            <w:tcW w:w="708" w:type="dxa"/>
            <w:vAlign w:val="center"/>
          </w:tcPr>
          <w:p w:rsidR="008F08CA" w:rsidRDefault="0018162F">
            <w:pPr>
              <w:jc w:val="center"/>
            </w:pPr>
            <w:r>
              <w:rPr>
                <w:rFonts w:hint="eastAsia"/>
              </w:rPr>
              <w:t>二</w:t>
            </w:r>
          </w:p>
        </w:tc>
        <w:tc>
          <w:tcPr>
            <w:tcW w:w="1134" w:type="dxa"/>
            <w:vAlign w:val="center"/>
          </w:tcPr>
          <w:p w:rsidR="008F08CA" w:rsidRDefault="0018162F">
            <w:pPr>
              <w:jc w:val="center"/>
            </w:pPr>
            <w:r>
              <w:rPr>
                <w:rFonts w:hint="eastAsia"/>
              </w:rPr>
              <w:t>学工处</w:t>
            </w:r>
          </w:p>
        </w:tc>
      </w:tr>
    </w:tbl>
    <w:p w:rsidR="008F08CA" w:rsidRDefault="0018162F">
      <w:pPr>
        <w:spacing w:line="360" w:lineRule="auto"/>
        <w:rPr>
          <w:b/>
          <w:sz w:val="24"/>
          <w:szCs w:val="24"/>
        </w:rPr>
      </w:pPr>
      <w:r>
        <w:rPr>
          <w:rFonts w:hint="eastAsia"/>
          <w:b/>
          <w:sz w:val="24"/>
          <w:szCs w:val="24"/>
        </w:rPr>
        <w:t>（二）学科基础课程（</w:t>
      </w:r>
      <w:r>
        <w:rPr>
          <w:b/>
          <w:sz w:val="24"/>
          <w:szCs w:val="24"/>
        </w:rPr>
        <w:t>26</w:t>
      </w:r>
      <w:r>
        <w:rPr>
          <w:rFonts w:hint="eastAsia"/>
          <w:b/>
          <w:sz w:val="24"/>
          <w:szCs w:val="24"/>
        </w:rPr>
        <w:t>学分，</w:t>
      </w:r>
      <w:r>
        <w:rPr>
          <w:b/>
          <w:sz w:val="24"/>
          <w:szCs w:val="24"/>
        </w:rPr>
        <w:t>其中必修</w:t>
      </w:r>
      <w:r>
        <w:rPr>
          <w:b/>
          <w:sz w:val="24"/>
          <w:szCs w:val="24"/>
        </w:rPr>
        <w:t>21</w:t>
      </w:r>
      <w:r>
        <w:rPr>
          <w:b/>
          <w:sz w:val="24"/>
          <w:szCs w:val="24"/>
        </w:rPr>
        <w:t>学分，选修</w:t>
      </w:r>
      <w:r>
        <w:rPr>
          <w:b/>
          <w:sz w:val="24"/>
          <w:szCs w:val="24"/>
        </w:rPr>
        <w:t>5</w:t>
      </w:r>
      <w:r>
        <w:rPr>
          <w:rFonts w:hint="eastAsia"/>
          <w:b/>
          <w:sz w:val="24"/>
          <w:szCs w:val="24"/>
        </w:rPr>
        <w:t>学分）</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微观经济学</w:t>
            </w:r>
            <w:r>
              <w:rPr>
                <w:rFonts w:ascii="宋体" w:eastAsia="宋体" w:hAnsi="宋体" w:hint="eastAsia"/>
              </w:rPr>
              <w:t>▲</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二</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管理</w:t>
            </w:r>
            <w:r>
              <w:t>学</w:t>
            </w:r>
            <w:r>
              <w:rPr>
                <w:rFonts w:ascii="宋体" w:eastAsia="宋体" w:hAnsi="宋体" w:hint="eastAsia"/>
              </w:rPr>
              <w:t>▲</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二</w:t>
            </w:r>
          </w:p>
        </w:tc>
        <w:tc>
          <w:tcPr>
            <w:tcW w:w="1128" w:type="dxa"/>
            <w:vAlign w:val="center"/>
          </w:tcPr>
          <w:p w:rsidR="008F08CA" w:rsidRDefault="0018162F">
            <w:pPr>
              <w:jc w:val="center"/>
            </w:pPr>
            <w:r>
              <w:rPr>
                <w:rFonts w:hint="eastAsia"/>
              </w:rPr>
              <w:t>管工院</w:t>
            </w:r>
          </w:p>
        </w:tc>
      </w:tr>
      <w:tr w:rsidR="008F08CA">
        <w:trPr>
          <w:trHeight w:val="397"/>
        </w:trPr>
        <w:tc>
          <w:tcPr>
            <w:tcW w:w="1151" w:type="dxa"/>
            <w:shd w:val="clear" w:color="auto" w:fill="auto"/>
            <w:vAlign w:val="center"/>
          </w:tcPr>
          <w:p w:rsidR="008F08CA" w:rsidRDefault="0018162F">
            <w:pPr>
              <w:jc w:val="center"/>
            </w:pPr>
            <w:r>
              <w:rPr>
                <w:rFonts w:hint="eastAsia"/>
              </w:rPr>
              <w:t>必修</w:t>
            </w:r>
          </w:p>
        </w:tc>
        <w:tc>
          <w:tcPr>
            <w:tcW w:w="2507" w:type="dxa"/>
            <w:shd w:val="clear" w:color="auto" w:fill="auto"/>
            <w:vAlign w:val="center"/>
          </w:tcPr>
          <w:p w:rsidR="008F08CA" w:rsidRDefault="0018162F">
            <w:pPr>
              <w:jc w:val="left"/>
            </w:pPr>
            <w:r>
              <w:rPr>
                <w:rFonts w:hint="eastAsia"/>
              </w:rPr>
              <w:t>经济法</w:t>
            </w:r>
            <w:r>
              <w:rPr>
                <w:rFonts w:ascii="宋体" w:eastAsia="宋体" w:hAnsi="宋体" w:hint="eastAsia"/>
              </w:rPr>
              <w:t>▲</w:t>
            </w:r>
          </w:p>
        </w:tc>
        <w:tc>
          <w:tcPr>
            <w:tcW w:w="707" w:type="dxa"/>
            <w:shd w:val="clear" w:color="auto" w:fill="auto"/>
            <w:vAlign w:val="center"/>
          </w:tcPr>
          <w:p w:rsidR="008F08CA" w:rsidRDefault="0018162F">
            <w:pPr>
              <w:jc w:val="center"/>
            </w:pPr>
            <w:r>
              <w:rPr>
                <w:rFonts w:hint="eastAsia"/>
              </w:rPr>
              <w:t>2</w:t>
            </w:r>
          </w:p>
        </w:tc>
        <w:tc>
          <w:tcPr>
            <w:tcW w:w="747" w:type="dxa"/>
            <w:shd w:val="clear" w:color="auto" w:fill="auto"/>
            <w:vAlign w:val="center"/>
          </w:tcPr>
          <w:p w:rsidR="008F08CA" w:rsidRDefault="0018162F">
            <w:pPr>
              <w:jc w:val="center"/>
            </w:pPr>
            <w:r>
              <w:rPr>
                <w:rFonts w:hint="eastAsia"/>
              </w:rPr>
              <w:t>32</w:t>
            </w: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6" w:type="dxa"/>
            <w:shd w:val="clear" w:color="auto" w:fill="auto"/>
            <w:vAlign w:val="center"/>
          </w:tcPr>
          <w:p w:rsidR="008F08CA" w:rsidRDefault="0018162F">
            <w:pPr>
              <w:jc w:val="center"/>
            </w:pPr>
            <w:r>
              <w:rPr>
                <w:rFonts w:hint="eastAsia"/>
              </w:rPr>
              <w:t>三</w:t>
            </w:r>
          </w:p>
        </w:tc>
        <w:tc>
          <w:tcPr>
            <w:tcW w:w="1128" w:type="dxa"/>
            <w:shd w:val="clear" w:color="auto" w:fill="auto"/>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宏观经济学</w:t>
            </w:r>
            <w:r>
              <w:rPr>
                <w:rFonts w:ascii="宋体" w:eastAsia="宋体" w:hAnsi="宋体" w:hint="eastAsia"/>
              </w:rPr>
              <w:t>▲</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三</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统计学</w:t>
            </w:r>
            <w:r>
              <w:rPr>
                <w:rFonts w:ascii="宋体" w:eastAsia="宋体" w:hAnsi="宋体" w:hint="eastAsia"/>
              </w:rPr>
              <w:t>▲</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18162F">
            <w:pPr>
              <w:jc w:val="center"/>
            </w:pPr>
            <w:r>
              <w:rPr>
                <w:rFonts w:hint="eastAsia"/>
              </w:rPr>
              <w:t>12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三</w:t>
            </w:r>
          </w:p>
        </w:tc>
        <w:tc>
          <w:tcPr>
            <w:tcW w:w="1128" w:type="dxa"/>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会计</w:t>
            </w:r>
            <w:r>
              <w:t>学</w:t>
            </w:r>
            <w:r>
              <w:rPr>
                <w:rFonts w:ascii="宋体" w:eastAsia="宋体" w:hAnsi="宋体" w:hint="eastAsia"/>
              </w:rPr>
              <w:t>▲</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t>三</w:t>
            </w:r>
          </w:p>
        </w:tc>
        <w:tc>
          <w:tcPr>
            <w:tcW w:w="1128" w:type="dxa"/>
            <w:vAlign w:val="center"/>
          </w:tcPr>
          <w:p w:rsidR="008F08CA" w:rsidRDefault="0018162F">
            <w:pPr>
              <w:jc w:val="center"/>
            </w:pPr>
            <w:r>
              <w:rPr>
                <w:rFonts w:hint="eastAsia"/>
              </w:rPr>
              <w:t>商学院</w:t>
            </w:r>
          </w:p>
        </w:tc>
      </w:tr>
      <w:tr w:rsidR="008F08CA">
        <w:trPr>
          <w:trHeight w:val="397"/>
        </w:trPr>
        <w:tc>
          <w:tcPr>
            <w:tcW w:w="1151" w:type="dxa"/>
            <w:shd w:val="clear" w:color="auto" w:fill="auto"/>
            <w:vAlign w:val="center"/>
          </w:tcPr>
          <w:p w:rsidR="008F08CA" w:rsidRDefault="0018162F">
            <w:pPr>
              <w:jc w:val="center"/>
            </w:pPr>
            <w:r>
              <w:rPr>
                <w:rFonts w:hint="eastAsia"/>
              </w:rPr>
              <w:t>必修</w:t>
            </w:r>
          </w:p>
        </w:tc>
        <w:tc>
          <w:tcPr>
            <w:tcW w:w="2507" w:type="dxa"/>
            <w:shd w:val="clear" w:color="auto" w:fill="auto"/>
            <w:vAlign w:val="center"/>
          </w:tcPr>
          <w:p w:rsidR="008F08CA" w:rsidRDefault="0018162F">
            <w:pPr>
              <w:jc w:val="left"/>
            </w:pPr>
            <w:r>
              <w:rPr>
                <w:rFonts w:hint="eastAsia"/>
              </w:rPr>
              <w:t>金融学</w:t>
            </w:r>
            <w:r>
              <w:rPr>
                <w:rFonts w:ascii="宋体" w:eastAsia="宋体" w:hAnsi="宋体" w:hint="eastAsia"/>
              </w:rPr>
              <w:t>▲</w:t>
            </w:r>
          </w:p>
        </w:tc>
        <w:tc>
          <w:tcPr>
            <w:tcW w:w="707" w:type="dxa"/>
            <w:shd w:val="clear" w:color="auto" w:fill="auto"/>
            <w:vAlign w:val="center"/>
          </w:tcPr>
          <w:p w:rsidR="008F08CA" w:rsidRDefault="0018162F">
            <w:pPr>
              <w:jc w:val="center"/>
            </w:pPr>
            <w:r>
              <w:t>2</w:t>
            </w:r>
          </w:p>
        </w:tc>
        <w:tc>
          <w:tcPr>
            <w:tcW w:w="747" w:type="dxa"/>
            <w:shd w:val="clear" w:color="auto" w:fill="auto"/>
            <w:vAlign w:val="center"/>
          </w:tcPr>
          <w:p w:rsidR="008F08CA" w:rsidRDefault="0018162F">
            <w:pPr>
              <w:jc w:val="center"/>
            </w:pPr>
            <w:r>
              <w:t>32</w:t>
            </w: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6" w:type="dxa"/>
            <w:shd w:val="clear" w:color="auto" w:fill="auto"/>
            <w:vAlign w:val="center"/>
          </w:tcPr>
          <w:p w:rsidR="008F08CA" w:rsidRDefault="0018162F">
            <w:pPr>
              <w:jc w:val="center"/>
            </w:pPr>
            <w:r>
              <w:rPr>
                <w:rFonts w:hint="eastAsia"/>
              </w:rPr>
              <w:t>四</w:t>
            </w:r>
          </w:p>
        </w:tc>
        <w:tc>
          <w:tcPr>
            <w:tcW w:w="1128" w:type="dxa"/>
            <w:shd w:val="clear" w:color="auto" w:fill="auto"/>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管理</w:t>
            </w:r>
            <w:r>
              <w:t>信息系统</w:t>
            </w:r>
            <w:r>
              <w:rPr>
                <w:rFonts w:ascii="宋体" w:eastAsia="宋体" w:hAnsi="宋体" w:hint="eastAsia"/>
              </w:rPr>
              <w:t>▲</w:t>
            </w:r>
          </w:p>
        </w:tc>
        <w:tc>
          <w:tcPr>
            <w:tcW w:w="707" w:type="dxa"/>
            <w:vAlign w:val="center"/>
          </w:tcPr>
          <w:p w:rsidR="008F08CA" w:rsidRDefault="0018162F">
            <w:pPr>
              <w:jc w:val="center"/>
            </w:pPr>
            <w:r>
              <w:t>2</w:t>
            </w:r>
          </w:p>
        </w:tc>
        <w:tc>
          <w:tcPr>
            <w:tcW w:w="747" w:type="dxa"/>
            <w:vAlign w:val="center"/>
          </w:tcPr>
          <w:p w:rsidR="008F08CA" w:rsidRDefault="0018162F">
            <w:pPr>
              <w:jc w:val="center"/>
            </w:pPr>
            <w:r>
              <w:t>32</w:t>
            </w:r>
          </w:p>
        </w:tc>
        <w:tc>
          <w:tcPr>
            <w:tcW w:w="707" w:type="dxa"/>
            <w:vAlign w:val="center"/>
          </w:tcPr>
          <w:p w:rsidR="008F08CA" w:rsidRDefault="0018162F">
            <w:pPr>
              <w:jc w:val="center"/>
            </w:pPr>
            <w:r>
              <w:t>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r>
              <w:rPr>
                <w:rFonts w:hint="eastAsia"/>
              </w:rPr>
              <w:t>管工院</w:t>
            </w:r>
          </w:p>
        </w:tc>
      </w:tr>
      <w:tr w:rsidR="008F08CA">
        <w:trPr>
          <w:trHeight w:val="397"/>
        </w:trPr>
        <w:tc>
          <w:tcPr>
            <w:tcW w:w="1151" w:type="dxa"/>
            <w:shd w:val="clear" w:color="auto" w:fill="auto"/>
            <w:vAlign w:val="center"/>
          </w:tcPr>
          <w:p w:rsidR="008F08CA" w:rsidRDefault="0018162F">
            <w:pPr>
              <w:jc w:val="center"/>
            </w:pPr>
            <w:r>
              <w:rPr>
                <w:rFonts w:hint="eastAsia"/>
              </w:rPr>
              <w:t>选修</w:t>
            </w:r>
          </w:p>
        </w:tc>
        <w:tc>
          <w:tcPr>
            <w:tcW w:w="2507" w:type="dxa"/>
            <w:shd w:val="clear" w:color="auto" w:fill="auto"/>
            <w:vAlign w:val="center"/>
          </w:tcPr>
          <w:p w:rsidR="008F08CA" w:rsidRDefault="0018162F">
            <w:pPr>
              <w:jc w:val="left"/>
            </w:pPr>
            <w:r>
              <w:rPr>
                <w:rFonts w:hint="eastAsia"/>
              </w:rPr>
              <w:t>运筹学</w:t>
            </w:r>
          </w:p>
        </w:tc>
        <w:tc>
          <w:tcPr>
            <w:tcW w:w="707" w:type="dxa"/>
            <w:shd w:val="clear" w:color="auto" w:fill="auto"/>
            <w:vAlign w:val="center"/>
          </w:tcPr>
          <w:p w:rsidR="008F08CA" w:rsidRDefault="0018162F">
            <w:pPr>
              <w:jc w:val="center"/>
            </w:pPr>
            <w:r>
              <w:t>3</w:t>
            </w:r>
          </w:p>
        </w:tc>
        <w:tc>
          <w:tcPr>
            <w:tcW w:w="747" w:type="dxa"/>
            <w:shd w:val="clear" w:color="auto" w:fill="auto"/>
            <w:vAlign w:val="center"/>
          </w:tcPr>
          <w:p w:rsidR="008F08CA" w:rsidRDefault="0018162F">
            <w:pPr>
              <w:jc w:val="center"/>
            </w:pPr>
            <w:r>
              <w:t>48</w:t>
            </w: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6" w:type="dxa"/>
            <w:shd w:val="clear" w:color="auto" w:fill="auto"/>
            <w:vAlign w:val="center"/>
          </w:tcPr>
          <w:p w:rsidR="008F08CA" w:rsidRDefault="0018162F">
            <w:pPr>
              <w:jc w:val="center"/>
            </w:pPr>
            <w:r>
              <w:rPr>
                <w:rFonts w:hint="eastAsia"/>
              </w:rPr>
              <w:t>四</w:t>
            </w:r>
          </w:p>
        </w:tc>
        <w:tc>
          <w:tcPr>
            <w:tcW w:w="1128" w:type="dxa"/>
            <w:shd w:val="clear" w:color="auto" w:fill="auto"/>
            <w:vAlign w:val="center"/>
          </w:tcPr>
          <w:p w:rsidR="008F08CA" w:rsidRDefault="0018162F">
            <w:pPr>
              <w:jc w:val="center"/>
            </w:pPr>
            <w:r>
              <w:rPr>
                <w:rFonts w:hint="eastAsia"/>
              </w:rPr>
              <w:t>管工院</w:t>
            </w:r>
          </w:p>
        </w:tc>
      </w:tr>
      <w:tr w:rsidR="008F08CA">
        <w:trPr>
          <w:trHeight w:val="397"/>
        </w:trPr>
        <w:tc>
          <w:tcPr>
            <w:tcW w:w="1151" w:type="dxa"/>
            <w:shd w:val="clear" w:color="auto" w:fill="auto"/>
            <w:vAlign w:val="center"/>
          </w:tcPr>
          <w:p w:rsidR="008F08CA" w:rsidRDefault="0018162F">
            <w:pPr>
              <w:jc w:val="center"/>
            </w:pPr>
            <w:r>
              <w:rPr>
                <w:rFonts w:hint="eastAsia"/>
              </w:rPr>
              <w:t>选修</w:t>
            </w:r>
          </w:p>
        </w:tc>
        <w:tc>
          <w:tcPr>
            <w:tcW w:w="2507" w:type="dxa"/>
            <w:shd w:val="clear" w:color="auto" w:fill="auto"/>
            <w:vAlign w:val="center"/>
          </w:tcPr>
          <w:p w:rsidR="008F08CA" w:rsidRDefault="0018162F">
            <w:r>
              <w:rPr>
                <w:rFonts w:hint="eastAsia"/>
              </w:rPr>
              <w:t>数据结构</w:t>
            </w:r>
          </w:p>
        </w:tc>
        <w:tc>
          <w:tcPr>
            <w:tcW w:w="707" w:type="dxa"/>
            <w:shd w:val="clear" w:color="auto" w:fill="auto"/>
            <w:vAlign w:val="center"/>
          </w:tcPr>
          <w:p w:rsidR="008F08CA" w:rsidRDefault="0018162F">
            <w:pPr>
              <w:jc w:val="center"/>
            </w:pPr>
            <w:r>
              <w:rPr>
                <w:rFonts w:hint="eastAsia"/>
              </w:rPr>
              <w:t>3</w:t>
            </w:r>
          </w:p>
        </w:tc>
        <w:tc>
          <w:tcPr>
            <w:tcW w:w="747" w:type="dxa"/>
            <w:shd w:val="clear" w:color="auto" w:fill="auto"/>
            <w:vAlign w:val="center"/>
          </w:tcPr>
          <w:p w:rsidR="008F08CA" w:rsidRDefault="0018162F">
            <w:pPr>
              <w:jc w:val="center"/>
            </w:pPr>
            <w:r>
              <w:rPr>
                <w:rFonts w:hint="eastAsia"/>
              </w:rPr>
              <w:t>48</w:t>
            </w:r>
          </w:p>
        </w:tc>
        <w:tc>
          <w:tcPr>
            <w:tcW w:w="707" w:type="dxa"/>
            <w:shd w:val="clear" w:color="auto" w:fill="auto"/>
            <w:vAlign w:val="center"/>
          </w:tcPr>
          <w:p w:rsidR="008F08CA" w:rsidRDefault="0018162F">
            <w:pPr>
              <w:jc w:val="center"/>
            </w:pPr>
            <w:r>
              <w:rPr>
                <w:rFonts w:hint="eastAsia"/>
              </w:rPr>
              <w:t>8</w:t>
            </w: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6" w:type="dxa"/>
            <w:shd w:val="clear" w:color="auto" w:fill="auto"/>
            <w:vAlign w:val="center"/>
          </w:tcPr>
          <w:p w:rsidR="008F08CA" w:rsidRDefault="0018162F">
            <w:pPr>
              <w:jc w:val="center"/>
            </w:pPr>
            <w:r>
              <w:rPr>
                <w:rFonts w:hint="eastAsia"/>
              </w:rPr>
              <w:t>四</w:t>
            </w:r>
          </w:p>
        </w:tc>
        <w:tc>
          <w:tcPr>
            <w:tcW w:w="1128" w:type="dxa"/>
            <w:shd w:val="clear" w:color="auto" w:fill="auto"/>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pPr>
              <w:jc w:val="left"/>
            </w:pPr>
            <w:r>
              <w:rPr>
                <w:rFonts w:hint="eastAsia"/>
              </w:rPr>
              <w:t>普通</w:t>
            </w:r>
            <w:r>
              <w:t>逻辑</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r>
              <w:rPr>
                <w:rFonts w:hint="eastAsia"/>
              </w:rPr>
              <w:t>法政院</w:t>
            </w:r>
          </w:p>
        </w:tc>
      </w:tr>
      <w:tr w:rsidR="008F08CA">
        <w:trPr>
          <w:trHeight w:val="397"/>
        </w:trPr>
        <w:tc>
          <w:tcPr>
            <w:tcW w:w="1151" w:type="dxa"/>
            <w:vAlign w:val="center"/>
          </w:tcPr>
          <w:p w:rsidR="008F08CA" w:rsidRDefault="0018162F">
            <w:pPr>
              <w:jc w:val="center"/>
            </w:pPr>
            <w:r>
              <w:rPr>
                <w:rFonts w:hint="eastAsia"/>
              </w:rPr>
              <w:lastRenderedPageBreak/>
              <w:t>选修</w:t>
            </w:r>
          </w:p>
        </w:tc>
        <w:tc>
          <w:tcPr>
            <w:tcW w:w="2507" w:type="dxa"/>
            <w:vAlign w:val="center"/>
          </w:tcPr>
          <w:p w:rsidR="008F08CA" w:rsidRDefault="0018162F">
            <w:pPr>
              <w:jc w:val="left"/>
            </w:pPr>
            <w:r>
              <w:rPr>
                <w:rFonts w:hint="eastAsia"/>
              </w:rPr>
              <w:t>政治学</w:t>
            </w:r>
            <w:r>
              <w:t>原理</w:t>
            </w:r>
          </w:p>
        </w:tc>
        <w:tc>
          <w:tcPr>
            <w:tcW w:w="707" w:type="dxa"/>
            <w:vAlign w:val="center"/>
          </w:tcPr>
          <w:p w:rsidR="008F08CA" w:rsidRDefault="0018162F">
            <w:pPr>
              <w:jc w:val="center"/>
            </w:pPr>
            <w:r>
              <w:t>2</w:t>
            </w:r>
          </w:p>
        </w:tc>
        <w:tc>
          <w:tcPr>
            <w:tcW w:w="747" w:type="dxa"/>
            <w:vAlign w:val="center"/>
          </w:tcPr>
          <w:p w:rsidR="008F08CA" w:rsidRDefault="0018162F">
            <w:pPr>
              <w:jc w:val="center"/>
            </w:pPr>
            <w: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r>
              <w:rPr>
                <w:rFonts w:hint="eastAsia"/>
              </w:rPr>
              <w:t>法政院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pPr>
              <w:jc w:val="left"/>
            </w:pPr>
            <w:r>
              <w:rPr>
                <w:rFonts w:hint="eastAsia"/>
              </w:rPr>
              <w:t>社会学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r>
              <w:rPr>
                <w:rFonts w:hint="eastAsia"/>
              </w:rPr>
              <w:t>法政院</w:t>
            </w:r>
          </w:p>
        </w:tc>
      </w:tr>
    </w:tbl>
    <w:p w:rsidR="008F08CA" w:rsidRDefault="0018162F">
      <w:pPr>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rFonts w:hint="eastAsia"/>
          <w:b/>
          <w:sz w:val="24"/>
          <w:szCs w:val="24"/>
        </w:rPr>
        <w:t>（三）专业主干课程（</w:t>
      </w:r>
      <w:r>
        <w:rPr>
          <w:b/>
          <w:sz w:val="24"/>
          <w:szCs w:val="24"/>
        </w:rPr>
        <w:t>21</w:t>
      </w:r>
      <w:r>
        <w:rPr>
          <w:rFonts w:hint="eastAsia"/>
          <w:b/>
          <w:sz w:val="24"/>
          <w:szCs w:val="24"/>
        </w:rPr>
        <w:t>学分，</w:t>
      </w:r>
      <w:r>
        <w:rPr>
          <w:b/>
          <w:sz w:val="24"/>
          <w:szCs w:val="24"/>
        </w:rPr>
        <w:t>其中必修</w:t>
      </w:r>
      <w:r>
        <w:rPr>
          <w:b/>
          <w:sz w:val="24"/>
          <w:szCs w:val="24"/>
        </w:rPr>
        <w:t>11</w:t>
      </w:r>
      <w:r>
        <w:rPr>
          <w:b/>
          <w:sz w:val="24"/>
          <w:szCs w:val="24"/>
        </w:rPr>
        <w:t>学分，选修</w:t>
      </w:r>
      <w:r>
        <w:rPr>
          <w:b/>
          <w:sz w:val="24"/>
          <w:szCs w:val="24"/>
        </w:rPr>
        <w:t>10</w:t>
      </w:r>
      <w:r>
        <w:rPr>
          <w:rFonts w:hint="eastAsia"/>
          <w:b/>
          <w:sz w:val="24"/>
          <w:szCs w:val="24"/>
        </w:rPr>
        <w:t>学分）</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计量</w:t>
            </w:r>
            <w:r>
              <w:t>经济学</w:t>
            </w:r>
            <w:r>
              <w:rPr>
                <w:rFonts w:ascii="宋体" w:eastAsia="宋体" w:hAnsi="宋体" w:hint="eastAsia"/>
              </w:rPr>
              <w:t>▲</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t>48</w:t>
            </w: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运营</w:t>
            </w:r>
            <w:r>
              <w:t>管理</w:t>
            </w:r>
            <w:r>
              <w:rPr>
                <w:rFonts w:ascii="宋体" w:eastAsia="宋体" w:hAnsi="宋体" w:hint="eastAsia"/>
              </w:rPr>
              <w:t>▲</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四</w:t>
            </w:r>
          </w:p>
        </w:tc>
        <w:tc>
          <w:tcPr>
            <w:tcW w:w="1128" w:type="dxa"/>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国际</w:t>
            </w:r>
            <w:r>
              <w:t>贸易理论</w:t>
            </w:r>
            <w:r>
              <w:rPr>
                <w:rFonts w:ascii="宋体" w:eastAsia="宋体" w:hAnsi="宋体" w:hint="eastAsia"/>
              </w:rPr>
              <w:t>▲</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财务管理</w:t>
            </w:r>
            <w:r>
              <w:rPr>
                <w:rFonts w:ascii="宋体" w:eastAsia="宋体" w:hAnsi="宋体" w:hint="eastAsia"/>
              </w:rPr>
              <w:t>▲</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中级财务会计</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金融市场</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t>32</w:t>
            </w:r>
          </w:p>
        </w:tc>
        <w:tc>
          <w:tcPr>
            <w:tcW w:w="707" w:type="dxa"/>
            <w:vAlign w:val="center"/>
          </w:tcPr>
          <w:p w:rsidR="008F08CA" w:rsidRDefault="0018162F">
            <w:pPr>
              <w:jc w:val="center"/>
            </w:pPr>
            <w:r>
              <w:rPr>
                <w:rFonts w:hint="eastAsia"/>
              </w:rPr>
              <w:t>4</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金融</w:t>
            </w:r>
            <w:r>
              <w:t>工程学</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国际贸易</w:t>
            </w:r>
            <w:r>
              <w:t>实务</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10</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国际结算</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数据库原理及应用</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信息系统设计与实现</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管工院</w:t>
            </w:r>
          </w:p>
        </w:tc>
      </w:tr>
    </w:tbl>
    <w:p w:rsidR="008F08CA" w:rsidRDefault="0018162F">
      <w:pPr>
        <w:rPr>
          <w:b/>
          <w:sz w:val="24"/>
          <w:szCs w:val="24"/>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8F08CA" w:rsidRDefault="0018162F">
      <w:pPr>
        <w:spacing w:line="360" w:lineRule="auto"/>
        <w:rPr>
          <w:b/>
          <w:sz w:val="24"/>
          <w:szCs w:val="24"/>
        </w:rPr>
      </w:pPr>
      <w:r>
        <w:rPr>
          <w:rFonts w:hint="eastAsia"/>
          <w:b/>
          <w:sz w:val="24"/>
          <w:szCs w:val="24"/>
        </w:rPr>
        <w:t>（四）专业方向课程（不低于</w:t>
      </w:r>
      <w:r>
        <w:rPr>
          <w:b/>
          <w:sz w:val="24"/>
          <w:szCs w:val="24"/>
        </w:rPr>
        <w:t>16</w:t>
      </w:r>
      <w:r>
        <w:rPr>
          <w:rFonts w:hint="eastAsia"/>
          <w:b/>
          <w:sz w:val="24"/>
          <w:szCs w:val="24"/>
        </w:rPr>
        <w:t>学分，</w:t>
      </w:r>
      <w:r>
        <w:rPr>
          <w:b/>
          <w:sz w:val="24"/>
          <w:szCs w:val="24"/>
        </w:rPr>
        <w:t>其中必修</w:t>
      </w:r>
      <w:r>
        <w:rPr>
          <w:b/>
          <w:sz w:val="24"/>
          <w:szCs w:val="24"/>
        </w:rPr>
        <w:t>2</w:t>
      </w:r>
      <w:r>
        <w:rPr>
          <w:b/>
          <w:sz w:val="24"/>
          <w:szCs w:val="24"/>
        </w:rPr>
        <w:t>学分，选修</w:t>
      </w:r>
      <w:r>
        <w:rPr>
          <w:b/>
          <w:sz w:val="24"/>
          <w:szCs w:val="24"/>
        </w:rPr>
        <w:t>14</w:t>
      </w:r>
      <w:r>
        <w:rPr>
          <w:rFonts w:hint="eastAsia"/>
          <w:b/>
          <w:sz w:val="24"/>
          <w:szCs w:val="24"/>
        </w:rPr>
        <w:t>学分）</w:t>
      </w:r>
    </w:p>
    <w:p w:rsidR="008F08CA" w:rsidRDefault="0018162F">
      <w:pPr>
        <w:spacing w:line="360" w:lineRule="auto"/>
        <w:ind w:firstLineChars="200" w:firstLine="480"/>
        <w:rPr>
          <w:sz w:val="24"/>
          <w:szCs w:val="24"/>
        </w:rPr>
      </w:pPr>
      <w:r>
        <w:rPr>
          <w:rFonts w:hint="eastAsia"/>
          <w:sz w:val="24"/>
          <w:szCs w:val="24"/>
        </w:rPr>
        <w:t>专业方向</w:t>
      </w:r>
      <w:r>
        <w:rPr>
          <w:sz w:val="24"/>
          <w:szCs w:val="24"/>
        </w:rPr>
        <w:t>课程</w:t>
      </w:r>
      <w:r>
        <w:rPr>
          <w:rFonts w:hint="eastAsia"/>
          <w:sz w:val="24"/>
          <w:szCs w:val="24"/>
        </w:rPr>
        <w:t>包括财会</w:t>
      </w:r>
      <w:r>
        <w:rPr>
          <w:sz w:val="24"/>
          <w:szCs w:val="24"/>
        </w:rPr>
        <w:t>、</w:t>
      </w:r>
      <w:r>
        <w:rPr>
          <w:rFonts w:hint="eastAsia"/>
          <w:sz w:val="24"/>
          <w:szCs w:val="24"/>
        </w:rPr>
        <w:t>金融</w:t>
      </w:r>
      <w:r>
        <w:rPr>
          <w:sz w:val="24"/>
          <w:szCs w:val="24"/>
        </w:rPr>
        <w:t>、</w:t>
      </w:r>
      <w:r>
        <w:rPr>
          <w:rFonts w:hint="eastAsia"/>
          <w:sz w:val="24"/>
          <w:szCs w:val="24"/>
        </w:rPr>
        <w:t>国贸和信管四大类，</w:t>
      </w:r>
      <w:r>
        <w:rPr>
          <w:rFonts w:asciiTheme="minorEastAsia" w:hAnsiTheme="minorEastAsia"/>
          <w:b/>
          <w:sz w:val="18"/>
          <w:szCs w:val="18"/>
        </w:rPr>
        <w:t xml:space="preserve"> </w:t>
      </w:r>
      <w:r>
        <w:rPr>
          <w:rFonts w:hint="eastAsia"/>
          <w:sz w:val="24"/>
          <w:szCs w:val="24"/>
        </w:rPr>
        <w:t>学生</w:t>
      </w:r>
      <w:r>
        <w:rPr>
          <w:sz w:val="24"/>
          <w:szCs w:val="24"/>
        </w:rPr>
        <w:t>可以根据自己的学习兴趣和职业规划，在指导教师的指导下，选择一个</w:t>
      </w:r>
      <w:r>
        <w:rPr>
          <w:rFonts w:hint="eastAsia"/>
          <w:sz w:val="24"/>
          <w:szCs w:val="24"/>
        </w:rPr>
        <w:t>或</w:t>
      </w:r>
      <w:r>
        <w:rPr>
          <w:sz w:val="24"/>
          <w:szCs w:val="24"/>
        </w:rPr>
        <w:t>一个以上的专业方向</w:t>
      </w:r>
      <w:r>
        <w:rPr>
          <w:rFonts w:hint="eastAsia"/>
          <w:sz w:val="24"/>
          <w:szCs w:val="24"/>
        </w:rPr>
        <w:t>课程</w:t>
      </w:r>
      <w:r>
        <w:rPr>
          <w:sz w:val="24"/>
          <w:szCs w:val="24"/>
        </w:rPr>
        <w:t>进行学习，实现个性化</w:t>
      </w:r>
      <w:r>
        <w:rPr>
          <w:rFonts w:hint="eastAsia"/>
          <w:sz w:val="24"/>
          <w:szCs w:val="24"/>
        </w:rPr>
        <w:t>分类</w:t>
      </w:r>
      <w:r>
        <w:rPr>
          <w:sz w:val="24"/>
          <w:szCs w:val="24"/>
        </w:rPr>
        <w:t>培养</w:t>
      </w:r>
      <w:r>
        <w:rPr>
          <w:rFonts w:hint="eastAsia"/>
          <w:sz w:val="24"/>
          <w:szCs w:val="24"/>
        </w:rPr>
        <w:t>。</w:t>
      </w:r>
    </w:p>
    <w:p w:rsidR="008F08CA" w:rsidRDefault="0018162F">
      <w:pPr>
        <w:spacing w:line="360" w:lineRule="auto"/>
        <w:rPr>
          <w:b/>
          <w:sz w:val="24"/>
          <w:szCs w:val="24"/>
        </w:rPr>
      </w:pPr>
      <w:r>
        <w:rPr>
          <w:b/>
          <w:sz w:val="24"/>
          <w:szCs w:val="24"/>
        </w:rPr>
        <w:t>1</w:t>
      </w:r>
      <w:r>
        <w:rPr>
          <w:rFonts w:hint="eastAsia"/>
          <w:b/>
          <w:sz w:val="24"/>
          <w:szCs w:val="24"/>
        </w:rPr>
        <w:t>．财会</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选修</w:t>
            </w:r>
          </w:p>
        </w:tc>
        <w:tc>
          <w:tcPr>
            <w:tcW w:w="2507" w:type="dxa"/>
            <w:shd w:val="clear" w:color="auto" w:fill="auto"/>
            <w:vAlign w:val="center"/>
          </w:tcPr>
          <w:p w:rsidR="008F08CA" w:rsidRDefault="0018162F">
            <w:r>
              <w:rPr>
                <w:rFonts w:hint="eastAsia"/>
              </w:rPr>
              <w:t>成本会计</w:t>
            </w:r>
          </w:p>
        </w:tc>
        <w:tc>
          <w:tcPr>
            <w:tcW w:w="707" w:type="dxa"/>
            <w:shd w:val="clear" w:color="auto" w:fill="auto"/>
            <w:vAlign w:val="center"/>
          </w:tcPr>
          <w:p w:rsidR="008F08CA" w:rsidRDefault="0018162F">
            <w:pPr>
              <w:jc w:val="center"/>
            </w:pPr>
            <w:r>
              <w:rPr>
                <w:rFonts w:hint="eastAsia"/>
              </w:rPr>
              <w:t>2</w:t>
            </w:r>
          </w:p>
        </w:tc>
        <w:tc>
          <w:tcPr>
            <w:tcW w:w="747" w:type="dxa"/>
            <w:shd w:val="clear" w:color="auto" w:fill="auto"/>
            <w:vAlign w:val="center"/>
          </w:tcPr>
          <w:p w:rsidR="008F08CA" w:rsidRDefault="0018162F">
            <w:pPr>
              <w:jc w:val="center"/>
            </w:pPr>
            <w:r>
              <w:rPr>
                <w:rFonts w:hint="eastAsia"/>
              </w:rPr>
              <w:t>32</w:t>
            </w:r>
          </w:p>
        </w:tc>
        <w:tc>
          <w:tcPr>
            <w:tcW w:w="707" w:type="dxa"/>
            <w:shd w:val="clear" w:color="auto" w:fill="auto"/>
            <w:vAlign w:val="center"/>
          </w:tcPr>
          <w:p w:rsidR="008F08CA" w:rsidRDefault="0018162F">
            <w:pPr>
              <w:jc w:val="center"/>
            </w:pPr>
            <w:r>
              <w:rPr>
                <w:rFonts w:hint="eastAsia"/>
              </w:rPr>
              <w:t>4</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管理会计</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4</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高级财务会计学</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color w:val="000000" w:themeColor="text1"/>
              </w:rPr>
              <w:t>六</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财务</w:t>
            </w:r>
            <w:r>
              <w:t>分析</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4</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高级</w:t>
            </w:r>
            <w:r>
              <w:t>财务管理</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会计</w:t>
            </w:r>
            <w:r>
              <w:t>理论</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商学院</w:t>
            </w:r>
          </w:p>
        </w:tc>
      </w:tr>
      <w:tr w:rsidR="008F08CA">
        <w:trPr>
          <w:trHeight w:val="397"/>
        </w:trPr>
        <w:tc>
          <w:tcPr>
            <w:tcW w:w="1151" w:type="dxa"/>
            <w:shd w:val="clear" w:color="auto" w:fill="auto"/>
            <w:vAlign w:val="center"/>
          </w:tcPr>
          <w:p w:rsidR="008F08CA" w:rsidRDefault="0018162F">
            <w:pPr>
              <w:jc w:val="center"/>
            </w:pPr>
            <w:r>
              <w:rPr>
                <w:rFonts w:hint="eastAsia"/>
              </w:rPr>
              <w:t>选修</w:t>
            </w:r>
          </w:p>
        </w:tc>
        <w:tc>
          <w:tcPr>
            <w:tcW w:w="2507" w:type="dxa"/>
            <w:shd w:val="clear" w:color="auto" w:fill="auto"/>
            <w:vAlign w:val="center"/>
          </w:tcPr>
          <w:p w:rsidR="008F08CA" w:rsidRDefault="0018162F">
            <w:proofErr w:type="gramStart"/>
            <w:r>
              <w:rPr>
                <w:rFonts w:hint="eastAsia"/>
              </w:rPr>
              <w:t>审计学</w:t>
            </w:r>
            <w:proofErr w:type="gramEnd"/>
          </w:p>
        </w:tc>
        <w:tc>
          <w:tcPr>
            <w:tcW w:w="707" w:type="dxa"/>
            <w:shd w:val="clear" w:color="auto" w:fill="auto"/>
            <w:vAlign w:val="center"/>
          </w:tcPr>
          <w:p w:rsidR="008F08CA" w:rsidRDefault="0018162F">
            <w:pPr>
              <w:jc w:val="center"/>
            </w:pPr>
            <w:r>
              <w:t>2</w:t>
            </w:r>
          </w:p>
        </w:tc>
        <w:tc>
          <w:tcPr>
            <w:tcW w:w="747" w:type="dxa"/>
            <w:shd w:val="clear" w:color="auto" w:fill="auto"/>
            <w:vAlign w:val="center"/>
          </w:tcPr>
          <w:p w:rsidR="008F08CA" w:rsidRDefault="0018162F">
            <w:pPr>
              <w:jc w:val="center"/>
            </w:pPr>
            <w:r>
              <w:t>32</w:t>
            </w:r>
          </w:p>
        </w:tc>
        <w:tc>
          <w:tcPr>
            <w:tcW w:w="707" w:type="dxa"/>
            <w:shd w:val="clear" w:color="auto" w:fill="auto"/>
            <w:vAlign w:val="center"/>
          </w:tcPr>
          <w:p w:rsidR="008F08CA" w:rsidRDefault="0018162F">
            <w:pPr>
              <w:jc w:val="center"/>
            </w:pPr>
            <w:r>
              <w:rPr>
                <w:rFonts w:hint="eastAsia"/>
              </w:rPr>
              <w:t>6</w:t>
            </w: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6" w:type="dxa"/>
            <w:shd w:val="clear" w:color="auto" w:fill="auto"/>
            <w:vAlign w:val="center"/>
          </w:tcPr>
          <w:p w:rsidR="008F08CA" w:rsidRDefault="0018162F">
            <w:pPr>
              <w:jc w:val="center"/>
            </w:pPr>
            <w:r>
              <w:rPr>
                <w:rFonts w:hint="eastAsia"/>
              </w:rPr>
              <w:t>七</w:t>
            </w:r>
          </w:p>
        </w:tc>
        <w:tc>
          <w:tcPr>
            <w:tcW w:w="1128" w:type="dxa"/>
            <w:shd w:val="clear" w:color="auto" w:fill="auto"/>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财会</w:t>
            </w:r>
            <w:r>
              <w:t>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商学院</w:t>
            </w:r>
          </w:p>
        </w:tc>
      </w:tr>
    </w:tbl>
    <w:p w:rsidR="008F08CA" w:rsidRDefault="0018162F">
      <w:pPr>
        <w:spacing w:line="360" w:lineRule="auto"/>
        <w:rPr>
          <w:b/>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“财会综合实践”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sz w:val="24"/>
          <w:szCs w:val="24"/>
        </w:rPr>
      </w:pPr>
      <w:r>
        <w:rPr>
          <w:b/>
          <w:sz w:val="24"/>
          <w:szCs w:val="24"/>
        </w:rPr>
        <w:lastRenderedPageBreak/>
        <w:t>2</w:t>
      </w:r>
      <w:r>
        <w:rPr>
          <w:rFonts w:hint="eastAsia"/>
          <w:b/>
          <w:sz w:val="24"/>
          <w:szCs w:val="24"/>
        </w:rPr>
        <w:t>．金融</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tcBorders>
              <w:bottom w:val="single" w:sz="4" w:space="0" w:color="auto"/>
            </w:tcBorders>
            <w:shd w:val="clear" w:color="auto" w:fill="9966FF"/>
            <w:vAlign w:val="center"/>
          </w:tcPr>
          <w:p w:rsidR="008F08CA" w:rsidRDefault="008F08CA">
            <w:pPr>
              <w:jc w:val="center"/>
            </w:pPr>
          </w:p>
        </w:tc>
        <w:tc>
          <w:tcPr>
            <w:tcW w:w="2507" w:type="dxa"/>
            <w:vMerge/>
            <w:tcBorders>
              <w:bottom w:val="single" w:sz="4" w:space="0" w:color="auto"/>
            </w:tcBorders>
            <w:shd w:val="clear" w:color="auto" w:fill="9966FF"/>
            <w:vAlign w:val="center"/>
          </w:tcPr>
          <w:p w:rsidR="008F08CA" w:rsidRDefault="008F08CA">
            <w:pPr>
              <w:jc w:val="center"/>
            </w:pPr>
          </w:p>
        </w:tc>
        <w:tc>
          <w:tcPr>
            <w:tcW w:w="707" w:type="dxa"/>
            <w:vMerge/>
            <w:tcBorders>
              <w:bottom w:val="single" w:sz="4" w:space="0" w:color="auto"/>
            </w:tcBorders>
            <w:shd w:val="clear" w:color="auto" w:fill="9966FF"/>
            <w:vAlign w:val="center"/>
          </w:tcPr>
          <w:p w:rsidR="008F08CA" w:rsidRDefault="008F08CA">
            <w:pPr>
              <w:jc w:val="center"/>
            </w:pPr>
          </w:p>
        </w:tc>
        <w:tc>
          <w:tcPr>
            <w:tcW w:w="747" w:type="dxa"/>
            <w:vMerge/>
            <w:tcBorders>
              <w:bottom w:val="single" w:sz="4" w:space="0" w:color="auto"/>
            </w:tcBorders>
            <w:shd w:val="clear" w:color="auto" w:fill="9966FF"/>
            <w:vAlign w:val="center"/>
          </w:tcPr>
          <w:p w:rsidR="008F08CA" w:rsidRDefault="008F08CA">
            <w:pPr>
              <w:jc w:val="center"/>
            </w:pPr>
          </w:p>
        </w:tc>
        <w:tc>
          <w:tcPr>
            <w:tcW w:w="707" w:type="dxa"/>
            <w:tcBorders>
              <w:bottom w:val="single" w:sz="4" w:space="0" w:color="auto"/>
            </w:tcBorders>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tcBorders>
              <w:bottom w:val="single" w:sz="4" w:space="0" w:color="auto"/>
            </w:tcBorders>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tcBorders>
              <w:bottom w:val="single" w:sz="4" w:space="0" w:color="auto"/>
            </w:tcBorders>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tcBorders>
              <w:bottom w:val="single" w:sz="4" w:space="0" w:color="auto"/>
            </w:tcBorders>
            <w:shd w:val="clear" w:color="auto" w:fill="9966FF"/>
            <w:vAlign w:val="center"/>
          </w:tcPr>
          <w:p w:rsidR="008F08CA" w:rsidRDefault="008F08CA">
            <w:pPr>
              <w:jc w:val="center"/>
            </w:pPr>
          </w:p>
        </w:tc>
        <w:tc>
          <w:tcPr>
            <w:tcW w:w="1128" w:type="dxa"/>
            <w:vMerge/>
            <w:tcBorders>
              <w:bottom w:val="single" w:sz="4" w:space="0" w:color="auto"/>
            </w:tcBorders>
            <w:shd w:val="clear" w:color="auto" w:fill="9966FF"/>
            <w:vAlign w:val="center"/>
          </w:tcPr>
          <w:p w:rsidR="008F08CA" w:rsidRDefault="008F08CA">
            <w:pPr>
              <w:jc w:val="center"/>
            </w:pPr>
          </w:p>
        </w:tc>
      </w:tr>
      <w:tr w:rsidR="008F08CA">
        <w:trPr>
          <w:trHeight w:val="427"/>
        </w:trPr>
        <w:tc>
          <w:tcPr>
            <w:tcW w:w="1151" w:type="dxa"/>
            <w:tcBorders>
              <w:right w:val="single" w:sz="4" w:space="0" w:color="auto"/>
            </w:tcBorders>
            <w:shd w:val="clear" w:color="auto" w:fill="auto"/>
            <w:vAlign w:val="center"/>
          </w:tcPr>
          <w:p w:rsidR="008F08CA" w:rsidRDefault="0018162F">
            <w:pPr>
              <w:jc w:val="center"/>
            </w:pPr>
            <w:r>
              <w:rPr>
                <w:rFonts w:hint="eastAsia"/>
              </w:rPr>
              <w:t>选修</w:t>
            </w:r>
          </w:p>
        </w:tc>
        <w:tc>
          <w:tcPr>
            <w:tcW w:w="2507" w:type="dxa"/>
            <w:tcBorders>
              <w:left w:val="single" w:sz="4" w:space="0" w:color="auto"/>
              <w:right w:val="single" w:sz="4" w:space="0" w:color="auto"/>
            </w:tcBorders>
            <w:shd w:val="clear" w:color="auto" w:fill="auto"/>
            <w:vAlign w:val="center"/>
          </w:tcPr>
          <w:p w:rsidR="008F08CA" w:rsidRDefault="0018162F">
            <w:r>
              <w:rPr>
                <w:rFonts w:hint="eastAsia"/>
              </w:rPr>
              <w:t>金融数学</w:t>
            </w:r>
          </w:p>
        </w:tc>
        <w:tc>
          <w:tcPr>
            <w:tcW w:w="707" w:type="dxa"/>
            <w:tcBorders>
              <w:left w:val="single" w:sz="4" w:space="0" w:color="auto"/>
              <w:right w:val="single" w:sz="4" w:space="0" w:color="auto"/>
            </w:tcBorders>
            <w:shd w:val="clear" w:color="auto" w:fill="auto"/>
            <w:vAlign w:val="center"/>
          </w:tcPr>
          <w:p w:rsidR="008F08CA" w:rsidRDefault="0018162F">
            <w:pPr>
              <w:jc w:val="center"/>
            </w:pPr>
            <w:r>
              <w:rPr>
                <w:rFonts w:hint="eastAsia"/>
              </w:rPr>
              <w:t>3</w:t>
            </w:r>
          </w:p>
        </w:tc>
        <w:tc>
          <w:tcPr>
            <w:tcW w:w="747" w:type="dxa"/>
            <w:tcBorders>
              <w:left w:val="single" w:sz="4" w:space="0" w:color="auto"/>
              <w:right w:val="single" w:sz="4" w:space="0" w:color="auto"/>
            </w:tcBorders>
            <w:shd w:val="clear" w:color="auto" w:fill="auto"/>
            <w:vAlign w:val="center"/>
          </w:tcPr>
          <w:p w:rsidR="008F08CA" w:rsidRDefault="0018162F">
            <w:pPr>
              <w:jc w:val="center"/>
            </w:pPr>
            <w:r>
              <w:rPr>
                <w:rFonts w:hint="eastAsia"/>
              </w:rPr>
              <w:t>48</w:t>
            </w:r>
          </w:p>
        </w:tc>
        <w:tc>
          <w:tcPr>
            <w:tcW w:w="707" w:type="dxa"/>
            <w:tcBorders>
              <w:left w:val="single" w:sz="4" w:space="0" w:color="auto"/>
              <w:right w:val="single" w:sz="4" w:space="0" w:color="auto"/>
            </w:tcBorders>
            <w:shd w:val="clear" w:color="auto" w:fill="auto"/>
            <w:vAlign w:val="center"/>
          </w:tcPr>
          <w:p w:rsidR="008F08CA" w:rsidRDefault="008F08CA">
            <w:pPr>
              <w:jc w:val="center"/>
            </w:pPr>
          </w:p>
        </w:tc>
        <w:tc>
          <w:tcPr>
            <w:tcW w:w="707" w:type="dxa"/>
            <w:tcBorders>
              <w:left w:val="single" w:sz="4" w:space="0" w:color="auto"/>
              <w:right w:val="single" w:sz="4" w:space="0" w:color="auto"/>
            </w:tcBorders>
            <w:shd w:val="clear" w:color="auto" w:fill="auto"/>
            <w:vAlign w:val="center"/>
          </w:tcPr>
          <w:p w:rsidR="008F08CA" w:rsidRDefault="008F08CA">
            <w:pPr>
              <w:jc w:val="center"/>
            </w:pPr>
          </w:p>
        </w:tc>
        <w:tc>
          <w:tcPr>
            <w:tcW w:w="707" w:type="dxa"/>
            <w:tcBorders>
              <w:left w:val="single" w:sz="4" w:space="0" w:color="auto"/>
              <w:right w:val="single" w:sz="4" w:space="0" w:color="auto"/>
            </w:tcBorders>
            <w:shd w:val="clear" w:color="auto" w:fill="auto"/>
            <w:vAlign w:val="center"/>
          </w:tcPr>
          <w:p w:rsidR="008F08CA" w:rsidRDefault="008F08CA">
            <w:pPr>
              <w:jc w:val="center"/>
            </w:pPr>
          </w:p>
        </w:tc>
        <w:tc>
          <w:tcPr>
            <w:tcW w:w="706" w:type="dxa"/>
            <w:tcBorders>
              <w:left w:val="single" w:sz="4" w:space="0" w:color="auto"/>
              <w:right w:val="single" w:sz="4" w:space="0" w:color="auto"/>
            </w:tcBorders>
            <w:shd w:val="clear" w:color="auto" w:fill="auto"/>
            <w:vAlign w:val="center"/>
          </w:tcPr>
          <w:p w:rsidR="008F08CA" w:rsidRDefault="0018162F">
            <w:pPr>
              <w:jc w:val="center"/>
            </w:pPr>
            <w:r>
              <w:rPr>
                <w:rFonts w:hint="eastAsia"/>
              </w:rPr>
              <w:t>六</w:t>
            </w:r>
          </w:p>
        </w:tc>
        <w:tc>
          <w:tcPr>
            <w:tcW w:w="1128" w:type="dxa"/>
            <w:tcBorders>
              <w:left w:val="single" w:sz="4" w:space="0" w:color="auto"/>
            </w:tcBorders>
            <w:shd w:val="clear" w:color="auto" w:fill="auto"/>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国际</w:t>
            </w:r>
            <w:r>
              <w:t>金融</w:t>
            </w:r>
          </w:p>
        </w:tc>
        <w:tc>
          <w:tcPr>
            <w:tcW w:w="707" w:type="dxa"/>
            <w:vAlign w:val="center"/>
          </w:tcPr>
          <w:p w:rsidR="008F08CA" w:rsidRDefault="0018162F">
            <w:pPr>
              <w:jc w:val="center"/>
            </w:pPr>
            <w:r>
              <w:t>3</w:t>
            </w:r>
          </w:p>
        </w:tc>
        <w:tc>
          <w:tcPr>
            <w:tcW w:w="747" w:type="dxa"/>
            <w:vAlign w:val="center"/>
          </w:tcPr>
          <w:p w:rsidR="008F08CA" w:rsidRDefault="0018162F">
            <w:pPr>
              <w:jc w:val="center"/>
            </w:pPr>
            <w: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选修</w:t>
            </w:r>
          </w:p>
        </w:tc>
        <w:tc>
          <w:tcPr>
            <w:tcW w:w="2507" w:type="dxa"/>
            <w:shd w:val="clear" w:color="auto" w:fill="auto"/>
            <w:vAlign w:val="center"/>
          </w:tcPr>
          <w:p w:rsidR="008F08CA" w:rsidRDefault="0018162F">
            <w:r>
              <w:rPr>
                <w:rFonts w:hint="eastAsia"/>
              </w:rPr>
              <w:t>公司</w:t>
            </w:r>
            <w:r>
              <w:t>金融学</w:t>
            </w:r>
          </w:p>
        </w:tc>
        <w:tc>
          <w:tcPr>
            <w:tcW w:w="707" w:type="dxa"/>
            <w:shd w:val="clear" w:color="auto" w:fill="auto"/>
            <w:vAlign w:val="center"/>
          </w:tcPr>
          <w:p w:rsidR="008F08CA" w:rsidRDefault="0018162F">
            <w:pPr>
              <w:jc w:val="center"/>
            </w:pPr>
            <w:r>
              <w:rPr>
                <w:rFonts w:hint="eastAsia"/>
              </w:rPr>
              <w:t>2</w:t>
            </w:r>
          </w:p>
        </w:tc>
        <w:tc>
          <w:tcPr>
            <w:tcW w:w="747" w:type="dxa"/>
            <w:shd w:val="clear" w:color="auto" w:fill="auto"/>
            <w:vAlign w:val="center"/>
          </w:tcPr>
          <w:p w:rsidR="008F08CA" w:rsidRDefault="0018162F">
            <w:pPr>
              <w:jc w:val="center"/>
            </w:pPr>
            <w:r>
              <w:rPr>
                <w:rFonts w:hint="eastAsia"/>
              </w:rPr>
              <w:t>32</w:t>
            </w:r>
          </w:p>
        </w:tc>
        <w:tc>
          <w:tcPr>
            <w:tcW w:w="707" w:type="dxa"/>
            <w:shd w:val="clear" w:color="auto" w:fill="auto"/>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证券</w:t>
            </w:r>
            <w:r>
              <w:t>投资</w:t>
            </w:r>
            <w:r>
              <w:rPr>
                <w:rFonts w:hint="eastAsia"/>
              </w:rPr>
              <w:t>学</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金融风险</w:t>
            </w:r>
            <w:r>
              <w:t>管理</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金融</w:t>
            </w:r>
            <w:r>
              <w:t>时间序列分析</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16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投资</w:t>
            </w:r>
            <w:r>
              <w:t>银行学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金融</w:t>
            </w:r>
            <w:r>
              <w:t>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管工院</w:t>
            </w:r>
          </w:p>
        </w:tc>
      </w:tr>
    </w:tbl>
    <w:p w:rsidR="008F08CA" w:rsidRDefault="0018162F">
      <w:pPr>
        <w:spacing w:line="360" w:lineRule="auto"/>
        <w:rPr>
          <w:b/>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“金融综合实践”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sz w:val="24"/>
          <w:szCs w:val="24"/>
        </w:rPr>
      </w:pPr>
      <w:r>
        <w:rPr>
          <w:b/>
          <w:sz w:val="24"/>
          <w:szCs w:val="24"/>
        </w:rPr>
        <w:t>3</w:t>
      </w:r>
      <w:r>
        <w:rPr>
          <w:rFonts w:hint="eastAsia"/>
          <w:b/>
          <w:sz w:val="24"/>
          <w:szCs w:val="24"/>
        </w:rPr>
        <w:t>．国贸</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财政学</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国际金融</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选修</w:t>
            </w:r>
          </w:p>
        </w:tc>
        <w:tc>
          <w:tcPr>
            <w:tcW w:w="2507" w:type="dxa"/>
            <w:shd w:val="clear" w:color="auto" w:fill="auto"/>
            <w:vAlign w:val="center"/>
          </w:tcPr>
          <w:p w:rsidR="008F08CA" w:rsidRDefault="0018162F">
            <w:r>
              <w:rPr>
                <w:rFonts w:hint="eastAsia"/>
              </w:rPr>
              <w:t>跨国公司理论与实务</w:t>
            </w:r>
          </w:p>
        </w:tc>
        <w:tc>
          <w:tcPr>
            <w:tcW w:w="707" w:type="dxa"/>
            <w:shd w:val="clear" w:color="auto" w:fill="auto"/>
            <w:vAlign w:val="center"/>
          </w:tcPr>
          <w:p w:rsidR="008F08CA" w:rsidRDefault="0018162F">
            <w:pPr>
              <w:jc w:val="center"/>
            </w:pPr>
            <w:r>
              <w:rPr>
                <w:rFonts w:hint="eastAsia"/>
              </w:rPr>
              <w:t>2</w:t>
            </w:r>
          </w:p>
        </w:tc>
        <w:tc>
          <w:tcPr>
            <w:tcW w:w="747" w:type="dxa"/>
            <w:shd w:val="clear" w:color="auto" w:fill="auto"/>
            <w:vAlign w:val="center"/>
          </w:tcPr>
          <w:p w:rsidR="008F08CA" w:rsidRDefault="0018162F">
            <w:pPr>
              <w:jc w:val="center"/>
            </w:pPr>
            <w:r>
              <w:rPr>
                <w:rFonts w:hint="eastAsia"/>
              </w:rPr>
              <w:t>32</w:t>
            </w:r>
          </w:p>
        </w:tc>
        <w:tc>
          <w:tcPr>
            <w:tcW w:w="707" w:type="dxa"/>
            <w:shd w:val="clear" w:color="auto" w:fill="auto"/>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国际经济学</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国际商务函电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国际商务谈判</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海关实务</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商学院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国贸</w:t>
            </w:r>
            <w:r>
              <w:t>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商学院</w:t>
            </w:r>
          </w:p>
        </w:tc>
      </w:tr>
    </w:tbl>
    <w:p w:rsidR="008F08CA" w:rsidRDefault="0018162F">
      <w:pPr>
        <w:spacing w:line="360" w:lineRule="auto"/>
        <w:rPr>
          <w:rFonts w:asciiTheme="minorEastAsia" w:hAnsiTheme="minorEastAsia"/>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“国贸综合实践”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sz w:val="24"/>
          <w:szCs w:val="24"/>
        </w:rPr>
      </w:pPr>
      <w:r>
        <w:rPr>
          <w:rFonts w:hint="eastAsia"/>
          <w:b/>
          <w:sz w:val="24"/>
          <w:szCs w:val="24"/>
        </w:rPr>
        <w:t>4</w:t>
      </w:r>
      <w:r>
        <w:rPr>
          <w:rFonts w:hint="eastAsia"/>
          <w:b/>
          <w:sz w:val="24"/>
          <w:szCs w:val="24"/>
        </w:rPr>
        <w:t>．信管</w:t>
      </w:r>
      <w:r>
        <w:rPr>
          <w:b/>
          <w:sz w:val="24"/>
          <w:szCs w:val="24"/>
        </w:rPr>
        <w:t>类</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shd w:val="clear" w:color="auto" w:fill="auto"/>
            <w:vAlign w:val="center"/>
          </w:tcPr>
          <w:p w:rsidR="008F08CA" w:rsidRDefault="0018162F">
            <w:pPr>
              <w:jc w:val="center"/>
            </w:pPr>
            <w:r>
              <w:rPr>
                <w:rFonts w:hint="eastAsia"/>
              </w:rPr>
              <w:t>选修</w:t>
            </w:r>
          </w:p>
        </w:tc>
        <w:tc>
          <w:tcPr>
            <w:tcW w:w="2507" w:type="dxa"/>
            <w:shd w:val="clear" w:color="auto" w:fill="auto"/>
            <w:vAlign w:val="center"/>
          </w:tcPr>
          <w:p w:rsidR="008F08CA" w:rsidRDefault="0018162F">
            <w:pPr>
              <w:jc w:val="left"/>
            </w:pPr>
            <w:r>
              <w:rPr>
                <w:rFonts w:hint="eastAsia"/>
              </w:rPr>
              <w:t>信息检索</w:t>
            </w:r>
          </w:p>
        </w:tc>
        <w:tc>
          <w:tcPr>
            <w:tcW w:w="707" w:type="dxa"/>
            <w:shd w:val="clear" w:color="auto" w:fill="auto"/>
            <w:vAlign w:val="center"/>
          </w:tcPr>
          <w:p w:rsidR="008F08CA" w:rsidRDefault="0018162F">
            <w:pPr>
              <w:jc w:val="center"/>
            </w:pPr>
            <w:r>
              <w:rPr>
                <w:rFonts w:hint="eastAsia"/>
              </w:rPr>
              <w:t>2</w:t>
            </w:r>
          </w:p>
        </w:tc>
        <w:tc>
          <w:tcPr>
            <w:tcW w:w="747" w:type="dxa"/>
            <w:shd w:val="clear" w:color="auto" w:fill="auto"/>
            <w:vAlign w:val="center"/>
          </w:tcPr>
          <w:p w:rsidR="008F08CA" w:rsidRDefault="0018162F">
            <w:pPr>
              <w:jc w:val="center"/>
            </w:pPr>
            <w:r>
              <w:rPr>
                <w:rFonts w:hint="eastAsia"/>
              </w:rPr>
              <w:t>32</w:t>
            </w:r>
          </w:p>
        </w:tc>
        <w:tc>
          <w:tcPr>
            <w:tcW w:w="707" w:type="dxa"/>
            <w:shd w:val="clear" w:color="auto" w:fill="auto"/>
            <w:vAlign w:val="center"/>
          </w:tcPr>
          <w:p w:rsidR="008F08CA" w:rsidRDefault="0018162F">
            <w:pPr>
              <w:jc w:val="center"/>
            </w:pPr>
            <w:r>
              <w:rPr>
                <w:rFonts w:hint="eastAsia"/>
              </w:rPr>
              <w:t>16</w:t>
            </w:r>
          </w:p>
        </w:tc>
        <w:tc>
          <w:tcPr>
            <w:tcW w:w="707" w:type="dxa"/>
            <w:shd w:val="clear" w:color="auto" w:fill="auto"/>
            <w:vAlign w:val="center"/>
          </w:tcPr>
          <w:p w:rsidR="008F08CA" w:rsidRDefault="008F08CA">
            <w:pPr>
              <w:jc w:val="center"/>
            </w:pPr>
          </w:p>
        </w:tc>
        <w:tc>
          <w:tcPr>
            <w:tcW w:w="707" w:type="dxa"/>
            <w:shd w:val="clear" w:color="auto" w:fill="auto"/>
            <w:vAlign w:val="center"/>
          </w:tcPr>
          <w:p w:rsidR="008F08CA" w:rsidRDefault="008F08CA">
            <w:pPr>
              <w:jc w:val="center"/>
            </w:pPr>
          </w:p>
        </w:tc>
        <w:tc>
          <w:tcPr>
            <w:tcW w:w="706" w:type="dxa"/>
            <w:shd w:val="clear" w:color="auto" w:fill="auto"/>
            <w:vAlign w:val="center"/>
          </w:tcPr>
          <w:p w:rsidR="008F08CA" w:rsidRDefault="0018162F">
            <w:pPr>
              <w:jc w:val="center"/>
            </w:pPr>
            <w:r>
              <w:rPr>
                <w:rFonts w:hint="eastAsia"/>
              </w:rPr>
              <w:t>六</w:t>
            </w:r>
          </w:p>
        </w:tc>
        <w:tc>
          <w:tcPr>
            <w:tcW w:w="1128" w:type="dxa"/>
            <w:shd w:val="clear" w:color="auto" w:fill="auto"/>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rPr>
                <w:color w:val="000000" w:themeColor="text1"/>
              </w:rPr>
            </w:pPr>
            <w:r>
              <w:rPr>
                <w:rFonts w:hint="eastAsia"/>
                <w:color w:val="000000" w:themeColor="text1"/>
              </w:rPr>
              <w:t>选修</w:t>
            </w:r>
          </w:p>
        </w:tc>
        <w:tc>
          <w:tcPr>
            <w:tcW w:w="2507" w:type="dxa"/>
            <w:vAlign w:val="center"/>
          </w:tcPr>
          <w:p w:rsidR="008F08CA" w:rsidRDefault="0018162F">
            <w:pPr>
              <w:rPr>
                <w:color w:val="000000" w:themeColor="text1"/>
              </w:rPr>
            </w:pPr>
            <w:r>
              <w:rPr>
                <w:rFonts w:hint="eastAsia"/>
                <w:color w:val="000000" w:themeColor="text1"/>
              </w:rPr>
              <w:t>计算机网络</w:t>
            </w:r>
          </w:p>
        </w:tc>
        <w:tc>
          <w:tcPr>
            <w:tcW w:w="707" w:type="dxa"/>
            <w:vAlign w:val="center"/>
          </w:tcPr>
          <w:p w:rsidR="008F08CA" w:rsidRDefault="0018162F">
            <w:pPr>
              <w:jc w:val="center"/>
              <w:rPr>
                <w:color w:val="000000" w:themeColor="text1"/>
              </w:rPr>
            </w:pPr>
            <w:r>
              <w:rPr>
                <w:rFonts w:hint="eastAsia"/>
                <w:color w:val="000000" w:themeColor="text1"/>
              </w:rPr>
              <w:t>2</w:t>
            </w:r>
          </w:p>
        </w:tc>
        <w:tc>
          <w:tcPr>
            <w:tcW w:w="747" w:type="dxa"/>
            <w:vAlign w:val="center"/>
          </w:tcPr>
          <w:p w:rsidR="008F08CA" w:rsidRDefault="0018162F">
            <w:pPr>
              <w:jc w:val="center"/>
              <w:rPr>
                <w:color w:val="000000" w:themeColor="text1"/>
              </w:rPr>
            </w:pPr>
            <w:r>
              <w:rPr>
                <w:rFonts w:hint="eastAsia"/>
                <w:color w:val="000000" w:themeColor="text1"/>
              </w:rPr>
              <w:t>32</w:t>
            </w:r>
          </w:p>
        </w:tc>
        <w:tc>
          <w:tcPr>
            <w:tcW w:w="707" w:type="dxa"/>
            <w:vAlign w:val="center"/>
          </w:tcPr>
          <w:p w:rsidR="008F08CA" w:rsidRDefault="0018162F">
            <w:pPr>
              <w:jc w:val="center"/>
              <w:rPr>
                <w:color w:val="000000" w:themeColor="text1"/>
              </w:rPr>
            </w:pPr>
            <w:r>
              <w:rPr>
                <w:rFonts w:hint="eastAsia"/>
                <w:color w:val="000000" w:themeColor="text1"/>
              </w:rPr>
              <w:t>6</w:t>
            </w:r>
          </w:p>
        </w:tc>
        <w:tc>
          <w:tcPr>
            <w:tcW w:w="707" w:type="dxa"/>
            <w:vAlign w:val="center"/>
          </w:tcPr>
          <w:p w:rsidR="008F08CA" w:rsidRDefault="008F08CA">
            <w:pPr>
              <w:jc w:val="center"/>
              <w:rPr>
                <w:color w:val="000000" w:themeColor="text1"/>
              </w:rPr>
            </w:pPr>
          </w:p>
        </w:tc>
        <w:tc>
          <w:tcPr>
            <w:tcW w:w="707" w:type="dxa"/>
            <w:vAlign w:val="center"/>
          </w:tcPr>
          <w:p w:rsidR="008F08CA" w:rsidRDefault="008F08CA">
            <w:pPr>
              <w:jc w:val="center"/>
              <w:rPr>
                <w:color w:val="000000" w:themeColor="text1"/>
              </w:rPr>
            </w:pPr>
          </w:p>
        </w:tc>
        <w:tc>
          <w:tcPr>
            <w:tcW w:w="706" w:type="dxa"/>
            <w:vAlign w:val="center"/>
          </w:tcPr>
          <w:p w:rsidR="008F08CA" w:rsidRDefault="0018162F">
            <w:pPr>
              <w:jc w:val="center"/>
              <w:rPr>
                <w:color w:val="000000" w:themeColor="text1"/>
              </w:rPr>
            </w:pPr>
            <w:r>
              <w:rPr>
                <w:rFonts w:hint="eastAsia"/>
                <w:color w:val="000000" w:themeColor="text1"/>
              </w:rPr>
              <w:t>六</w:t>
            </w:r>
          </w:p>
        </w:tc>
        <w:tc>
          <w:tcPr>
            <w:tcW w:w="1128" w:type="dxa"/>
            <w:vAlign w:val="center"/>
          </w:tcPr>
          <w:p w:rsidR="008F08CA" w:rsidRDefault="0018162F">
            <w:pPr>
              <w:jc w:val="center"/>
              <w:rPr>
                <w:color w:val="000000" w:themeColor="text1"/>
              </w:rPr>
            </w:pPr>
            <w:r>
              <w:rPr>
                <w:rFonts w:hint="eastAsia"/>
                <w:color w:val="000000" w:themeColor="text1"/>
              </w:rPr>
              <w:t>管工院</w:t>
            </w:r>
          </w:p>
        </w:tc>
      </w:tr>
      <w:tr w:rsidR="008F08CA">
        <w:trPr>
          <w:trHeight w:val="397"/>
        </w:trPr>
        <w:tc>
          <w:tcPr>
            <w:tcW w:w="1151" w:type="dxa"/>
            <w:vAlign w:val="center"/>
          </w:tcPr>
          <w:p w:rsidR="008F08CA" w:rsidRDefault="0018162F">
            <w:pPr>
              <w:jc w:val="center"/>
              <w:rPr>
                <w:color w:val="000000" w:themeColor="text1"/>
              </w:rPr>
            </w:pPr>
            <w:r>
              <w:rPr>
                <w:rFonts w:hint="eastAsia"/>
                <w:color w:val="000000" w:themeColor="text1"/>
              </w:rPr>
              <w:t>选修</w:t>
            </w:r>
          </w:p>
        </w:tc>
        <w:tc>
          <w:tcPr>
            <w:tcW w:w="2507" w:type="dxa"/>
            <w:shd w:val="clear" w:color="auto" w:fill="auto"/>
            <w:vAlign w:val="center"/>
          </w:tcPr>
          <w:p w:rsidR="008F08CA" w:rsidRDefault="0018162F">
            <w:pPr>
              <w:rPr>
                <w:color w:val="000000" w:themeColor="text1"/>
              </w:rPr>
            </w:pPr>
            <w:r>
              <w:rPr>
                <w:rFonts w:hint="eastAsia"/>
                <w:color w:val="000000" w:themeColor="text1"/>
              </w:rPr>
              <w:t>软件工程</w:t>
            </w:r>
          </w:p>
        </w:tc>
        <w:tc>
          <w:tcPr>
            <w:tcW w:w="707" w:type="dxa"/>
            <w:shd w:val="clear" w:color="auto" w:fill="auto"/>
            <w:vAlign w:val="center"/>
          </w:tcPr>
          <w:p w:rsidR="008F08CA" w:rsidRDefault="0018162F">
            <w:pPr>
              <w:jc w:val="center"/>
              <w:rPr>
                <w:color w:val="000000" w:themeColor="text1"/>
              </w:rPr>
            </w:pPr>
            <w:r>
              <w:rPr>
                <w:rFonts w:hint="eastAsia"/>
                <w:color w:val="000000" w:themeColor="text1"/>
              </w:rPr>
              <w:t>2</w:t>
            </w:r>
          </w:p>
        </w:tc>
        <w:tc>
          <w:tcPr>
            <w:tcW w:w="747" w:type="dxa"/>
            <w:shd w:val="clear" w:color="auto" w:fill="auto"/>
            <w:vAlign w:val="center"/>
          </w:tcPr>
          <w:p w:rsidR="008F08CA" w:rsidRDefault="0018162F">
            <w:pPr>
              <w:jc w:val="center"/>
              <w:rPr>
                <w:color w:val="000000" w:themeColor="text1"/>
              </w:rPr>
            </w:pPr>
            <w:r>
              <w:rPr>
                <w:rFonts w:hint="eastAsia"/>
                <w:color w:val="000000" w:themeColor="text1"/>
              </w:rPr>
              <w:t>32</w:t>
            </w:r>
          </w:p>
        </w:tc>
        <w:tc>
          <w:tcPr>
            <w:tcW w:w="707" w:type="dxa"/>
            <w:shd w:val="clear" w:color="auto" w:fill="auto"/>
            <w:vAlign w:val="center"/>
          </w:tcPr>
          <w:p w:rsidR="008F08CA" w:rsidRDefault="0018162F">
            <w:pPr>
              <w:jc w:val="center"/>
              <w:rPr>
                <w:color w:val="000000" w:themeColor="text1"/>
              </w:rPr>
            </w:pPr>
            <w:r>
              <w:rPr>
                <w:rFonts w:hint="eastAsia"/>
                <w:color w:val="000000" w:themeColor="text1"/>
              </w:rPr>
              <w:t>6</w:t>
            </w:r>
          </w:p>
        </w:tc>
        <w:tc>
          <w:tcPr>
            <w:tcW w:w="707" w:type="dxa"/>
            <w:vAlign w:val="center"/>
          </w:tcPr>
          <w:p w:rsidR="008F08CA" w:rsidRDefault="008F08CA">
            <w:pPr>
              <w:jc w:val="center"/>
              <w:rPr>
                <w:color w:val="000000" w:themeColor="text1"/>
              </w:rPr>
            </w:pPr>
          </w:p>
        </w:tc>
        <w:tc>
          <w:tcPr>
            <w:tcW w:w="707" w:type="dxa"/>
            <w:vAlign w:val="center"/>
          </w:tcPr>
          <w:p w:rsidR="008F08CA" w:rsidRDefault="008F08CA">
            <w:pPr>
              <w:jc w:val="center"/>
              <w:rPr>
                <w:color w:val="000000" w:themeColor="text1"/>
              </w:rPr>
            </w:pPr>
          </w:p>
        </w:tc>
        <w:tc>
          <w:tcPr>
            <w:tcW w:w="706" w:type="dxa"/>
            <w:vAlign w:val="center"/>
          </w:tcPr>
          <w:p w:rsidR="008F08CA" w:rsidRDefault="0018162F">
            <w:pPr>
              <w:jc w:val="center"/>
              <w:rPr>
                <w:color w:val="000000" w:themeColor="text1"/>
              </w:rPr>
            </w:pPr>
            <w:r>
              <w:rPr>
                <w:rFonts w:hint="eastAsia"/>
                <w:color w:val="000000" w:themeColor="text1"/>
              </w:rPr>
              <w:t>六</w:t>
            </w:r>
          </w:p>
        </w:tc>
        <w:tc>
          <w:tcPr>
            <w:tcW w:w="1128" w:type="dxa"/>
            <w:vAlign w:val="center"/>
          </w:tcPr>
          <w:p w:rsidR="008F08CA" w:rsidRDefault="0018162F">
            <w:pPr>
              <w:jc w:val="center"/>
              <w:rPr>
                <w:color w:val="000000" w:themeColor="text1"/>
              </w:rPr>
            </w:pPr>
            <w:r>
              <w:rPr>
                <w:rFonts w:hint="eastAsia"/>
                <w:color w:val="000000" w:themeColor="text1"/>
              </w:rPr>
              <w:t>管工院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信息安全</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8</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预测与决策分析</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32</w:t>
            </w:r>
          </w:p>
        </w:tc>
        <w:tc>
          <w:tcPr>
            <w:tcW w:w="707" w:type="dxa"/>
            <w:vAlign w:val="center"/>
          </w:tcPr>
          <w:p w:rsidR="008F08CA" w:rsidRDefault="0018162F">
            <w:pPr>
              <w:jc w:val="center"/>
            </w:pPr>
            <w:r>
              <w:rPr>
                <w:rFonts w:hint="eastAsia"/>
              </w:rPr>
              <w:t>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color w:val="000000" w:themeColor="text1"/>
              </w:rPr>
              <w:t>六</w:t>
            </w:r>
          </w:p>
        </w:tc>
        <w:tc>
          <w:tcPr>
            <w:tcW w:w="1128" w:type="dxa"/>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选修</w:t>
            </w:r>
          </w:p>
        </w:tc>
        <w:tc>
          <w:tcPr>
            <w:tcW w:w="2507" w:type="dxa"/>
            <w:vAlign w:val="center"/>
          </w:tcPr>
          <w:p w:rsidR="008F08CA" w:rsidRDefault="0018162F">
            <w:r>
              <w:rPr>
                <w:rFonts w:hint="eastAsia"/>
              </w:rPr>
              <w:t>商务智能与数据挖掘</w:t>
            </w:r>
          </w:p>
        </w:tc>
        <w:tc>
          <w:tcPr>
            <w:tcW w:w="707" w:type="dxa"/>
            <w:vAlign w:val="center"/>
          </w:tcPr>
          <w:p w:rsidR="008F08CA" w:rsidRDefault="0018162F">
            <w:pPr>
              <w:jc w:val="center"/>
            </w:pPr>
            <w:r>
              <w:rPr>
                <w:rFonts w:hint="eastAsia"/>
              </w:rPr>
              <w:t>4</w:t>
            </w:r>
          </w:p>
        </w:tc>
        <w:tc>
          <w:tcPr>
            <w:tcW w:w="747" w:type="dxa"/>
            <w:vAlign w:val="center"/>
          </w:tcPr>
          <w:p w:rsidR="008F08CA" w:rsidRDefault="0018162F">
            <w:pPr>
              <w:jc w:val="center"/>
            </w:pPr>
            <w:r>
              <w:rPr>
                <w:rFonts w:hint="eastAsia"/>
              </w:rPr>
              <w:t>64</w:t>
            </w:r>
          </w:p>
        </w:tc>
        <w:tc>
          <w:tcPr>
            <w:tcW w:w="707" w:type="dxa"/>
            <w:vAlign w:val="center"/>
          </w:tcPr>
          <w:p w:rsidR="008F08CA" w:rsidRDefault="0018162F">
            <w:pPr>
              <w:jc w:val="center"/>
            </w:pPr>
            <w:r>
              <w:rPr>
                <w:rFonts w:hint="eastAsia"/>
              </w:rPr>
              <w:t>36</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lastRenderedPageBreak/>
              <w:t>选修</w:t>
            </w:r>
          </w:p>
        </w:tc>
        <w:tc>
          <w:tcPr>
            <w:tcW w:w="2507" w:type="dxa"/>
            <w:vAlign w:val="center"/>
          </w:tcPr>
          <w:p w:rsidR="008F08CA" w:rsidRDefault="0018162F">
            <w:r>
              <w:rPr>
                <w:rFonts w:hint="eastAsia"/>
              </w:rPr>
              <w:t>大数据分析与应用</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48</w:t>
            </w:r>
          </w:p>
        </w:tc>
        <w:tc>
          <w:tcPr>
            <w:tcW w:w="707" w:type="dxa"/>
            <w:vAlign w:val="center"/>
          </w:tcPr>
          <w:p w:rsidR="008F08CA" w:rsidRDefault="0018162F">
            <w:pPr>
              <w:jc w:val="center"/>
            </w:pPr>
            <w:r>
              <w:rPr>
                <w:rFonts w:hint="eastAsia"/>
              </w:rPr>
              <w:t>32</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管工院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信管综合实践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18162F">
            <w:pPr>
              <w:jc w:val="center"/>
            </w:pPr>
            <w:r>
              <w:rPr>
                <w:rFonts w:hint="eastAsia"/>
              </w:rPr>
              <w:t>2</w:t>
            </w:r>
            <w:r>
              <w:t>W</w:t>
            </w: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pPr>
            <w:r>
              <w:rPr>
                <w:rFonts w:hint="eastAsia"/>
              </w:rPr>
              <w:t>管工院</w:t>
            </w:r>
          </w:p>
        </w:tc>
      </w:tr>
    </w:tbl>
    <w:p w:rsidR="008F08CA" w:rsidRDefault="0018162F">
      <w:pPr>
        <w:spacing w:line="360" w:lineRule="auto"/>
        <w:rPr>
          <w:b/>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“信管综合实践”</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18162F">
      <w:pPr>
        <w:spacing w:line="360" w:lineRule="auto"/>
        <w:rPr>
          <w:b/>
        </w:rPr>
      </w:pPr>
      <w:r>
        <w:rPr>
          <w:rFonts w:hint="eastAsia"/>
          <w:b/>
          <w:sz w:val="24"/>
          <w:szCs w:val="24"/>
        </w:rPr>
        <w:t>（五）集中实践课程（</w:t>
      </w:r>
      <w:r>
        <w:rPr>
          <w:b/>
          <w:sz w:val="24"/>
          <w:szCs w:val="24"/>
        </w:rPr>
        <w:t>30</w:t>
      </w:r>
      <w:r>
        <w:rPr>
          <w:rFonts w:hint="eastAsia"/>
          <w:b/>
          <w:sz w:val="24"/>
          <w:szCs w:val="24"/>
        </w:rPr>
        <w:t>学分，</w:t>
      </w:r>
      <w:r>
        <w:rPr>
          <w:b/>
          <w:sz w:val="24"/>
          <w:szCs w:val="24"/>
        </w:rPr>
        <w:t>其中必修</w:t>
      </w:r>
      <w:r>
        <w:rPr>
          <w:b/>
          <w:sz w:val="24"/>
          <w:szCs w:val="24"/>
        </w:rPr>
        <w:t>30</w:t>
      </w:r>
      <w:r>
        <w:rPr>
          <w:b/>
          <w:sz w:val="24"/>
          <w:szCs w:val="24"/>
        </w:rPr>
        <w:t>学分，选修</w:t>
      </w:r>
      <w:r>
        <w:rPr>
          <w:b/>
          <w:sz w:val="24"/>
          <w:szCs w:val="24"/>
        </w:rPr>
        <w:t>0</w:t>
      </w:r>
      <w:r>
        <w:rPr>
          <w:rFonts w:hint="eastAsia"/>
          <w:b/>
          <w:sz w:val="24"/>
          <w:szCs w:val="24"/>
        </w:rPr>
        <w:t>学分）</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8F08CA">
        <w:trPr>
          <w:trHeight w:val="364"/>
        </w:trPr>
        <w:tc>
          <w:tcPr>
            <w:tcW w:w="1151"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学时</w:t>
            </w:r>
          </w:p>
        </w:tc>
        <w:tc>
          <w:tcPr>
            <w:tcW w:w="2121" w:type="dxa"/>
            <w:gridSpan w:val="3"/>
            <w:shd w:val="clear" w:color="auto" w:fill="9966FF"/>
          </w:tcPr>
          <w:p w:rsidR="008F08CA" w:rsidRDefault="0018162F">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8F08CA" w:rsidRDefault="0018162F">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8F08CA" w:rsidRDefault="0018162F">
            <w:pPr>
              <w:jc w:val="center"/>
              <w:rPr>
                <w:b/>
                <w:color w:val="FFFFFF" w:themeColor="background1"/>
              </w:rPr>
            </w:pPr>
            <w:r>
              <w:rPr>
                <w:rFonts w:hint="eastAsia"/>
                <w:b/>
                <w:color w:val="FFFFFF" w:themeColor="background1"/>
              </w:rPr>
              <w:t>开课单位</w:t>
            </w:r>
          </w:p>
        </w:tc>
      </w:tr>
      <w:tr w:rsidR="008F08CA">
        <w:trPr>
          <w:trHeight w:val="427"/>
        </w:trPr>
        <w:tc>
          <w:tcPr>
            <w:tcW w:w="1151" w:type="dxa"/>
            <w:vMerge/>
            <w:shd w:val="clear" w:color="auto" w:fill="9966FF"/>
            <w:vAlign w:val="center"/>
          </w:tcPr>
          <w:p w:rsidR="008F08CA" w:rsidRDefault="008F08CA">
            <w:pPr>
              <w:jc w:val="center"/>
            </w:pPr>
          </w:p>
        </w:tc>
        <w:tc>
          <w:tcPr>
            <w:tcW w:w="2507" w:type="dxa"/>
            <w:vMerge/>
            <w:shd w:val="clear" w:color="auto" w:fill="9966FF"/>
            <w:vAlign w:val="center"/>
          </w:tcPr>
          <w:p w:rsidR="008F08CA" w:rsidRDefault="008F08CA">
            <w:pPr>
              <w:jc w:val="center"/>
            </w:pPr>
          </w:p>
        </w:tc>
        <w:tc>
          <w:tcPr>
            <w:tcW w:w="707" w:type="dxa"/>
            <w:vMerge/>
            <w:shd w:val="clear" w:color="auto" w:fill="9966FF"/>
            <w:vAlign w:val="center"/>
          </w:tcPr>
          <w:p w:rsidR="008F08CA" w:rsidRDefault="008F08CA">
            <w:pPr>
              <w:jc w:val="center"/>
            </w:pPr>
          </w:p>
        </w:tc>
        <w:tc>
          <w:tcPr>
            <w:tcW w:w="747" w:type="dxa"/>
            <w:vMerge/>
            <w:shd w:val="clear" w:color="auto" w:fill="9966FF"/>
            <w:vAlign w:val="center"/>
          </w:tcPr>
          <w:p w:rsidR="008F08CA" w:rsidRDefault="008F08CA">
            <w:pPr>
              <w:jc w:val="center"/>
            </w:pP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8F08CA" w:rsidRDefault="0018162F">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8F08CA" w:rsidRDefault="008F08CA">
            <w:pPr>
              <w:jc w:val="center"/>
            </w:pPr>
          </w:p>
        </w:tc>
        <w:tc>
          <w:tcPr>
            <w:tcW w:w="1128" w:type="dxa"/>
            <w:vMerge/>
            <w:shd w:val="clear" w:color="auto" w:fill="9966FF"/>
            <w:vAlign w:val="center"/>
          </w:tcPr>
          <w:p w:rsidR="008F08CA" w:rsidRDefault="008F08CA">
            <w:pPr>
              <w:jc w:val="center"/>
            </w:pP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军训</w:t>
            </w:r>
          </w:p>
        </w:tc>
        <w:tc>
          <w:tcPr>
            <w:tcW w:w="707" w:type="dxa"/>
            <w:vAlign w:val="center"/>
          </w:tcPr>
          <w:p w:rsidR="008F08CA" w:rsidRDefault="0018162F">
            <w:pPr>
              <w:jc w:val="center"/>
            </w:pPr>
            <w:r>
              <w:rPr>
                <w:rFonts w:hint="eastAsia"/>
              </w:rPr>
              <w:t>1</w:t>
            </w:r>
          </w:p>
        </w:tc>
        <w:tc>
          <w:tcPr>
            <w:tcW w:w="747" w:type="dxa"/>
            <w:vAlign w:val="center"/>
          </w:tcPr>
          <w:p w:rsidR="008F08CA" w:rsidRDefault="0018162F">
            <w:pPr>
              <w:jc w:val="center"/>
            </w:pPr>
            <w:r>
              <w:rPr>
                <w:rFonts w:hint="eastAsia"/>
              </w:rPr>
              <w:t>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proofErr w:type="gramStart"/>
            <w:r>
              <w:rPr>
                <w:rFonts w:hint="eastAsia"/>
              </w:rPr>
              <w:t>一</w:t>
            </w:r>
            <w:proofErr w:type="gramEnd"/>
          </w:p>
        </w:tc>
        <w:tc>
          <w:tcPr>
            <w:tcW w:w="1128" w:type="dxa"/>
            <w:vAlign w:val="center"/>
          </w:tcPr>
          <w:p w:rsidR="008F08CA" w:rsidRDefault="0018162F">
            <w:pPr>
              <w:jc w:val="center"/>
            </w:pPr>
            <w:r>
              <w:rPr>
                <w:rFonts w:hint="eastAsia"/>
              </w:rPr>
              <w:t>人武部</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思想道德</w:t>
            </w:r>
            <w:r>
              <w:t>修养与法律基础实践</w:t>
            </w:r>
          </w:p>
        </w:tc>
        <w:tc>
          <w:tcPr>
            <w:tcW w:w="707" w:type="dxa"/>
            <w:vAlign w:val="center"/>
          </w:tcPr>
          <w:p w:rsidR="008F08CA" w:rsidRDefault="0018162F">
            <w:pPr>
              <w:jc w:val="center"/>
            </w:pPr>
            <w: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proofErr w:type="gramStart"/>
            <w:r>
              <w:rPr>
                <w:rFonts w:hint="eastAsia"/>
              </w:rPr>
              <w:t>一</w:t>
            </w:r>
            <w:proofErr w:type="gramEnd"/>
          </w:p>
        </w:tc>
        <w:tc>
          <w:tcPr>
            <w:tcW w:w="1128" w:type="dxa"/>
            <w:vAlign w:val="center"/>
          </w:tcPr>
          <w:p w:rsidR="008F08CA" w:rsidRDefault="0018162F">
            <w:pPr>
              <w:jc w:val="center"/>
            </w:pPr>
            <w:r>
              <w:rPr>
                <w:rFonts w:hint="eastAsia"/>
              </w:rPr>
              <w:t>马</w:t>
            </w:r>
            <w:r>
              <w:rPr>
                <w:rFonts w:hint="eastAsia"/>
              </w:rPr>
              <w:t xml:space="preserve">  </w:t>
            </w:r>
            <w:r>
              <w:rPr>
                <w:rFonts w:hint="eastAsia"/>
              </w:rPr>
              <w:t>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马克思主义基本原理实践</w:t>
            </w:r>
          </w:p>
        </w:tc>
        <w:tc>
          <w:tcPr>
            <w:tcW w:w="707" w:type="dxa"/>
            <w:vAlign w:val="center"/>
          </w:tcPr>
          <w:p w:rsidR="008F08CA" w:rsidRDefault="0018162F">
            <w:pPr>
              <w:jc w:val="center"/>
            </w:pPr>
            <w:r>
              <w:rPr>
                <w:rFonts w:hint="eastAsia"/>
              </w:rP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五</w:t>
            </w:r>
          </w:p>
        </w:tc>
        <w:tc>
          <w:tcPr>
            <w:tcW w:w="1128" w:type="dxa"/>
            <w:vAlign w:val="center"/>
          </w:tcPr>
          <w:p w:rsidR="008F08CA" w:rsidRDefault="0018162F">
            <w:pPr>
              <w:jc w:val="center"/>
            </w:pPr>
            <w:r>
              <w:rPr>
                <w:rFonts w:hint="eastAsia"/>
              </w:rPr>
              <w:t>马</w:t>
            </w:r>
            <w:r>
              <w:rPr>
                <w:rFonts w:hint="eastAsia"/>
              </w:rPr>
              <w:t xml:space="preserve">  </w:t>
            </w:r>
            <w:r>
              <w:rPr>
                <w:rFonts w:hint="eastAsia"/>
              </w:rPr>
              <w:t>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毛泽东思想和中国特色社会主义理论体系概论</w:t>
            </w:r>
          </w:p>
          <w:p w:rsidR="008F08CA" w:rsidRDefault="0018162F">
            <w:r>
              <w:rPr>
                <w:rFonts w:hint="eastAsia"/>
              </w:rPr>
              <w:t>实践</w:t>
            </w:r>
          </w:p>
        </w:tc>
        <w:tc>
          <w:tcPr>
            <w:tcW w:w="707" w:type="dxa"/>
            <w:vAlign w:val="center"/>
          </w:tcPr>
          <w:p w:rsidR="008F08CA" w:rsidRDefault="0018162F">
            <w:pPr>
              <w:jc w:val="center"/>
            </w:pPr>
            <w:r>
              <w:rPr>
                <w:rFonts w:hint="eastAsia"/>
              </w:rPr>
              <w:t>3</w:t>
            </w:r>
          </w:p>
        </w:tc>
        <w:tc>
          <w:tcPr>
            <w:tcW w:w="747" w:type="dxa"/>
            <w:vAlign w:val="center"/>
          </w:tcPr>
          <w:p w:rsidR="008F08CA" w:rsidRDefault="0018162F">
            <w:pPr>
              <w:jc w:val="center"/>
            </w:pPr>
            <w:r>
              <w:rPr>
                <w:rFonts w:hint="eastAsia"/>
              </w:rPr>
              <w:t>3</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pPr>
            <w:r>
              <w:rPr>
                <w:rFonts w:hint="eastAsia"/>
              </w:rPr>
              <w:t>马</w:t>
            </w:r>
            <w:r>
              <w:rPr>
                <w:rFonts w:hint="eastAsia"/>
              </w:rPr>
              <w:t xml:space="preserve">  </w:t>
            </w:r>
            <w:r>
              <w:rPr>
                <w:rFonts w:hint="eastAsia"/>
              </w:rPr>
              <w:t>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暑期</w:t>
            </w:r>
            <w:r>
              <w:t>社会实践</w:t>
            </w:r>
          </w:p>
        </w:tc>
        <w:tc>
          <w:tcPr>
            <w:tcW w:w="707" w:type="dxa"/>
            <w:vAlign w:val="center"/>
          </w:tcPr>
          <w:p w:rsidR="008F08CA" w:rsidRDefault="0018162F">
            <w:pPr>
              <w:jc w:val="center"/>
            </w:pPr>
            <w:r>
              <w:rPr>
                <w:rFonts w:hint="eastAsia"/>
              </w:rPr>
              <w:t>2</w:t>
            </w:r>
          </w:p>
        </w:tc>
        <w:tc>
          <w:tcPr>
            <w:tcW w:w="747" w:type="dxa"/>
            <w:vAlign w:val="center"/>
          </w:tcPr>
          <w:p w:rsidR="008F08CA" w:rsidRDefault="0018162F">
            <w:pPr>
              <w:jc w:val="center"/>
            </w:pPr>
            <w:r>
              <w:rPr>
                <w:rFonts w:hint="eastAsia"/>
              </w:rPr>
              <w:t>6</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暑期</w:t>
            </w:r>
          </w:p>
        </w:tc>
        <w:tc>
          <w:tcPr>
            <w:tcW w:w="1128" w:type="dxa"/>
            <w:vAlign w:val="center"/>
          </w:tcPr>
          <w:p w:rsidR="008F08CA" w:rsidRDefault="0018162F">
            <w:pPr>
              <w:jc w:val="center"/>
            </w:pPr>
            <w:r>
              <w:rPr>
                <w:rFonts w:hint="eastAsia"/>
              </w:rPr>
              <w:t>长望</w:t>
            </w:r>
            <w:r>
              <w:t>学院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创新创业</w:t>
            </w:r>
            <w:r>
              <w:t>训练</w:t>
            </w:r>
          </w:p>
        </w:tc>
        <w:tc>
          <w:tcPr>
            <w:tcW w:w="707" w:type="dxa"/>
            <w:vAlign w:val="center"/>
          </w:tcPr>
          <w:p w:rsidR="008F08CA" w:rsidRDefault="0018162F">
            <w:pPr>
              <w:jc w:val="center"/>
            </w:pPr>
            <w:r>
              <w:rPr>
                <w:rFonts w:hint="eastAsia"/>
              </w:rPr>
              <w:t>4</w:t>
            </w:r>
          </w:p>
        </w:tc>
        <w:tc>
          <w:tcPr>
            <w:tcW w:w="74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各</w:t>
            </w:r>
          </w:p>
        </w:tc>
        <w:tc>
          <w:tcPr>
            <w:tcW w:w="1128" w:type="dxa"/>
            <w:vAlign w:val="center"/>
          </w:tcPr>
          <w:p w:rsidR="008F08CA" w:rsidRDefault="0018162F">
            <w:pPr>
              <w:rPr>
                <w:sz w:val="18"/>
                <w:szCs w:val="18"/>
              </w:rPr>
            </w:pPr>
            <w:r>
              <w:rPr>
                <w:rFonts w:hint="eastAsia"/>
                <w:sz w:val="18"/>
                <w:szCs w:val="18"/>
              </w:rPr>
              <w:t>通过学科竞赛、创新训练项目、发表论文、发明专利、技能证书等方式获得</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会计基本技能训练</w:t>
            </w:r>
          </w:p>
        </w:tc>
        <w:tc>
          <w:tcPr>
            <w:tcW w:w="707" w:type="dxa"/>
            <w:vAlign w:val="center"/>
          </w:tcPr>
          <w:p w:rsidR="008F08CA" w:rsidRDefault="0018162F">
            <w:pPr>
              <w:jc w:val="center"/>
            </w:pPr>
            <w:r>
              <w:rPr>
                <w:rFonts w:hint="eastAsia"/>
              </w:rP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三</w:t>
            </w:r>
          </w:p>
        </w:tc>
        <w:tc>
          <w:tcPr>
            <w:tcW w:w="1128" w:type="dxa"/>
            <w:vAlign w:val="center"/>
          </w:tcPr>
          <w:p w:rsidR="008F08CA" w:rsidRDefault="0018162F">
            <w:pPr>
              <w:jc w:val="center"/>
              <w:rPr>
                <w:szCs w:val="21"/>
              </w:rPr>
            </w:pPr>
            <w:r>
              <w:rPr>
                <w:rFonts w:hint="eastAsia"/>
                <w:szCs w:val="21"/>
              </w:rPr>
              <w:t>商学院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财务管理案例分析</w:t>
            </w:r>
          </w:p>
        </w:tc>
        <w:tc>
          <w:tcPr>
            <w:tcW w:w="707" w:type="dxa"/>
            <w:vAlign w:val="center"/>
          </w:tcPr>
          <w:p w:rsidR="008F08CA" w:rsidRDefault="0018162F">
            <w:pPr>
              <w:jc w:val="center"/>
            </w:pPr>
            <w:r>
              <w:rPr>
                <w:rFonts w:hint="eastAsia"/>
              </w:rPr>
              <w:t>1</w:t>
            </w:r>
          </w:p>
        </w:tc>
        <w:tc>
          <w:tcPr>
            <w:tcW w:w="747" w:type="dxa"/>
            <w:vAlign w:val="center"/>
          </w:tcPr>
          <w:p w:rsidR="008F08CA" w:rsidRDefault="0018162F">
            <w:pPr>
              <w:jc w:val="center"/>
            </w:pPr>
            <w:r>
              <w:rPr>
                <w:rFonts w:hint="eastAsia"/>
              </w:rPr>
              <w:t>1</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rPr>
                <w:szCs w:val="21"/>
              </w:rPr>
            </w:pPr>
            <w:r>
              <w:rPr>
                <w:rFonts w:hint="eastAsia"/>
                <w:szCs w:val="21"/>
              </w:rPr>
              <w:t>商学院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企业经营模拟</w:t>
            </w:r>
          </w:p>
        </w:tc>
        <w:tc>
          <w:tcPr>
            <w:tcW w:w="707" w:type="dxa"/>
            <w:vAlign w:val="center"/>
          </w:tcPr>
          <w:p w:rsidR="008F08CA" w:rsidRDefault="0018162F">
            <w:pPr>
              <w:jc w:val="center"/>
            </w:pPr>
            <w:r>
              <w:t>2</w:t>
            </w:r>
          </w:p>
        </w:tc>
        <w:tc>
          <w:tcPr>
            <w:tcW w:w="747" w:type="dxa"/>
            <w:vAlign w:val="center"/>
          </w:tcPr>
          <w:p w:rsidR="008F08CA" w:rsidRDefault="0018162F">
            <w:pPr>
              <w:jc w:val="center"/>
            </w:pPr>
            <w:r>
              <w:t>2W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六</w:t>
            </w:r>
          </w:p>
        </w:tc>
        <w:tc>
          <w:tcPr>
            <w:tcW w:w="1128" w:type="dxa"/>
            <w:vAlign w:val="center"/>
          </w:tcPr>
          <w:p w:rsidR="008F08CA" w:rsidRDefault="0018162F">
            <w:pPr>
              <w:jc w:val="center"/>
              <w:rPr>
                <w:szCs w:val="21"/>
              </w:rPr>
            </w:pPr>
            <w:r>
              <w:rPr>
                <w:rFonts w:hint="eastAsia"/>
                <w:szCs w:val="21"/>
              </w:rPr>
              <w:t>管工院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pPr>
              <w:jc w:val="left"/>
            </w:pPr>
            <w:r>
              <w:rPr>
                <w:rFonts w:hint="eastAsia"/>
              </w:rPr>
              <w:t>股票模拟实验</w:t>
            </w:r>
          </w:p>
        </w:tc>
        <w:tc>
          <w:tcPr>
            <w:tcW w:w="707" w:type="dxa"/>
            <w:vAlign w:val="center"/>
          </w:tcPr>
          <w:p w:rsidR="008F08CA" w:rsidRDefault="0018162F">
            <w:pPr>
              <w:jc w:val="center"/>
            </w:pPr>
            <w:r>
              <w:t>2</w:t>
            </w:r>
          </w:p>
        </w:tc>
        <w:tc>
          <w:tcPr>
            <w:tcW w:w="747" w:type="dxa"/>
            <w:vAlign w:val="center"/>
          </w:tcPr>
          <w:p w:rsidR="008F08CA" w:rsidRDefault="0018162F">
            <w:pPr>
              <w:jc w:val="center"/>
            </w:pPr>
            <w:r>
              <w:t>2W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w:t>
            </w:r>
          </w:p>
        </w:tc>
        <w:tc>
          <w:tcPr>
            <w:tcW w:w="1128" w:type="dxa"/>
            <w:vAlign w:val="center"/>
          </w:tcPr>
          <w:p w:rsidR="008F08CA" w:rsidRDefault="0018162F">
            <w:pPr>
              <w:jc w:val="center"/>
              <w:rPr>
                <w:szCs w:val="21"/>
              </w:rPr>
            </w:pPr>
            <w:r>
              <w:rPr>
                <w:rFonts w:hint="eastAsia"/>
                <w:szCs w:val="21"/>
              </w:rPr>
              <w:t>管工院</w:t>
            </w:r>
          </w:p>
        </w:tc>
      </w:tr>
      <w:tr w:rsidR="008F08CA">
        <w:trPr>
          <w:trHeight w:val="397"/>
        </w:trPr>
        <w:tc>
          <w:tcPr>
            <w:tcW w:w="1151" w:type="dxa"/>
            <w:vAlign w:val="center"/>
          </w:tcPr>
          <w:p w:rsidR="008F08CA" w:rsidRDefault="0018162F">
            <w:pPr>
              <w:jc w:val="center"/>
            </w:pPr>
            <w:r>
              <w:rPr>
                <w:rFonts w:hint="eastAsia"/>
              </w:rPr>
              <w:t>必修</w:t>
            </w:r>
          </w:p>
        </w:tc>
        <w:tc>
          <w:tcPr>
            <w:tcW w:w="2507" w:type="dxa"/>
            <w:vAlign w:val="center"/>
          </w:tcPr>
          <w:p w:rsidR="008F08CA" w:rsidRDefault="0018162F">
            <w:r>
              <w:rPr>
                <w:rFonts w:hint="eastAsia"/>
              </w:rPr>
              <w:t>毕业</w:t>
            </w:r>
            <w:r>
              <w:t>论文（</w:t>
            </w:r>
            <w:r>
              <w:rPr>
                <w:rFonts w:hint="eastAsia"/>
              </w:rPr>
              <w:t>设计</w:t>
            </w:r>
            <w:r>
              <w:t>）</w:t>
            </w:r>
          </w:p>
        </w:tc>
        <w:tc>
          <w:tcPr>
            <w:tcW w:w="707" w:type="dxa"/>
            <w:vAlign w:val="center"/>
          </w:tcPr>
          <w:p w:rsidR="008F08CA" w:rsidRDefault="0018162F">
            <w:pPr>
              <w:jc w:val="center"/>
            </w:pPr>
            <w:r>
              <w:rPr>
                <w:rFonts w:hint="eastAsia"/>
              </w:rPr>
              <w:t>12</w:t>
            </w:r>
          </w:p>
        </w:tc>
        <w:tc>
          <w:tcPr>
            <w:tcW w:w="747" w:type="dxa"/>
            <w:vAlign w:val="center"/>
          </w:tcPr>
          <w:p w:rsidR="008F08CA" w:rsidRDefault="0018162F">
            <w:pPr>
              <w:jc w:val="center"/>
            </w:pPr>
            <w:r>
              <w:rPr>
                <w:rFonts w:hint="eastAsia"/>
              </w:rPr>
              <w:t>12</w:t>
            </w:r>
            <w:r>
              <w:t>W</w:t>
            </w: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7" w:type="dxa"/>
            <w:vAlign w:val="center"/>
          </w:tcPr>
          <w:p w:rsidR="008F08CA" w:rsidRDefault="008F08CA">
            <w:pPr>
              <w:jc w:val="center"/>
            </w:pPr>
          </w:p>
        </w:tc>
        <w:tc>
          <w:tcPr>
            <w:tcW w:w="706" w:type="dxa"/>
            <w:vAlign w:val="center"/>
          </w:tcPr>
          <w:p w:rsidR="008F08CA" w:rsidRDefault="0018162F">
            <w:pPr>
              <w:jc w:val="center"/>
            </w:pPr>
            <w:r>
              <w:rPr>
                <w:rFonts w:hint="eastAsia"/>
              </w:rPr>
              <w:t>七八</w:t>
            </w:r>
          </w:p>
        </w:tc>
        <w:tc>
          <w:tcPr>
            <w:tcW w:w="1128" w:type="dxa"/>
            <w:vAlign w:val="center"/>
          </w:tcPr>
          <w:p w:rsidR="008F08CA" w:rsidRDefault="0018162F">
            <w:pPr>
              <w:jc w:val="center"/>
            </w:pPr>
            <w:r>
              <w:rPr>
                <w:rFonts w:hint="eastAsia"/>
              </w:rPr>
              <w:t>长望</w:t>
            </w:r>
            <w:r>
              <w:t>学院</w:t>
            </w:r>
          </w:p>
        </w:tc>
      </w:tr>
    </w:tbl>
    <w:p w:rsidR="008F08CA" w:rsidRDefault="0018162F">
      <w:pPr>
        <w:spacing w:line="360" w:lineRule="auto"/>
        <w:ind w:firstLineChars="200" w:firstLine="361"/>
        <w:rPr>
          <w:rFonts w:asciiTheme="minorEastAsia" w:hAnsiTheme="minorEastAsia"/>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“创新创业训练”和</w:t>
      </w:r>
      <w:r>
        <w:rPr>
          <w:rFonts w:asciiTheme="minorEastAsia" w:hAnsiTheme="minorEastAsia"/>
          <w:sz w:val="18"/>
          <w:szCs w:val="18"/>
        </w:rPr>
        <w:t>“</w:t>
      </w:r>
      <w:r>
        <w:rPr>
          <w:rFonts w:asciiTheme="minorEastAsia" w:hAnsiTheme="minorEastAsia" w:hint="eastAsia"/>
          <w:sz w:val="18"/>
          <w:szCs w:val="18"/>
        </w:rPr>
        <w:t>毕业论文（设计）</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由专业导师</w:t>
      </w:r>
      <w:r>
        <w:rPr>
          <w:rFonts w:asciiTheme="minorEastAsia" w:hAnsiTheme="minorEastAsia" w:hint="eastAsia"/>
          <w:sz w:val="18"/>
          <w:szCs w:val="18"/>
        </w:rPr>
        <w:t>指导完成</w:t>
      </w: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8F08CA">
      <w:pPr>
        <w:spacing w:line="360" w:lineRule="auto"/>
        <w:ind w:firstLineChars="200" w:firstLine="360"/>
        <w:rPr>
          <w:rFonts w:asciiTheme="minorEastAsia" w:hAnsiTheme="minorEastAsia"/>
          <w:sz w:val="18"/>
          <w:szCs w:val="18"/>
        </w:rPr>
      </w:pPr>
    </w:p>
    <w:p w:rsidR="008F08CA" w:rsidRDefault="0018162F">
      <w:pPr>
        <w:jc w:val="center"/>
        <w:outlineLvl w:val="0"/>
        <w:rPr>
          <w:b/>
          <w:sz w:val="44"/>
          <w:szCs w:val="44"/>
        </w:rPr>
      </w:pPr>
      <w:bookmarkStart w:id="5" w:name="_Toc511375513"/>
      <w:r>
        <w:rPr>
          <w:rFonts w:hint="eastAsia"/>
          <w:b/>
          <w:sz w:val="44"/>
          <w:szCs w:val="44"/>
        </w:rPr>
        <w:lastRenderedPageBreak/>
        <w:t>地理</w:t>
      </w:r>
      <w:r>
        <w:rPr>
          <w:b/>
          <w:sz w:val="44"/>
          <w:szCs w:val="44"/>
        </w:rPr>
        <w:t>资源</w:t>
      </w:r>
      <w:r>
        <w:rPr>
          <w:rFonts w:hint="eastAsia"/>
          <w:b/>
          <w:sz w:val="44"/>
          <w:szCs w:val="44"/>
        </w:rPr>
        <w:t>大类培养</w:t>
      </w:r>
      <w:r>
        <w:rPr>
          <w:b/>
          <w:sz w:val="44"/>
          <w:szCs w:val="44"/>
        </w:rPr>
        <w:t>方案</w:t>
      </w:r>
      <w:bookmarkEnd w:id="5"/>
    </w:p>
    <w:p w:rsidR="008F08CA" w:rsidRDefault="0018162F">
      <w:pPr>
        <w:spacing w:afterLines="50" w:after="156"/>
        <w:jc w:val="center"/>
        <w:outlineLvl w:val="0"/>
        <w:rPr>
          <w:rFonts w:hint="eastAsia"/>
          <w:b/>
          <w:sz w:val="28"/>
          <w:szCs w:val="28"/>
        </w:rPr>
      </w:pPr>
      <w:bookmarkStart w:id="6" w:name="_Toc511375514"/>
      <w:r>
        <w:rPr>
          <w:b/>
          <w:sz w:val="28"/>
          <w:szCs w:val="28"/>
        </w:rPr>
        <w:t>（</w:t>
      </w:r>
      <w:r>
        <w:rPr>
          <w:rFonts w:hint="eastAsia"/>
          <w:b/>
          <w:sz w:val="28"/>
          <w:szCs w:val="28"/>
        </w:rPr>
        <w:t>中国</w:t>
      </w:r>
      <w:r>
        <w:rPr>
          <w:b/>
          <w:sz w:val="28"/>
          <w:szCs w:val="28"/>
        </w:rPr>
        <w:t>科学院</w:t>
      </w:r>
      <w:r>
        <w:rPr>
          <w:rFonts w:hint="eastAsia"/>
          <w:b/>
          <w:sz w:val="28"/>
          <w:szCs w:val="28"/>
        </w:rPr>
        <w:t>大学联培</w:t>
      </w:r>
      <w:r>
        <w:rPr>
          <w:b/>
          <w:sz w:val="28"/>
          <w:szCs w:val="28"/>
        </w:rPr>
        <w:t>班）</w:t>
      </w:r>
      <w:bookmarkEnd w:id="6"/>
    </w:p>
    <w:p w:rsidR="000D1210" w:rsidRDefault="000D1210" w:rsidP="000D1210">
      <w:pPr>
        <w:rPr>
          <w:rFonts w:ascii="黑体" w:eastAsia="黑体"/>
          <w:sz w:val="28"/>
          <w:szCs w:val="28"/>
        </w:rPr>
      </w:pPr>
      <w:r>
        <w:rPr>
          <w:rFonts w:ascii="黑体" w:eastAsia="黑体" w:hint="eastAsia"/>
          <w:sz w:val="28"/>
          <w:szCs w:val="28"/>
        </w:rPr>
        <w:t>一、培养目标</w:t>
      </w:r>
    </w:p>
    <w:p w:rsidR="000D1210" w:rsidRDefault="000D1210" w:rsidP="000D1210">
      <w:pPr>
        <w:spacing w:line="300" w:lineRule="auto"/>
        <w:ind w:firstLineChars="200" w:firstLine="480"/>
        <w:rPr>
          <w:sz w:val="24"/>
          <w:szCs w:val="24"/>
        </w:rPr>
      </w:pPr>
      <w:r>
        <w:rPr>
          <w:rFonts w:hint="eastAsia"/>
          <w:sz w:val="24"/>
          <w:szCs w:val="24"/>
        </w:rPr>
        <w:t>培养具有深厚的理论基础、宽广的专业知识、高远的国际视野、丰富的人文情怀，追求科学梦想、献身科学事业、立志报效国家，富有创新创业潜力、德智体美全面发展、引领未来地理资源行业发展的精英人才。</w:t>
      </w:r>
    </w:p>
    <w:p w:rsidR="000D1210" w:rsidRDefault="000D1210" w:rsidP="000D1210">
      <w:pPr>
        <w:rPr>
          <w:rFonts w:ascii="黑体" w:eastAsia="黑体"/>
          <w:sz w:val="28"/>
          <w:szCs w:val="28"/>
        </w:rPr>
      </w:pPr>
      <w:r>
        <w:rPr>
          <w:rFonts w:ascii="黑体" w:eastAsia="黑体" w:hint="eastAsia"/>
          <w:sz w:val="28"/>
          <w:szCs w:val="28"/>
        </w:rPr>
        <w:t>二、培养要求（标准</w:t>
      </w:r>
      <w:r>
        <w:rPr>
          <w:rFonts w:ascii="黑体" w:eastAsia="黑体"/>
          <w:sz w:val="28"/>
          <w:szCs w:val="28"/>
        </w:rPr>
        <w:t>）</w:t>
      </w:r>
    </w:p>
    <w:p w:rsidR="000D1210" w:rsidRDefault="000D1210" w:rsidP="000D1210">
      <w:pPr>
        <w:spacing w:line="300" w:lineRule="auto"/>
        <w:ind w:firstLineChars="200" w:firstLine="482"/>
        <w:rPr>
          <w:b/>
          <w:sz w:val="24"/>
          <w:szCs w:val="24"/>
        </w:rPr>
      </w:pPr>
      <w:r>
        <w:rPr>
          <w:rFonts w:hint="eastAsia"/>
          <w:b/>
          <w:sz w:val="24"/>
          <w:szCs w:val="24"/>
        </w:rPr>
        <w:t>专业能力（</w:t>
      </w:r>
      <w:r>
        <w:rPr>
          <w:rFonts w:hint="eastAsia"/>
          <w:b/>
          <w:sz w:val="24"/>
          <w:szCs w:val="24"/>
        </w:rPr>
        <w:t>A</w:t>
      </w:r>
      <w:r>
        <w:rPr>
          <w:rFonts w:hint="eastAsia"/>
          <w:b/>
          <w:sz w:val="24"/>
          <w:szCs w:val="24"/>
        </w:rPr>
        <w:t>）：</w:t>
      </w:r>
    </w:p>
    <w:p w:rsidR="000D1210" w:rsidRDefault="000D1210" w:rsidP="000D1210">
      <w:pPr>
        <w:spacing w:line="300" w:lineRule="auto"/>
        <w:ind w:firstLineChars="200" w:firstLine="480"/>
        <w:rPr>
          <w:sz w:val="24"/>
          <w:szCs w:val="24"/>
        </w:rPr>
      </w:pPr>
      <w:r>
        <w:rPr>
          <w:rFonts w:hint="eastAsia"/>
          <w:sz w:val="24"/>
          <w:szCs w:val="24"/>
        </w:rPr>
        <w:t>A1.</w:t>
      </w:r>
      <w:r>
        <w:rPr>
          <w:sz w:val="24"/>
          <w:szCs w:val="24"/>
        </w:rPr>
        <w:t xml:space="preserve"> </w:t>
      </w:r>
      <w:r>
        <w:rPr>
          <w:rFonts w:hint="eastAsia"/>
          <w:sz w:val="24"/>
          <w:szCs w:val="24"/>
        </w:rPr>
        <w:t>具有从事地理资源</w:t>
      </w:r>
      <w:r>
        <w:rPr>
          <w:sz w:val="24"/>
          <w:szCs w:val="24"/>
        </w:rPr>
        <w:t>行业</w:t>
      </w:r>
      <w:r>
        <w:rPr>
          <w:rFonts w:hint="eastAsia"/>
          <w:sz w:val="24"/>
          <w:szCs w:val="24"/>
        </w:rPr>
        <w:t>研究与实践所需的相关数学、物理等自然科学知识；</w:t>
      </w:r>
    </w:p>
    <w:p w:rsidR="000D1210" w:rsidRDefault="000D1210" w:rsidP="000D1210">
      <w:pPr>
        <w:spacing w:line="300" w:lineRule="auto"/>
        <w:ind w:firstLineChars="200" w:firstLine="480"/>
        <w:rPr>
          <w:sz w:val="24"/>
          <w:szCs w:val="24"/>
        </w:rPr>
      </w:pPr>
      <w:r>
        <w:rPr>
          <w:rFonts w:hint="eastAsia"/>
          <w:sz w:val="24"/>
          <w:szCs w:val="24"/>
        </w:rPr>
        <w:t xml:space="preserve">A2. </w:t>
      </w:r>
      <w:r>
        <w:rPr>
          <w:rFonts w:hint="eastAsia"/>
          <w:sz w:val="24"/>
          <w:szCs w:val="24"/>
        </w:rPr>
        <w:t>具有运用数学、物理等科学基础知识建立地理资源专业中相关系统的数学物理模型并进行求解的基本能力；</w:t>
      </w:r>
    </w:p>
    <w:p w:rsidR="000D1210" w:rsidRDefault="000D1210" w:rsidP="000D1210">
      <w:pPr>
        <w:spacing w:line="300" w:lineRule="auto"/>
        <w:ind w:firstLineChars="200" w:firstLine="480"/>
        <w:rPr>
          <w:sz w:val="24"/>
          <w:szCs w:val="24"/>
        </w:rPr>
      </w:pPr>
      <w:r>
        <w:rPr>
          <w:rFonts w:hint="eastAsia"/>
          <w:sz w:val="24"/>
          <w:szCs w:val="24"/>
        </w:rPr>
        <w:t xml:space="preserve">A3. </w:t>
      </w:r>
      <w:r>
        <w:rPr>
          <w:rFonts w:hint="eastAsia"/>
          <w:sz w:val="24"/>
          <w:szCs w:val="24"/>
        </w:rPr>
        <w:t>具有一定的计算机理论与实践能力，具备一定的计算机软件应用与开发能力；</w:t>
      </w:r>
    </w:p>
    <w:p w:rsidR="000D1210" w:rsidRDefault="000D1210" w:rsidP="000D1210">
      <w:pPr>
        <w:spacing w:line="300" w:lineRule="auto"/>
        <w:ind w:firstLineChars="200" w:firstLine="480"/>
        <w:rPr>
          <w:sz w:val="24"/>
          <w:szCs w:val="24"/>
        </w:rPr>
      </w:pPr>
      <w:r>
        <w:rPr>
          <w:rFonts w:hint="eastAsia"/>
          <w:sz w:val="24"/>
          <w:szCs w:val="24"/>
        </w:rPr>
        <w:t>A4.</w:t>
      </w:r>
      <w:r>
        <w:rPr>
          <w:sz w:val="24"/>
          <w:szCs w:val="24"/>
        </w:rPr>
        <w:t xml:space="preserve"> </w:t>
      </w:r>
      <w:r>
        <w:rPr>
          <w:rFonts w:hint="eastAsia"/>
          <w:sz w:val="24"/>
          <w:szCs w:val="24"/>
        </w:rPr>
        <w:t>掌握地理资源专业基础知识、基本理论，了解学科前沿发展现状和趋势；</w:t>
      </w:r>
    </w:p>
    <w:p w:rsidR="000D1210" w:rsidRDefault="000D1210" w:rsidP="000D1210">
      <w:pPr>
        <w:spacing w:line="300" w:lineRule="auto"/>
        <w:ind w:firstLineChars="200" w:firstLine="480"/>
        <w:rPr>
          <w:sz w:val="24"/>
          <w:szCs w:val="24"/>
        </w:rPr>
      </w:pPr>
      <w:r>
        <w:rPr>
          <w:rFonts w:hint="eastAsia"/>
          <w:sz w:val="24"/>
          <w:szCs w:val="24"/>
        </w:rPr>
        <w:t>A</w:t>
      </w:r>
      <w:r>
        <w:rPr>
          <w:sz w:val="24"/>
          <w:szCs w:val="24"/>
        </w:rPr>
        <w:t xml:space="preserve">5. </w:t>
      </w:r>
      <w:r>
        <w:rPr>
          <w:rFonts w:hint="eastAsia"/>
          <w:sz w:val="24"/>
          <w:szCs w:val="24"/>
        </w:rPr>
        <w:t>掌握遥感、卫星定位导航、地理信息系统等现代地理信息技术；</w:t>
      </w:r>
    </w:p>
    <w:p w:rsidR="000D1210" w:rsidRDefault="000D1210" w:rsidP="000D1210">
      <w:pPr>
        <w:spacing w:line="300" w:lineRule="auto"/>
        <w:ind w:firstLineChars="200" w:firstLine="480"/>
        <w:rPr>
          <w:sz w:val="24"/>
          <w:szCs w:val="24"/>
        </w:rPr>
      </w:pPr>
      <w:r>
        <w:rPr>
          <w:rFonts w:hint="eastAsia"/>
          <w:sz w:val="24"/>
          <w:szCs w:val="24"/>
        </w:rPr>
        <w:t>A</w:t>
      </w:r>
      <w:r>
        <w:rPr>
          <w:sz w:val="24"/>
          <w:szCs w:val="24"/>
        </w:rPr>
        <w:t>6</w:t>
      </w:r>
      <w:r>
        <w:rPr>
          <w:rFonts w:hint="eastAsia"/>
          <w:sz w:val="24"/>
          <w:szCs w:val="24"/>
        </w:rPr>
        <w:t xml:space="preserve">. </w:t>
      </w:r>
      <w:r>
        <w:rPr>
          <w:rFonts w:hint="eastAsia"/>
          <w:sz w:val="24"/>
          <w:szCs w:val="24"/>
        </w:rPr>
        <w:t>具有综合运用所学科学理论和技术手段探究问题、发现问题并分析、解决问题的良好能力；</w:t>
      </w:r>
    </w:p>
    <w:p w:rsidR="000D1210" w:rsidRDefault="000D1210" w:rsidP="000D1210">
      <w:pPr>
        <w:spacing w:line="300" w:lineRule="auto"/>
        <w:ind w:firstLineChars="200" w:firstLine="480"/>
        <w:rPr>
          <w:sz w:val="24"/>
          <w:szCs w:val="24"/>
        </w:rPr>
      </w:pPr>
      <w:r>
        <w:rPr>
          <w:sz w:val="24"/>
          <w:szCs w:val="24"/>
        </w:rPr>
        <w:t>A7</w:t>
      </w:r>
      <w:r>
        <w:rPr>
          <w:rFonts w:hint="eastAsia"/>
          <w:sz w:val="24"/>
          <w:szCs w:val="24"/>
        </w:rPr>
        <w:t>.</w:t>
      </w:r>
      <w:r>
        <w:rPr>
          <w:sz w:val="24"/>
          <w:szCs w:val="24"/>
        </w:rPr>
        <w:t xml:space="preserve"> </w:t>
      </w:r>
      <w:r>
        <w:rPr>
          <w:rFonts w:hint="eastAsia"/>
          <w:sz w:val="24"/>
          <w:szCs w:val="24"/>
        </w:rPr>
        <w:t>具有通过实地调查、实验操作等获取第一手科学资料和数据的</w:t>
      </w:r>
      <w:r>
        <w:rPr>
          <w:sz w:val="24"/>
          <w:szCs w:val="24"/>
        </w:rPr>
        <w:t>能力</w:t>
      </w:r>
      <w:r>
        <w:rPr>
          <w:rFonts w:hint="eastAsia"/>
          <w:sz w:val="24"/>
          <w:szCs w:val="24"/>
        </w:rPr>
        <w:t>；</w:t>
      </w:r>
    </w:p>
    <w:p w:rsidR="000D1210" w:rsidRDefault="000D1210" w:rsidP="000D1210">
      <w:pPr>
        <w:spacing w:line="300" w:lineRule="auto"/>
        <w:ind w:firstLineChars="200" w:firstLine="480"/>
        <w:rPr>
          <w:sz w:val="24"/>
          <w:szCs w:val="24"/>
        </w:rPr>
      </w:pPr>
      <w:r>
        <w:rPr>
          <w:rFonts w:hint="eastAsia"/>
          <w:sz w:val="24"/>
          <w:szCs w:val="24"/>
        </w:rPr>
        <w:t>A</w:t>
      </w:r>
      <w:r>
        <w:rPr>
          <w:sz w:val="24"/>
          <w:szCs w:val="24"/>
        </w:rPr>
        <w:t>8</w:t>
      </w:r>
      <w:r>
        <w:rPr>
          <w:rFonts w:hint="eastAsia"/>
          <w:sz w:val="24"/>
          <w:szCs w:val="24"/>
        </w:rPr>
        <w:t xml:space="preserve">. </w:t>
      </w:r>
      <w:r>
        <w:rPr>
          <w:rFonts w:hint="eastAsia"/>
          <w:sz w:val="24"/>
          <w:szCs w:val="24"/>
        </w:rPr>
        <w:t>具有创新意识和对新产品、新工艺、新技术和新设备进行研究、开发和设计的初步能力，具有初步的科研能力；</w:t>
      </w:r>
    </w:p>
    <w:p w:rsidR="000D1210" w:rsidRDefault="000D1210" w:rsidP="000D1210">
      <w:pPr>
        <w:spacing w:line="300" w:lineRule="auto"/>
        <w:ind w:firstLineChars="200" w:firstLine="480"/>
        <w:rPr>
          <w:sz w:val="24"/>
          <w:szCs w:val="24"/>
        </w:rPr>
      </w:pPr>
      <w:r>
        <w:rPr>
          <w:rFonts w:hint="eastAsia"/>
          <w:sz w:val="24"/>
          <w:szCs w:val="24"/>
        </w:rPr>
        <w:t>A</w:t>
      </w:r>
      <w:r>
        <w:rPr>
          <w:sz w:val="24"/>
          <w:szCs w:val="24"/>
        </w:rPr>
        <w:t>9</w:t>
      </w:r>
      <w:r>
        <w:rPr>
          <w:rFonts w:hint="eastAsia"/>
          <w:sz w:val="24"/>
          <w:szCs w:val="24"/>
        </w:rPr>
        <w:t xml:space="preserve">. </w:t>
      </w:r>
      <w:r>
        <w:rPr>
          <w:rFonts w:hint="eastAsia"/>
          <w:sz w:val="24"/>
          <w:szCs w:val="24"/>
        </w:rPr>
        <w:t>具备地理资源专业相关行业的专门知识，具有综合运用理论和技术手段设计系统和过程的能力，设计过程中能够综合考虑经济、环境、法律、安全、健康、伦理等制约因素；</w:t>
      </w:r>
    </w:p>
    <w:p w:rsidR="000D1210" w:rsidRDefault="000D1210" w:rsidP="000D1210">
      <w:pPr>
        <w:spacing w:line="300" w:lineRule="auto"/>
        <w:ind w:firstLineChars="200" w:firstLine="480"/>
        <w:rPr>
          <w:sz w:val="24"/>
          <w:szCs w:val="24"/>
        </w:rPr>
      </w:pPr>
      <w:r>
        <w:rPr>
          <w:rFonts w:hint="eastAsia"/>
          <w:sz w:val="24"/>
          <w:szCs w:val="24"/>
        </w:rPr>
        <w:t>A</w:t>
      </w:r>
      <w:r>
        <w:rPr>
          <w:sz w:val="24"/>
          <w:szCs w:val="24"/>
        </w:rPr>
        <w:t>10</w:t>
      </w:r>
      <w:r>
        <w:rPr>
          <w:rFonts w:hint="eastAsia"/>
          <w:sz w:val="24"/>
          <w:szCs w:val="24"/>
        </w:rPr>
        <w:t xml:space="preserve">. </w:t>
      </w:r>
      <w:r>
        <w:rPr>
          <w:rFonts w:hint="eastAsia"/>
          <w:sz w:val="24"/>
          <w:szCs w:val="24"/>
        </w:rPr>
        <w:t>掌握地理资源行业相关的政策、法律和法规。</w:t>
      </w:r>
    </w:p>
    <w:p w:rsidR="000D1210" w:rsidRDefault="000D1210" w:rsidP="000D1210">
      <w:pPr>
        <w:spacing w:line="300" w:lineRule="auto"/>
        <w:ind w:firstLineChars="200" w:firstLine="482"/>
        <w:rPr>
          <w:b/>
          <w:sz w:val="24"/>
          <w:szCs w:val="24"/>
        </w:rPr>
      </w:pPr>
      <w:r>
        <w:rPr>
          <w:rFonts w:hint="eastAsia"/>
          <w:b/>
          <w:sz w:val="24"/>
          <w:szCs w:val="24"/>
        </w:rPr>
        <w:t>综合素质（</w:t>
      </w:r>
      <w:r>
        <w:rPr>
          <w:rFonts w:hint="eastAsia"/>
          <w:b/>
          <w:sz w:val="24"/>
          <w:szCs w:val="24"/>
        </w:rPr>
        <w:t>B</w:t>
      </w:r>
      <w:r>
        <w:rPr>
          <w:rFonts w:hint="eastAsia"/>
          <w:b/>
          <w:sz w:val="24"/>
          <w:szCs w:val="24"/>
        </w:rPr>
        <w:t>）：</w:t>
      </w:r>
    </w:p>
    <w:p w:rsidR="000D1210" w:rsidRDefault="000D1210" w:rsidP="000D1210">
      <w:pPr>
        <w:spacing w:line="300" w:lineRule="auto"/>
        <w:ind w:firstLineChars="200" w:firstLine="480"/>
        <w:rPr>
          <w:sz w:val="24"/>
          <w:szCs w:val="24"/>
        </w:rPr>
      </w:pPr>
      <w:r>
        <w:rPr>
          <w:rFonts w:hint="eastAsia"/>
          <w:sz w:val="24"/>
          <w:szCs w:val="24"/>
        </w:rPr>
        <w:t xml:space="preserve">B1. </w:t>
      </w:r>
      <w:r>
        <w:rPr>
          <w:rFonts w:hint="eastAsia"/>
          <w:sz w:val="24"/>
          <w:szCs w:val="24"/>
        </w:rPr>
        <w:t>思想政治素质高，具有人文社会科学素养、良好的思想品德、工程职业道德、美育修养和社会责任感；</w:t>
      </w:r>
    </w:p>
    <w:p w:rsidR="000D1210" w:rsidRDefault="000D1210" w:rsidP="000D1210">
      <w:pPr>
        <w:spacing w:line="300" w:lineRule="auto"/>
        <w:ind w:firstLineChars="200" w:firstLine="480"/>
        <w:rPr>
          <w:sz w:val="24"/>
          <w:szCs w:val="24"/>
        </w:rPr>
      </w:pPr>
      <w:r>
        <w:rPr>
          <w:rFonts w:hint="eastAsia"/>
          <w:sz w:val="24"/>
          <w:szCs w:val="24"/>
        </w:rPr>
        <w:t xml:space="preserve">B2. </w:t>
      </w:r>
      <w:r>
        <w:rPr>
          <w:rFonts w:hint="eastAsia"/>
          <w:sz w:val="24"/>
          <w:szCs w:val="24"/>
        </w:rPr>
        <w:t>具有一定的组织管理能力、较强的表达能力和人际交往能力以及在团队中发挥作用的能力；</w:t>
      </w:r>
    </w:p>
    <w:p w:rsidR="000D1210" w:rsidRDefault="000D1210" w:rsidP="000D1210">
      <w:pPr>
        <w:spacing w:line="300" w:lineRule="auto"/>
        <w:ind w:firstLineChars="200" w:firstLine="480"/>
        <w:rPr>
          <w:sz w:val="24"/>
          <w:szCs w:val="24"/>
        </w:rPr>
      </w:pPr>
      <w:r>
        <w:rPr>
          <w:rFonts w:hint="eastAsia"/>
          <w:sz w:val="24"/>
          <w:szCs w:val="24"/>
        </w:rPr>
        <w:t xml:space="preserve">B3. </w:t>
      </w:r>
      <w:r>
        <w:rPr>
          <w:rFonts w:hint="eastAsia"/>
          <w:sz w:val="24"/>
          <w:szCs w:val="24"/>
        </w:rPr>
        <w:t>了解本领域理论前沿和发展动态，具有将多种理论知识与实践相融合的能力；</w:t>
      </w:r>
    </w:p>
    <w:p w:rsidR="000D1210" w:rsidRDefault="000D1210" w:rsidP="000D1210">
      <w:pPr>
        <w:spacing w:line="300" w:lineRule="auto"/>
        <w:ind w:firstLineChars="200" w:firstLine="480"/>
        <w:rPr>
          <w:sz w:val="24"/>
          <w:szCs w:val="24"/>
        </w:rPr>
      </w:pPr>
      <w:r>
        <w:rPr>
          <w:rFonts w:hint="eastAsia"/>
          <w:sz w:val="24"/>
          <w:szCs w:val="24"/>
        </w:rPr>
        <w:t xml:space="preserve">B4. </w:t>
      </w:r>
      <w:r>
        <w:rPr>
          <w:rFonts w:hint="eastAsia"/>
          <w:sz w:val="24"/>
          <w:szCs w:val="24"/>
        </w:rPr>
        <w:t>熟练掌握一门外语，具有较强的听、说、读、写能力，具有国际视野和跨文化的交流、合作与竞争能力；</w:t>
      </w:r>
    </w:p>
    <w:p w:rsidR="000D1210" w:rsidRDefault="000D1210" w:rsidP="000D1210">
      <w:pPr>
        <w:spacing w:line="300" w:lineRule="auto"/>
        <w:ind w:firstLineChars="200" w:firstLine="480"/>
        <w:rPr>
          <w:sz w:val="24"/>
          <w:szCs w:val="24"/>
        </w:rPr>
      </w:pPr>
      <w:r>
        <w:rPr>
          <w:rFonts w:hint="eastAsia"/>
          <w:sz w:val="24"/>
          <w:szCs w:val="24"/>
        </w:rPr>
        <w:t xml:space="preserve">B5. </w:t>
      </w:r>
      <w:r>
        <w:rPr>
          <w:rFonts w:hint="eastAsia"/>
          <w:sz w:val="24"/>
          <w:szCs w:val="24"/>
        </w:rPr>
        <w:t>掌握文献检索、资料查询及运用现代信息技术获取相关信息的基本方法；</w:t>
      </w:r>
    </w:p>
    <w:p w:rsidR="000D1210" w:rsidRDefault="000D1210" w:rsidP="000D1210">
      <w:pPr>
        <w:spacing w:line="300" w:lineRule="auto"/>
        <w:ind w:firstLineChars="200" w:firstLine="480"/>
        <w:rPr>
          <w:sz w:val="24"/>
          <w:szCs w:val="24"/>
        </w:rPr>
      </w:pPr>
      <w:r>
        <w:rPr>
          <w:rFonts w:hint="eastAsia"/>
          <w:sz w:val="24"/>
          <w:szCs w:val="24"/>
        </w:rPr>
        <w:t xml:space="preserve">B6. </w:t>
      </w:r>
      <w:r>
        <w:rPr>
          <w:rFonts w:hint="eastAsia"/>
          <w:sz w:val="24"/>
          <w:szCs w:val="24"/>
        </w:rPr>
        <w:t>具有较丰富的工程经济、管理、社会学、情报交流、法律等人文知识，具有一</w:t>
      </w:r>
      <w:r>
        <w:rPr>
          <w:rFonts w:hint="eastAsia"/>
          <w:sz w:val="24"/>
          <w:szCs w:val="24"/>
        </w:rPr>
        <w:lastRenderedPageBreak/>
        <w:t>定的科学研究和实际工作能力和撰写论文、参与学术交流的能力；</w:t>
      </w:r>
    </w:p>
    <w:p w:rsidR="000D1210" w:rsidRDefault="000D1210" w:rsidP="000D1210">
      <w:pPr>
        <w:spacing w:line="300" w:lineRule="auto"/>
        <w:ind w:firstLineChars="200" w:firstLine="480"/>
        <w:rPr>
          <w:sz w:val="24"/>
          <w:szCs w:val="24"/>
        </w:rPr>
      </w:pPr>
      <w:r>
        <w:rPr>
          <w:rFonts w:hint="eastAsia"/>
          <w:sz w:val="24"/>
          <w:szCs w:val="24"/>
        </w:rPr>
        <w:t xml:space="preserve">B7. </w:t>
      </w:r>
      <w:r>
        <w:rPr>
          <w:rFonts w:hint="eastAsia"/>
          <w:sz w:val="24"/>
          <w:szCs w:val="24"/>
        </w:rPr>
        <w:t>养成良好的学习习惯，树立终身学习观，具有不断学习和发展的能力；</w:t>
      </w:r>
    </w:p>
    <w:p w:rsidR="000D1210" w:rsidRDefault="000D1210" w:rsidP="000D1210">
      <w:pPr>
        <w:spacing w:line="300" w:lineRule="auto"/>
        <w:ind w:firstLineChars="200" w:firstLine="480"/>
        <w:rPr>
          <w:sz w:val="24"/>
          <w:szCs w:val="24"/>
        </w:rPr>
      </w:pPr>
      <w:r>
        <w:rPr>
          <w:rFonts w:hint="eastAsia"/>
          <w:sz w:val="24"/>
          <w:szCs w:val="24"/>
        </w:rPr>
        <w:t xml:space="preserve">B8. </w:t>
      </w:r>
      <w:r>
        <w:rPr>
          <w:rFonts w:hint="eastAsia"/>
          <w:sz w:val="24"/>
          <w:szCs w:val="24"/>
        </w:rPr>
        <w:t>具有一定的体育运动和军事基本知识，达到国家规定的大学生体质健康和军事训练标准，具备健全的心理和健康的体魄。</w:t>
      </w:r>
    </w:p>
    <w:p w:rsidR="000D1210" w:rsidRDefault="000D1210" w:rsidP="000D1210">
      <w:pPr>
        <w:rPr>
          <w:rFonts w:ascii="黑体" w:eastAsia="黑体"/>
          <w:sz w:val="28"/>
          <w:szCs w:val="28"/>
        </w:rPr>
      </w:pPr>
      <w:r>
        <w:rPr>
          <w:rFonts w:ascii="黑体" w:eastAsia="黑体" w:hint="eastAsia"/>
          <w:sz w:val="28"/>
          <w:szCs w:val="28"/>
        </w:rPr>
        <w:t>三、核心课程</w:t>
      </w:r>
    </w:p>
    <w:p w:rsidR="000D1210" w:rsidRDefault="000D1210" w:rsidP="000D1210">
      <w:pPr>
        <w:spacing w:line="300" w:lineRule="auto"/>
        <w:ind w:firstLineChars="200" w:firstLine="480"/>
        <w:rPr>
          <w:sz w:val="24"/>
          <w:szCs w:val="24"/>
        </w:rPr>
      </w:pPr>
      <w:r>
        <w:rPr>
          <w:rFonts w:hint="eastAsia"/>
          <w:sz w:val="24"/>
          <w:szCs w:val="24"/>
        </w:rPr>
        <w:t>英语视听说、英语读写、高等数学、线性代数、概率统计、大学物理、大学物理实验、面向对象程序设计、地球科学概论、自然地理学、人文地理学、地图学、地理信息系统原理、测量学、遥感原理。</w:t>
      </w:r>
    </w:p>
    <w:p w:rsidR="000D1210" w:rsidRDefault="000D1210" w:rsidP="000D1210">
      <w:pPr>
        <w:rPr>
          <w:rFonts w:ascii="黑体" w:eastAsia="黑体"/>
          <w:sz w:val="28"/>
          <w:szCs w:val="28"/>
        </w:rPr>
      </w:pPr>
      <w:r>
        <w:rPr>
          <w:rFonts w:ascii="黑体" w:eastAsia="黑体" w:hint="eastAsia"/>
          <w:sz w:val="28"/>
          <w:szCs w:val="28"/>
        </w:rPr>
        <w:t>四、培养方式</w:t>
      </w:r>
    </w:p>
    <w:p w:rsidR="000D1210" w:rsidRDefault="000D1210" w:rsidP="000D1210">
      <w:pPr>
        <w:spacing w:line="300" w:lineRule="auto"/>
        <w:ind w:firstLineChars="200" w:firstLine="480"/>
        <w:rPr>
          <w:sz w:val="24"/>
          <w:szCs w:val="24"/>
        </w:rPr>
      </w:pPr>
      <w:r>
        <w:rPr>
          <w:rFonts w:hint="eastAsia"/>
          <w:sz w:val="24"/>
          <w:szCs w:val="24"/>
        </w:rPr>
        <w:t>地理资源</w:t>
      </w:r>
      <w:r>
        <w:rPr>
          <w:sz w:val="24"/>
          <w:szCs w:val="24"/>
        </w:rPr>
        <w:t>大类联培班</w:t>
      </w:r>
      <w:r>
        <w:rPr>
          <w:rFonts w:hint="eastAsia"/>
          <w:sz w:val="24"/>
          <w:szCs w:val="24"/>
        </w:rPr>
        <w:t>标准学制</w:t>
      </w:r>
      <w:r>
        <w:rPr>
          <w:sz w:val="24"/>
          <w:szCs w:val="24"/>
        </w:rPr>
        <w:t>四年，</w:t>
      </w:r>
      <w:r>
        <w:rPr>
          <w:rFonts w:hint="eastAsia"/>
          <w:sz w:val="24"/>
          <w:szCs w:val="24"/>
        </w:rPr>
        <w:t>修业</w:t>
      </w:r>
      <w:r>
        <w:rPr>
          <w:sz w:val="24"/>
          <w:szCs w:val="24"/>
        </w:rPr>
        <w:t>年限</w:t>
      </w:r>
      <w:r>
        <w:rPr>
          <w:rFonts w:hint="eastAsia"/>
          <w:sz w:val="24"/>
          <w:szCs w:val="24"/>
        </w:rPr>
        <w:t>三至六</w:t>
      </w:r>
      <w:r>
        <w:rPr>
          <w:sz w:val="24"/>
          <w:szCs w:val="24"/>
        </w:rPr>
        <w:t>年，</w:t>
      </w:r>
      <w:r>
        <w:rPr>
          <w:rFonts w:hint="eastAsia"/>
          <w:sz w:val="24"/>
          <w:szCs w:val="24"/>
        </w:rPr>
        <w:t>采用“</w:t>
      </w:r>
      <w:r>
        <w:rPr>
          <w:rFonts w:hint="eastAsia"/>
          <w:sz w:val="24"/>
          <w:szCs w:val="24"/>
        </w:rPr>
        <w:t>1.5</w:t>
      </w:r>
      <w:r>
        <w:rPr>
          <w:sz w:val="24"/>
          <w:szCs w:val="24"/>
        </w:rPr>
        <w:t>+1</w:t>
      </w:r>
      <w:r>
        <w:rPr>
          <w:rFonts w:hint="eastAsia"/>
          <w:sz w:val="24"/>
          <w:szCs w:val="24"/>
        </w:rPr>
        <w:t>.5</w:t>
      </w:r>
      <w:r>
        <w:rPr>
          <w:sz w:val="24"/>
          <w:szCs w:val="24"/>
        </w:rPr>
        <w:t>+1</w:t>
      </w:r>
      <w:r>
        <w:rPr>
          <w:rFonts w:asciiTheme="minorEastAsia" w:hAnsiTheme="minorEastAsia"/>
          <w:sz w:val="24"/>
          <w:szCs w:val="24"/>
        </w:rPr>
        <w:t>”</w:t>
      </w:r>
      <w:r>
        <w:rPr>
          <w:rFonts w:asciiTheme="minorEastAsia" w:hAnsiTheme="minorEastAsia" w:hint="eastAsia"/>
          <w:sz w:val="24"/>
          <w:szCs w:val="24"/>
        </w:rPr>
        <w:t>分段</w:t>
      </w:r>
      <w:r>
        <w:rPr>
          <w:rFonts w:hint="eastAsia"/>
          <w:sz w:val="24"/>
          <w:szCs w:val="24"/>
        </w:rPr>
        <w:t>培养模式，修满规定的</w:t>
      </w:r>
      <w:r>
        <w:rPr>
          <w:rFonts w:hint="eastAsia"/>
          <w:sz w:val="24"/>
          <w:szCs w:val="24"/>
        </w:rPr>
        <w:t>150</w:t>
      </w:r>
      <w:r>
        <w:rPr>
          <w:rFonts w:hint="eastAsia"/>
          <w:sz w:val="24"/>
          <w:szCs w:val="24"/>
        </w:rPr>
        <w:t>学分，准予毕业，并获得所选</w:t>
      </w:r>
      <w:r>
        <w:rPr>
          <w:sz w:val="24"/>
          <w:szCs w:val="24"/>
        </w:rPr>
        <w:t>专业</w:t>
      </w:r>
      <w:r>
        <w:rPr>
          <w:rFonts w:hint="eastAsia"/>
          <w:sz w:val="24"/>
          <w:szCs w:val="24"/>
        </w:rPr>
        <w:t>毕业</w:t>
      </w:r>
      <w:r>
        <w:rPr>
          <w:sz w:val="24"/>
          <w:szCs w:val="24"/>
        </w:rPr>
        <w:t>证书</w:t>
      </w:r>
      <w:r>
        <w:rPr>
          <w:rFonts w:hint="eastAsia"/>
          <w:sz w:val="24"/>
          <w:szCs w:val="24"/>
        </w:rPr>
        <w:t>。符合南京信息</w:t>
      </w:r>
      <w:r>
        <w:rPr>
          <w:sz w:val="24"/>
          <w:szCs w:val="24"/>
        </w:rPr>
        <w:t>工程大学</w:t>
      </w:r>
      <w:r>
        <w:rPr>
          <w:rFonts w:hint="eastAsia"/>
          <w:sz w:val="24"/>
          <w:szCs w:val="24"/>
        </w:rPr>
        <w:t>本科毕业生学士学位授予条件的可授予理学</w:t>
      </w:r>
      <w:r>
        <w:rPr>
          <w:sz w:val="24"/>
          <w:szCs w:val="24"/>
        </w:rPr>
        <w:t>或</w:t>
      </w:r>
      <w:r>
        <w:rPr>
          <w:rFonts w:hint="eastAsia"/>
          <w:sz w:val="24"/>
          <w:szCs w:val="24"/>
        </w:rPr>
        <w:t>工学学士学位。</w:t>
      </w:r>
    </w:p>
    <w:p w:rsidR="000D1210" w:rsidRDefault="000D1210" w:rsidP="000D1210">
      <w:pPr>
        <w:spacing w:line="300" w:lineRule="auto"/>
        <w:ind w:firstLineChars="200" w:firstLine="480"/>
        <w:rPr>
          <w:sz w:val="24"/>
          <w:szCs w:val="24"/>
        </w:rPr>
      </w:pPr>
      <w:r>
        <w:rPr>
          <w:rFonts w:hint="eastAsia"/>
          <w:sz w:val="24"/>
          <w:szCs w:val="24"/>
        </w:rPr>
        <w:t>第一</w:t>
      </w:r>
      <w:r>
        <w:rPr>
          <w:sz w:val="24"/>
          <w:szCs w:val="24"/>
        </w:rPr>
        <w:t>、二</w:t>
      </w:r>
      <w:r>
        <w:rPr>
          <w:rFonts w:hint="eastAsia"/>
          <w:sz w:val="24"/>
          <w:szCs w:val="24"/>
        </w:rPr>
        <w:t>、</w:t>
      </w:r>
      <w:r>
        <w:rPr>
          <w:sz w:val="24"/>
          <w:szCs w:val="24"/>
        </w:rPr>
        <w:t>三学期</w:t>
      </w:r>
      <w:r>
        <w:rPr>
          <w:rFonts w:hint="eastAsia"/>
          <w:sz w:val="24"/>
          <w:szCs w:val="24"/>
        </w:rPr>
        <w:t>集中进行英语应用、数理基础、计算机编程、学科基础、创新创业等课程的强化学习，同时在本阶段为学生集中安排名师导学、学科前沿讲座以及文化素质讲座，夯实学生的学科专业基础，让他们了解各专业及其前沿进展，提升和充实他们的人文素质情怀与精神道德情操。第四、</w:t>
      </w:r>
      <w:r>
        <w:rPr>
          <w:sz w:val="24"/>
          <w:szCs w:val="24"/>
        </w:rPr>
        <w:t>五</w:t>
      </w:r>
      <w:r>
        <w:rPr>
          <w:rFonts w:hint="eastAsia"/>
          <w:sz w:val="24"/>
          <w:szCs w:val="24"/>
        </w:rPr>
        <w:t>、</w:t>
      </w:r>
      <w:r>
        <w:rPr>
          <w:sz w:val="24"/>
          <w:szCs w:val="24"/>
        </w:rPr>
        <w:t>六</w:t>
      </w:r>
      <w:r>
        <w:rPr>
          <w:rFonts w:hint="eastAsia"/>
          <w:sz w:val="24"/>
          <w:szCs w:val="24"/>
        </w:rPr>
        <w:t>学期在导师指导下确定专业方向，制订个性化专业课程学习计划，开展个性化学习，同时进入导师课题组，结合大学生创新训练计划项目和导师科研课题，进行科研创新能力训练。第七、</w:t>
      </w:r>
      <w:r>
        <w:rPr>
          <w:sz w:val="24"/>
          <w:szCs w:val="24"/>
        </w:rPr>
        <w:t>八</w:t>
      </w:r>
      <w:r>
        <w:rPr>
          <w:rFonts w:hint="eastAsia"/>
          <w:sz w:val="24"/>
          <w:szCs w:val="24"/>
        </w:rPr>
        <w:t>学期在中国科学院</w:t>
      </w:r>
      <w:r>
        <w:rPr>
          <w:sz w:val="24"/>
          <w:szCs w:val="24"/>
        </w:rPr>
        <w:t>大学</w:t>
      </w:r>
      <w:r>
        <w:rPr>
          <w:rFonts w:hint="eastAsia"/>
          <w:sz w:val="24"/>
          <w:szCs w:val="24"/>
        </w:rPr>
        <w:t>导师指导下确定毕业论文（设计）选题，开展毕业论文（设计）工作，进行科研实践创新训练。</w:t>
      </w:r>
    </w:p>
    <w:p w:rsidR="000D1210" w:rsidRDefault="000D1210" w:rsidP="000D1210">
      <w:pPr>
        <w:rPr>
          <w:rFonts w:ascii="黑体" w:eastAsia="黑体"/>
          <w:sz w:val="28"/>
          <w:szCs w:val="28"/>
        </w:rPr>
      </w:pPr>
      <w:r>
        <w:rPr>
          <w:rFonts w:ascii="黑体" w:eastAsia="黑体" w:hint="eastAsia"/>
          <w:sz w:val="28"/>
          <w:szCs w:val="28"/>
        </w:rPr>
        <w:t>五、毕业学分</w:t>
      </w:r>
      <w:r>
        <w:rPr>
          <w:rFonts w:ascii="黑体" w:eastAsia="黑体"/>
          <w:sz w:val="28"/>
          <w:szCs w:val="28"/>
        </w:rPr>
        <w:t>及比例要求</w:t>
      </w:r>
    </w:p>
    <w:p w:rsidR="000D1210" w:rsidRDefault="000D1210" w:rsidP="000D1210">
      <w:pPr>
        <w:pStyle w:val="a3"/>
        <w:tabs>
          <w:tab w:val="left" w:pos="3438"/>
        </w:tabs>
        <w:ind w:left="0"/>
        <w:jc w:val="center"/>
        <w:rPr>
          <w:rFonts w:cs="宋体"/>
          <w:lang w:eastAsia="zh-CN"/>
        </w:rPr>
      </w:pPr>
      <w:r>
        <w:rPr>
          <w:rFonts w:cs="宋体"/>
          <w:lang w:eastAsia="zh-CN"/>
        </w:rPr>
        <w:t>表</w:t>
      </w:r>
      <w:r>
        <w:rPr>
          <w:rFonts w:ascii="Times New Roman" w:eastAsia="Times New Roman" w:hAnsi="Times New Roman" w:cs="Times New Roman"/>
          <w:lang w:eastAsia="zh-CN"/>
        </w:rPr>
        <w:t xml:space="preserve">1 </w:t>
      </w:r>
      <w:r>
        <w:rPr>
          <w:rFonts w:cs="宋体"/>
          <w:lang w:eastAsia="zh-CN"/>
        </w:rPr>
        <w:t>毕</w:t>
      </w:r>
      <w:r>
        <w:rPr>
          <w:lang w:eastAsia="zh-CN"/>
        </w:rPr>
        <w:t>业学分及</w:t>
      </w:r>
      <w:r>
        <w:rPr>
          <w:rFonts w:hint="eastAsia"/>
          <w:lang w:eastAsia="zh-CN"/>
        </w:rPr>
        <w:t>比例要求</w:t>
      </w:r>
    </w:p>
    <w:tbl>
      <w:tblPr>
        <w:tblStyle w:val="TableNormal"/>
        <w:tblW w:w="9082" w:type="dxa"/>
        <w:tblInd w:w="0" w:type="dxa"/>
        <w:tblLayout w:type="fixed"/>
        <w:tblLook w:val="04A0" w:firstRow="1" w:lastRow="0" w:firstColumn="1" w:lastColumn="0" w:noHBand="0" w:noVBand="1"/>
      </w:tblPr>
      <w:tblGrid>
        <w:gridCol w:w="3215"/>
        <w:gridCol w:w="1575"/>
        <w:gridCol w:w="1673"/>
        <w:gridCol w:w="2619"/>
      </w:tblGrid>
      <w:tr w:rsidR="000D1210" w:rsidTr="00BF77D2">
        <w:trPr>
          <w:trHeight w:hRule="exact" w:val="645"/>
        </w:trPr>
        <w:tc>
          <w:tcPr>
            <w:tcW w:w="3215"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0D1210" w:rsidRDefault="000D1210" w:rsidP="00BF77D2">
            <w:pPr>
              <w:jc w:val="center"/>
              <w:rPr>
                <w:rFonts w:ascii="Times New Roman" w:hAnsi="Times New Roman" w:cs="Times New Roman"/>
                <w:b/>
                <w:color w:val="FFFFFF" w:themeColor="background1"/>
              </w:rPr>
            </w:pPr>
            <w:r>
              <w:rPr>
                <w:rFonts w:ascii="Times New Roman" w:hAnsi="Times New Roman" w:cs="Times New Roman"/>
                <w:b/>
                <w:color w:val="FFFFFF" w:themeColor="background1"/>
                <w:lang w:eastAsia="zh-CN"/>
              </w:rPr>
              <w:t>课程类别</w:t>
            </w:r>
          </w:p>
        </w:tc>
        <w:tc>
          <w:tcPr>
            <w:tcW w:w="1575"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0D1210" w:rsidRDefault="000D1210" w:rsidP="00BF77D2">
            <w:pPr>
              <w:jc w:val="center"/>
              <w:rPr>
                <w:rFonts w:ascii="Times New Roman" w:hAnsi="Times New Roman" w:cs="Times New Roman"/>
                <w:b/>
                <w:color w:val="FFFFFF" w:themeColor="background1"/>
              </w:rPr>
            </w:pPr>
            <w:r>
              <w:rPr>
                <w:rFonts w:ascii="Times New Roman" w:hAnsi="Times New Roman" w:cs="Times New Roman"/>
                <w:b/>
                <w:color w:val="FFFFFF" w:themeColor="background1"/>
                <w:lang w:eastAsia="zh-CN"/>
              </w:rPr>
              <w:t>课程性质</w:t>
            </w:r>
          </w:p>
        </w:tc>
        <w:tc>
          <w:tcPr>
            <w:tcW w:w="1673"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0D1210" w:rsidRDefault="000D1210" w:rsidP="00BF77D2">
            <w:pPr>
              <w:jc w:val="center"/>
              <w:rPr>
                <w:rFonts w:ascii="Times New Roman" w:hAnsi="Times New Roman" w:cs="Times New Roman"/>
                <w:b/>
                <w:color w:val="FFFFFF" w:themeColor="background1"/>
              </w:rPr>
            </w:pPr>
            <w:r>
              <w:rPr>
                <w:rFonts w:ascii="Times New Roman" w:hAnsi="Times New Roman" w:cs="Times New Roman"/>
                <w:b/>
                <w:color w:val="FFFFFF" w:themeColor="background1"/>
                <w:lang w:eastAsia="zh-CN"/>
              </w:rPr>
              <w:t>学分</w:t>
            </w:r>
          </w:p>
        </w:tc>
        <w:tc>
          <w:tcPr>
            <w:tcW w:w="2619"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0D1210" w:rsidRDefault="000D1210" w:rsidP="00BF77D2">
            <w:pPr>
              <w:jc w:val="center"/>
              <w:rPr>
                <w:rFonts w:ascii="Times New Roman" w:hAnsi="Times New Roman" w:cs="Times New Roman"/>
                <w:b/>
                <w:color w:val="FFFFFF" w:themeColor="background1"/>
              </w:rPr>
            </w:pPr>
            <w:r>
              <w:rPr>
                <w:rFonts w:ascii="Times New Roman" w:hAnsi="Times New Roman" w:cs="Times New Roman"/>
                <w:b/>
                <w:color w:val="FFFFFF" w:themeColor="background1"/>
                <w:lang w:eastAsia="zh-CN"/>
              </w:rPr>
              <w:t>占总学分比例（％）</w:t>
            </w:r>
          </w:p>
        </w:tc>
      </w:tr>
      <w:tr w:rsidR="000D1210" w:rsidTr="00BF77D2">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通识教育</w:t>
            </w:r>
            <w:r>
              <w:rPr>
                <w:rFonts w:ascii="Times New Roman" w:eastAsia="宋体" w:hAnsi="Times New Roman" w:cs="Times New Roman"/>
                <w:sz w:val="21"/>
                <w:szCs w:val="21"/>
                <w:lang w:eastAsia="zh-CN"/>
              </w:rPr>
              <w:t>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6</w:t>
            </w:r>
            <w:r>
              <w:rPr>
                <w:rFonts w:ascii="Times New Roman" w:eastAsia="宋体" w:hAnsi="Times New Roman" w:cs="Times New Roman"/>
                <w:sz w:val="21"/>
                <w:szCs w:val="21"/>
                <w:lang w:eastAsia="zh-CN"/>
              </w:rPr>
              <w:t>0.5</w:t>
            </w:r>
          </w:p>
        </w:tc>
        <w:tc>
          <w:tcPr>
            <w:tcW w:w="2619"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4</w:t>
            </w:r>
            <w:r>
              <w:rPr>
                <w:rFonts w:ascii="Times New Roman" w:eastAsia="宋体" w:hAnsi="Times New Roman" w:cs="Times New Roman"/>
                <w:sz w:val="21"/>
                <w:szCs w:val="21"/>
                <w:lang w:eastAsia="zh-CN"/>
              </w:rPr>
              <w:t>0.3</w:t>
            </w:r>
          </w:p>
        </w:tc>
      </w:tr>
      <w:tr w:rsidR="000D1210" w:rsidTr="00BF77D2">
        <w:trPr>
          <w:trHeight w:hRule="exact" w:val="397"/>
        </w:trPr>
        <w:tc>
          <w:tcPr>
            <w:tcW w:w="3215" w:type="dxa"/>
            <w:vMerge/>
            <w:tcBorders>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7</w:t>
            </w:r>
            <w:r>
              <w:rPr>
                <w:rFonts w:ascii="Times New Roman" w:eastAsia="宋体" w:hAnsi="Times New Roman" w:cs="Times New Roman"/>
                <w:sz w:val="21"/>
                <w:szCs w:val="21"/>
                <w:lang w:eastAsia="zh-CN"/>
              </w:rPr>
              <w:t>.5</w:t>
            </w:r>
          </w:p>
        </w:tc>
        <w:tc>
          <w:tcPr>
            <w:tcW w:w="2619"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5</w:t>
            </w:r>
            <w:r>
              <w:rPr>
                <w:rFonts w:ascii="Times New Roman" w:eastAsia="宋体" w:hAnsi="Times New Roman" w:cs="Times New Roman"/>
                <w:sz w:val="21"/>
                <w:szCs w:val="21"/>
                <w:lang w:eastAsia="zh-CN"/>
              </w:rPr>
              <w:t>.0</w:t>
            </w:r>
          </w:p>
        </w:tc>
      </w:tr>
      <w:tr w:rsidR="000D1210" w:rsidTr="00BF77D2">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rPr>
              <w:t>学科基础课程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20</w:t>
            </w:r>
          </w:p>
        </w:tc>
        <w:tc>
          <w:tcPr>
            <w:tcW w:w="2619"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13</w:t>
            </w:r>
            <w:r>
              <w:rPr>
                <w:rFonts w:ascii="Times New Roman" w:eastAsia="宋体" w:hAnsi="Times New Roman" w:cs="Times New Roman"/>
                <w:sz w:val="21"/>
                <w:szCs w:val="21"/>
                <w:lang w:eastAsia="zh-CN"/>
              </w:rPr>
              <w:t>.</w:t>
            </w:r>
            <w:r>
              <w:rPr>
                <w:rFonts w:ascii="Times New Roman" w:eastAsia="宋体" w:hAnsi="Times New Roman" w:cs="Times New Roman" w:hint="eastAsia"/>
                <w:sz w:val="21"/>
                <w:szCs w:val="21"/>
                <w:lang w:eastAsia="zh-CN"/>
              </w:rPr>
              <w:t>3</w:t>
            </w:r>
          </w:p>
        </w:tc>
      </w:tr>
      <w:tr w:rsidR="000D1210" w:rsidTr="00BF77D2">
        <w:trPr>
          <w:trHeight w:hRule="exact" w:val="397"/>
        </w:trPr>
        <w:tc>
          <w:tcPr>
            <w:tcW w:w="3215" w:type="dxa"/>
            <w:vMerge/>
            <w:tcBorders>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0</w:t>
            </w:r>
          </w:p>
        </w:tc>
        <w:tc>
          <w:tcPr>
            <w:tcW w:w="2619"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0</w:t>
            </w:r>
            <w:r>
              <w:rPr>
                <w:rFonts w:ascii="Times New Roman" w:eastAsia="宋体" w:hAnsi="Times New Roman" w:cs="Times New Roman"/>
                <w:sz w:val="21"/>
                <w:szCs w:val="21"/>
                <w:lang w:eastAsia="zh-CN"/>
              </w:rPr>
              <w:t>.0</w:t>
            </w:r>
          </w:p>
        </w:tc>
      </w:tr>
      <w:tr w:rsidR="000D1210" w:rsidTr="00BF77D2">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rPr>
              <w:t>专业课程</w:t>
            </w:r>
            <w:r>
              <w:rPr>
                <w:rFonts w:ascii="Times New Roman" w:eastAsia="宋体" w:hAnsi="Times New Roman" w:cs="Times New Roman" w:hint="eastAsia"/>
                <w:sz w:val="21"/>
                <w:szCs w:val="21"/>
                <w:lang w:eastAsia="zh-CN"/>
              </w:rPr>
              <w:t xml:space="preserve"> </w:t>
            </w:r>
          </w:p>
        </w:tc>
        <w:tc>
          <w:tcPr>
            <w:tcW w:w="1575"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9</w:t>
            </w:r>
          </w:p>
        </w:tc>
        <w:tc>
          <w:tcPr>
            <w:tcW w:w="2619"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12.</w:t>
            </w:r>
            <w:r>
              <w:rPr>
                <w:rFonts w:ascii="Times New Roman" w:eastAsia="宋体" w:hAnsi="Times New Roman" w:cs="Times New Roman"/>
                <w:sz w:val="21"/>
                <w:szCs w:val="21"/>
                <w:lang w:eastAsia="zh-CN"/>
              </w:rPr>
              <w:t>7</w:t>
            </w:r>
          </w:p>
        </w:tc>
      </w:tr>
      <w:tr w:rsidR="000D1210" w:rsidTr="00BF77D2">
        <w:trPr>
          <w:trHeight w:hRule="exact" w:val="397"/>
        </w:trPr>
        <w:tc>
          <w:tcPr>
            <w:tcW w:w="3215" w:type="dxa"/>
            <w:vMerge/>
            <w:tcBorders>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0</w:t>
            </w:r>
          </w:p>
        </w:tc>
        <w:tc>
          <w:tcPr>
            <w:tcW w:w="2619"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6</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7</w:t>
            </w:r>
          </w:p>
        </w:tc>
      </w:tr>
      <w:tr w:rsidR="000D1210" w:rsidTr="00BF77D2">
        <w:trPr>
          <w:trHeight w:hRule="exact" w:val="397"/>
        </w:trPr>
        <w:tc>
          <w:tcPr>
            <w:tcW w:w="3215" w:type="dxa"/>
            <w:vMerge w:val="restart"/>
            <w:tcBorders>
              <w:top w:val="single" w:sz="4" w:space="0" w:color="000000"/>
              <w:left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rPr>
              <w:t>集中实践</w:t>
            </w:r>
            <w:r>
              <w:rPr>
                <w:rFonts w:ascii="Times New Roman" w:eastAsia="宋体" w:hAnsi="Times New Roman" w:cs="Times New Roman" w:hint="eastAsia"/>
                <w:sz w:val="21"/>
                <w:szCs w:val="21"/>
                <w:lang w:eastAsia="zh-CN"/>
              </w:rPr>
              <w:t>课程</w:t>
            </w:r>
          </w:p>
        </w:tc>
        <w:tc>
          <w:tcPr>
            <w:tcW w:w="1575"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31</w:t>
            </w:r>
          </w:p>
        </w:tc>
        <w:tc>
          <w:tcPr>
            <w:tcW w:w="2619"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20.</w:t>
            </w:r>
            <w:r>
              <w:rPr>
                <w:rFonts w:ascii="Times New Roman" w:eastAsia="宋体" w:hAnsi="Times New Roman" w:cs="Times New Roman"/>
                <w:sz w:val="21"/>
                <w:szCs w:val="21"/>
                <w:lang w:eastAsia="zh-CN"/>
              </w:rPr>
              <w:t>7</w:t>
            </w:r>
          </w:p>
        </w:tc>
      </w:tr>
      <w:tr w:rsidR="000D1210" w:rsidTr="00BF77D2">
        <w:trPr>
          <w:trHeight w:hRule="exact" w:val="397"/>
        </w:trPr>
        <w:tc>
          <w:tcPr>
            <w:tcW w:w="3215" w:type="dxa"/>
            <w:vMerge/>
            <w:tcBorders>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w:t>
            </w:r>
          </w:p>
        </w:tc>
        <w:tc>
          <w:tcPr>
            <w:tcW w:w="2619"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1.3</w:t>
            </w:r>
          </w:p>
        </w:tc>
      </w:tr>
      <w:tr w:rsidR="000D1210" w:rsidTr="00BF77D2">
        <w:trPr>
          <w:trHeight w:hRule="exact" w:val="397"/>
        </w:trPr>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合计</w:t>
            </w:r>
          </w:p>
        </w:tc>
        <w:tc>
          <w:tcPr>
            <w:tcW w:w="1673"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150</w:t>
            </w:r>
          </w:p>
        </w:tc>
        <w:tc>
          <w:tcPr>
            <w:tcW w:w="2619" w:type="dxa"/>
            <w:tcBorders>
              <w:top w:val="single" w:sz="4" w:space="0" w:color="000000"/>
              <w:left w:val="single" w:sz="4" w:space="0" w:color="000000"/>
              <w:bottom w:val="single" w:sz="4" w:space="0" w:color="000000"/>
              <w:right w:val="single" w:sz="4" w:space="0" w:color="000000"/>
            </w:tcBorders>
            <w:vAlign w:val="center"/>
          </w:tcPr>
          <w:p w:rsidR="000D1210" w:rsidRDefault="000D1210" w:rsidP="00BF77D2">
            <w:pPr>
              <w:pStyle w:val="TableParagraph"/>
              <w:jc w:val="center"/>
              <w:rPr>
                <w:rFonts w:ascii="Times New Roman" w:eastAsia="宋体" w:hAnsi="Times New Roman" w:cs="Times New Roman"/>
                <w:sz w:val="21"/>
                <w:szCs w:val="21"/>
              </w:rPr>
            </w:pPr>
            <w:r>
              <w:rPr>
                <w:rFonts w:ascii="Times New Roman" w:eastAsia="宋体" w:hAnsi="Times New Roman" w:cs="Times New Roman"/>
                <w:sz w:val="21"/>
                <w:szCs w:val="21"/>
              </w:rPr>
              <w:t>100</w:t>
            </w:r>
          </w:p>
        </w:tc>
      </w:tr>
    </w:tbl>
    <w:p w:rsidR="000D1210" w:rsidRDefault="000D1210" w:rsidP="000D1210">
      <w:pPr>
        <w:rPr>
          <w:rFonts w:ascii="黑体" w:eastAsia="黑体"/>
          <w:sz w:val="28"/>
          <w:szCs w:val="28"/>
        </w:rPr>
      </w:pPr>
      <w:r>
        <w:rPr>
          <w:rFonts w:ascii="黑体" w:eastAsia="黑体" w:hint="eastAsia"/>
          <w:sz w:val="28"/>
          <w:szCs w:val="28"/>
        </w:rPr>
        <w:lastRenderedPageBreak/>
        <w:t>六、课程体系及教学安排</w:t>
      </w:r>
    </w:p>
    <w:p w:rsidR="000D1210" w:rsidRDefault="000D1210" w:rsidP="000D1210">
      <w:pPr>
        <w:spacing w:line="360" w:lineRule="auto"/>
        <w:rPr>
          <w:b/>
          <w:sz w:val="24"/>
          <w:szCs w:val="24"/>
        </w:rPr>
      </w:pPr>
      <w:r>
        <w:rPr>
          <w:rFonts w:hint="eastAsia"/>
          <w:b/>
          <w:sz w:val="24"/>
          <w:szCs w:val="24"/>
        </w:rPr>
        <w:t>（一）通识教育课程（</w:t>
      </w:r>
      <w:r>
        <w:rPr>
          <w:b/>
          <w:sz w:val="24"/>
          <w:szCs w:val="24"/>
        </w:rPr>
        <w:t>68</w:t>
      </w:r>
      <w:r>
        <w:rPr>
          <w:rFonts w:hint="eastAsia"/>
          <w:b/>
          <w:sz w:val="24"/>
          <w:szCs w:val="24"/>
        </w:rPr>
        <w:t>学分，</w:t>
      </w:r>
      <w:r>
        <w:rPr>
          <w:b/>
          <w:sz w:val="24"/>
          <w:szCs w:val="24"/>
        </w:rPr>
        <w:t>其中必修</w:t>
      </w:r>
      <w:r>
        <w:rPr>
          <w:b/>
          <w:sz w:val="24"/>
          <w:szCs w:val="24"/>
        </w:rPr>
        <w:t>60.5</w:t>
      </w:r>
      <w:r>
        <w:rPr>
          <w:b/>
          <w:sz w:val="24"/>
          <w:szCs w:val="24"/>
        </w:rPr>
        <w:t>学分，选修</w:t>
      </w:r>
      <w:r>
        <w:rPr>
          <w:b/>
          <w:sz w:val="24"/>
          <w:szCs w:val="24"/>
        </w:rPr>
        <w:t>7.5</w:t>
      </w:r>
      <w:r>
        <w:rPr>
          <w:rFonts w:hint="eastAsia"/>
          <w:b/>
          <w:sz w:val="24"/>
          <w:szCs w:val="24"/>
        </w:rPr>
        <w:t>学分</w:t>
      </w:r>
      <w:r>
        <w:rPr>
          <w:b/>
          <w:sz w:val="24"/>
          <w:szCs w:val="24"/>
        </w:rPr>
        <w:t>）</w:t>
      </w:r>
    </w:p>
    <w:p w:rsidR="000D1210" w:rsidRDefault="000D1210" w:rsidP="000D1210">
      <w:pPr>
        <w:spacing w:line="300" w:lineRule="auto"/>
        <w:ind w:firstLineChars="200" w:firstLine="480"/>
        <w:rPr>
          <w:sz w:val="24"/>
          <w:szCs w:val="24"/>
        </w:rPr>
      </w:pPr>
      <w:r>
        <w:rPr>
          <w:rFonts w:hint="eastAsia"/>
          <w:sz w:val="24"/>
          <w:szCs w:val="24"/>
        </w:rPr>
        <w:t>通识</w:t>
      </w:r>
      <w:r>
        <w:rPr>
          <w:sz w:val="24"/>
          <w:szCs w:val="24"/>
        </w:rPr>
        <w:t>教育课程</w:t>
      </w:r>
      <w:r>
        <w:rPr>
          <w:rFonts w:hint="eastAsia"/>
          <w:sz w:val="24"/>
          <w:szCs w:val="24"/>
        </w:rPr>
        <w:t>由</w:t>
      </w:r>
      <w:proofErr w:type="gramStart"/>
      <w:r>
        <w:rPr>
          <w:rFonts w:hint="eastAsia"/>
          <w:sz w:val="24"/>
          <w:szCs w:val="24"/>
        </w:rPr>
        <w:t>思政类</w:t>
      </w:r>
      <w:proofErr w:type="gramEnd"/>
      <w:r>
        <w:rPr>
          <w:sz w:val="24"/>
          <w:szCs w:val="24"/>
        </w:rPr>
        <w:t>、</w:t>
      </w:r>
      <w:r>
        <w:rPr>
          <w:rFonts w:hint="eastAsia"/>
          <w:sz w:val="24"/>
          <w:szCs w:val="24"/>
        </w:rPr>
        <w:t>军体</w:t>
      </w:r>
      <w:r>
        <w:rPr>
          <w:sz w:val="24"/>
          <w:szCs w:val="24"/>
        </w:rPr>
        <w:t>类、</w:t>
      </w:r>
      <w:r>
        <w:rPr>
          <w:rFonts w:hint="eastAsia"/>
          <w:sz w:val="24"/>
          <w:szCs w:val="24"/>
        </w:rPr>
        <w:t>英语类、数学类、物理类</w:t>
      </w:r>
      <w:r>
        <w:rPr>
          <w:sz w:val="24"/>
          <w:szCs w:val="24"/>
        </w:rPr>
        <w:t>、</w:t>
      </w:r>
      <w:r>
        <w:rPr>
          <w:rFonts w:hint="eastAsia"/>
          <w:sz w:val="24"/>
          <w:szCs w:val="24"/>
        </w:rPr>
        <w:t>计算机类、创新</w:t>
      </w:r>
      <w:r>
        <w:rPr>
          <w:sz w:val="24"/>
          <w:szCs w:val="24"/>
        </w:rPr>
        <w:t>创业类</w:t>
      </w:r>
      <w:r>
        <w:rPr>
          <w:rFonts w:hint="eastAsia"/>
          <w:sz w:val="24"/>
          <w:szCs w:val="24"/>
        </w:rPr>
        <w:t>和人文素质类课程构成。</w:t>
      </w:r>
    </w:p>
    <w:p w:rsidR="000D1210" w:rsidRDefault="000D1210" w:rsidP="000D1210">
      <w:pPr>
        <w:spacing w:line="360" w:lineRule="auto"/>
        <w:rPr>
          <w:b/>
          <w:sz w:val="24"/>
          <w:szCs w:val="24"/>
        </w:rPr>
      </w:pPr>
      <w:r>
        <w:rPr>
          <w:rFonts w:hint="eastAsia"/>
          <w:b/>
          <w:sz w:val="24"/>
          <w:szCs w:val="24"/>
        </w:rPr>
        <w:t>1</w:t>
      </w:r>
      <w:r>
        <w:rPr>
          <w:rFonts w:hint="eastAsia"/>
          <w:b/>
          <w:sz w:val="24"/>
          <w:szCs w:val="24"/>
        </w:rPr>
        <w:t>．</w:t>
      </w:r>
      <w:proofErr w:type="gramStart"/>
      <w:r>
        <w:rPr>
          <w:rFonts w:hint="eastAsia"/>
          <w:b/>
          <w:sz w:val="24"/>
          <w:szCs w:val="24"/>
        </w:rPr>
        <w:t>思政类</w:t>
      </w:r>
      <w:proofErr w:type="gramEnd"/>
      <w:r>
        <w:rPr>
          <w:rFonts w:hint="eastAsia"/>
          <w:b/>
          <w:sz w:val="24"/>
          <w:szCs w:val="24"/>
        </w:rPr>
        <w:t>（</w:t>
      </w:r>
      <w:r>
        <w:rPr>
          <w:b/>
          <w:sz w:val="24"/>
          <w:szCs w:val="24"/>
        </w:rPr>
        <w:t>10</w:t>
      </w:r>
      <w:r>
        <w:rPr>
          <w:rFonts w:hint="eastAsia"/>
          <w:b/>
          <w:sz w:val="24"/>
          <w:szCs w:val="24"/>
        </w:rPr>
        <w:t>学分</w:t>
      </w:r>
      <w:r>
        <w:rPr>
          <w:b/>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709"/>
        <w:gridCol w:w="708"/>
        <w:gridCol w:w="709"/>
        <w:gridCol w:w="709"/>
        <w:gridCol w:w="709"/>
        <w:gridCol w:w="708"/>
        <w:gridCol w:w="1134"/>
      </w:tblGrid>
      <w:tr w:rsidR="000D1210" w:rsidTr="00BF77D2">
        <w:trPr>
          <w:trHeight w:val="364"/>
        </w:trPr>
        <w:tc>
          <w:tcPr>
            <w:tcW w:w="1129" w:type="dxa"/>
            <w:vMerge w:val="restart"/>
            <w:shd w:val="clear" w:color="auto" w:fill="9966FF"/>
            <w:vAlign w:val="center"/>
          </w:tcPr>
          <w:p w:rsidR="000D1210" w:rsidRDefault="000D1210" w:rsidP="00BF77D2">
            <w:pPr>
              <w:jc w:val="center"/>
              <w:rPr>
                <w:b/>
                <w:color w:val="FFFFFF"/>
              </w:rPr>
            </w:pPr>
            <w:r>
              <w:rPr>
                <w:rFonts w:hint="eastAsia"/>
                <w:b/>
                <w:color w:val="FFFFFF"/>
              </w:rPr>
              <w:t>课程性质</w:t>
            </w:r>
          </w:p>
        </w:tc>
        <w:tc>
          <w:tcPr>
            <w:tcW w:w="2552" w:type="dxa"/>
            <w:vMerge w:val="restart"/>
            <w:shd w:val="clear" w:color="auto" w:fill="9966FF"/>
            <w:vAlign w:val="center"/>
          </w:tcPr>
          <w:p w:rsidR="000D1210" w:rsidRDefault="000D1210" w:rsidP="00BF77D2">
            <w:pPr>
              <w:jc w:val="center"/>
              <w:rPr>
                <w:b/>
                <w:color w:val="FFFFFF"/>
              </w:rPr>
            </w:pPr>
            <w:r>
              <w:rPr>
                <w:rFonts w:hint="eastAsia"/>
                <w:b/>
                <w:color w:val="FFFFFF"/>
              </w:rPr>
              <w:t>课程</w:t>
            </w:r>
            <w:r>
              <w:rPr>
                <w:b/>
                <w:color w:val="FFFFFF"/>
              </w:rPr>
              <w:t>名称</w:t>
            </w:r>
          </w:p>
        </w:tc>
        <w:tc>
          <w:tcPr>
            <w:tcW w:w="709" w:type="dxa"/>
            <w:vMerge w:val="restart"/>
            <w:shd w:val="clear" w:color="auto" w:fill="9966FF"/>
            <w:vAlign w:val="center"/>
          </w:tcPr>
          <w:p w:rsidR="000D1210" w:rsidRDefault="000D1210" w:rsidP="00BF77D2">
            <w:pPr>
              <w:jc w:val="center"/>
              <w:rPr>
                <w:b/>
                <w:color w:val="FFFFFF"/>
              </w:rPr>
            </w:pPr>
            <w:r>
              <w:rPr>
                <w:rFonts w:hint="eastAsia"/>
                <w:b/>
                <w:color w:val="FFFFFF"/>
              </w:rPr>
              <w:t>学分</w:t>
            </w:r>
          </w:p>
        </w:tc>
        <w:tc>
          <w:tcPr>
            <w:tcW w:w="708" w:type="dxa"/>
            <w:vMerge w:val="restart"/>
            <w:shd w:val="clear" w:color="auto" w:fill="9966FF"/>
            <w:vAlign w:val="center"/>
          </w:tcPr>
          <w:p w:rsidR="000D1210" w:rsidRDefault="000D1210" w:rsidP="00BF77D2">
            <w:pPr>
              <w:jc w:val="center"/>
              <w:rPr>
                <w:b/>
                <w:color w:val="FFFFFF"/>
              </w:rPr>
            </w:pPr>
            <w:r>
              <w:rPr>
                <w:rFonts w:hint="eastAsia"/>
                <w:b/>
                <w:color w:val="FFFFFF"/>
              </w:rPr>
              <w:t>学时</w:t>
            </w:r>
          </w:p>
        </w:tc>
        <w:tc>
          <w:tcPr>
            <w:tcW w:w="2127" w:type="dxa"/>
            <w:gridSpan w:val="3"/>
            <w:shd w:val="clear" w:color="auto" w:fill="9966FF"/>
            <w:vAlign w:val="center"/>
          </w:tcPr>
          <w:p w:rsidR="000D1210" w:rsidRDefault="000D1210" w:rsidP="00BF77D2">
            <w:pPr>
              <w:jc w:val="center"/>
              <w:rPr>
                <w:b/>
                <w:color w:val="FFFFFF"/>
              </w:rPr>
            </w:pPr>
            <w:r>
              <w:rPr>
                <w:rFonts w:hint="eastAsia"/>
                <w:b/>
                <w:color w:val="FFFFFF"/>
              </w:rPr>
              <w:t>其中</w:t>
            </w:r>
          </w:p>
        </w:tc>
        <w:tc>
          <w:tcPr>
            <w:tcW w:w="708" w:type="dxa"/>
            <w:vMerge w:val="restart"/>
            <w:shd w:val="clear" w:color="auto" w:fill="9966FF"/>
            <w:vAlign w:val="center"/>
          </w:tcPr>
          <w:p w:rsidR="000D1210" w:rsidRDefault="000D1210" w:rsidP="00BF77D2">
            <w:pPr>
              <w:jc w:val="center"/>
              <w:rPr>
                <w:b/>
                <w:color w:val="FFFFFF"/>
              </w:rPr>
            </w:pPr>
            <w:r>
              <w:rPr>
                <w:b/>
                <w:color w:val="FFFFFF"/>
              </w:rPr>
              <w:t>学期</w:t>
            </w:r>
          </w:p>
        </w:tc>
        <w:tc>
          <w:tcPr>
            <w:tcW w:w="1134" w:type="dxa"/>
            <w:vMerge w:val="restart"/>
            <w:shd w:val="clear" w:color="auto" w:fill="9966FF"/>
            <w:vAlign w:val="center"/>
          </w:tcPr>
          <w:p w:rsidR="000D1210" w:rsidRDefault="000D1210" w:rsidP="00BF77D2">
            <w:pPr>
              <w:jc w:val="center"/>
              <w:rPr>
                <w:b/>
                <w:color w:val="FFFFFF"/>
              </w:rPr>
            </w:pPr>
            <w:r>
              <w:rPr>
                <w:rFonts w:hint="eastAsia"/>
                <w:b/>
                <w:color w:val="FFFFFF"/>
              </w:rPr>
              <w:t>开课单位</w:t>
            </w:r>
          </w:p>
        </w:tc>
      </w:tr>
      <w:tr w:rsidR="000D1210" w:rsidTr="00BF77D2">
        <w:trPr>
          <w:trHeight w:val="427"/>
        </w:trPr>
        <w:tc>
          <w:tcPr>
            <w:tcW w:w="1129" w:type="dxa"/>
            <w:vMerge/>
            <w:shd w:val="clear" w:color="auto" w:fill="auto"/>
            <w:vAlign w:val="center"/>
          </w:tcPr>
          <w:p w:rsidR="000D1210" w:rsidRDefault="000D1210" w:rsidP="00BF77D2">
            <w:pPr>
              <w:jc w:val="center"/>
            </w:pPr>
          </w:p>
        </w:tc>
        <w:tc>
          <w:tcPr>
            <w:tcW w:w="2552" w:type="dxa"/>
            <w:vMerge/>
            <w:shd w:val="clear" w:color="auto" w:fill="auto"/>
            <w:vAlign w:val="center"/>
          </w:tcPr>
          <w:p w:rsidR="000D1210" w:rsidRDefault="000D1210" w:rsidP="00BF77D2">
            <w:pPr>
              <w:jc w:val="center"/>
            </w:pPr>
          </w:p>
        </w:tc>
        <w:tc>
          <w:tcPr>
            <w:tcW w:w="709" w:type="dxa"/>
            <w:vMerge/>
            <w:shd w:val="clear" w:color="auto" w:fill="auto"/>
            <w:vAlign w:val="center"/>
          </w:tcPr>
          <w:p w:rsidR="000D1210" w:rsidRDefault="000D1210" w:rsidP="00BF77D2">
            <w:pPr>
              <w:jc w:val="center"/>
            </w:pPr>
          </w:p>
        </w:tc>
        <w:tc>
          <w:tcPr>
            <w:tcW w:w="708" w:type="dxa"/>
            <w:vMerge/>
            <w:shd w:val="clear" w:color="auto" w:fill="auto"/>
            <w:vAlign w:val="center"/>
          </w:tcPr>
          <w:p w:rsidR="000D1210" w:rsidRDefault="000D1210" w:rsidP="00BF77D2">
            <w:pPr>
              <w:jc w:val="center"/>
            </w:pPr>
          </w:p>
        </w:tc>
        <w:tc>
          <w:tcPr>
            <w:tcW w:w="709" w:type="dxa"/>
            <w:shd w:val="clear" w:color="auto" w:fill="9966FF"/>
            <w:vAlign w:val="center"/>
          </w:tcPr>
          <w:p w:rsidR="000D1210" w:rsidRDefault="000D1210" w:rsidP="00BF77D2">
            <w:pPr>
              <w:jc w:val="center"/>
              <w:rPr>
                <w:b/>
                <w:color w:val="FFFFFF"/>
              </w:rPr>
            </w:pPr>
            <w:r>
              <w:rPr>
                <w:rFonts w:hint="eastAsia"/>
                <w:b/>
                <w:color w:val="FFFFFF"/>
              </w:rPr>
              <w:t>实验</w:t>
            </w:r>
          </w:p>
        </w:tc>
        <w:tc>
          <w:tcPr>
            <w:tcW w:w="709" w:type="dxa"/>
            <w:shd w:val="clear" w:color="auto" w:fill="9966FF"/>
            <w:vAlign w:val="center"/>
          </w:tcPr>
          <w:p w:rsidR="000D1210" w:rsidRDefault="000D1210" w:rsidP="00BF77D2">
            <w:pPr>
              <w:jc w:val="center"/>
              <w:rPr>
                <w:b/>
                <w:color w:val="FFFFFF"/>
              </w:rPr>
            </w:pPr>
            <w:r>
              <w:rPr>
                <w:rFonts w:hint="eastAsia"/>
                <w:b/>
                <w:color w:val="FFFFFF"/>
              </w:rPr>
              <w:t>上机</w:t>
            </w:r>
          </w:p>
        </w:tc>
        <w:tc>
          <w:tcPr>
            <w:tcW w:w="709" w:type="dxa"/>
            <w:shd w:val="clear" w:color="auto" w:fill="9966FF"/>
            <w:vAlign w:val="center"/>
          </w:tcPr>
          <w:p w:rsidR="000D1210" w:rsidRDefault="000D1210" w:rsidP="00BF77D2">
            <w:pPr>
              <w:jc w:val="center"/>
              <w:rPr>
                <w:b/>
                <w:color w:val="FFFFFF"/>
              </w:rPr>
            </w:pPr>
            <w:r>
              <w:rPr>
                <w:rFonts w:hint="eastAsia"/>
                <w:b/>
                <w:color w:val="FFFFFF"/>
              </w:rPr>
              <w:t>课外</w:t>
            </w:r>
          </w:p>
        </w:tc>
        <w:tc>
          <w:tcPr>
            <w:tcW w:w="708" w:type="dxa"/>
            <w:vMerge/>
            <w:shd w:val="clear" w:color="auto" w:fill="auto"/>
            <w:vAlign w:val="center"/>
          </w:tcPr>
          <w:p w:rsidR="000D1210" w:rsidRDefault="000D1210" w:rsidP="00BF77D2">
            <w:pPr>
              <w:jc w:val="center"/>
            </w:pPr>
          </w:p>
        </w:tc>
        <w:tc>
          <w:tcPr>
            <w:tcW w:w="1134" w:type="dxa"/>
            <w:vMerge/>
            <w:shd w:val="clear" w:color="auto" w:fill="auto"/>
            <w:vAlign w:val="center"/>
          </w:tcPr>
          <w:p w:rsidR="000D1210" w:rsidRDefault="000D1210" w:rsidP="00BF77D2">
            <w:pPr>
              <w:jc w:val="center"/>
            </w:pPr>
          </w:p>
        </w:tc>
      </w:tr>
      <w:tr w:rsidR="000D1210" w:rsidTr="00BF77D2">
        <w:trPr>
          <w:trHeight w:val="397"/>
        </w:trPr>
        <w:tc>
          <w:tcPr>
            <w:tcW w:w="1129" w:type="dxa"/>
            <w:shd w:val="clear" w:color="auto" w:fill="auto"/>
            <w:vAlign w:val="center"/>
          </w:tcPr>
          <w:p w:rsidR="000D1210" w:rsidRDefault="000D1210" w:rsidP="00BF77D2">
            <w:pPr>
              <w:jc w:val="center"/>
            </w:pPr>
            <w:r>
              <w:rPr>
                <w:rFonts w:hint="eastAsia"/>
              </w:rPr>
              <w:t>必修</w:t>
            </w:r>
          </w:p>
        </w:tc>
        <w:tc>
          <w:tcPr>
            <w:tcW w:w="2552" w:type="dxa"/>
            <w:shd w:val="clear" w:color="auto" w:fill="auto"/>
            <w:vAlign w:val="center"/>
          </w:tcPr>
          <w:p w:rsidR="000D1210" w:rsidRDefault="000D1210" w:rsidP="00BF77D2">
            <w:pPr>
              <w:jc w:val="left"/>
            </w:pPr>
            <w:r>
              <w:rPr>
                <w:rFonts w:hint="eastAsia"/>
              </w:rPr>
              <w:t>形势与</w:t>
            </w:r>
            <w:r>
              <w:t>政策</w:t>
            </w:r>
          </w:p>
        </w:tc>
        <w:tc>
          <w:tcPr>
            <w:tcW w:w="709" w:type="dxa"/>
            <w:shd w:val="clear" w:color="auto" w:fill="auto"/>
            <w:vAlign w:val="center"/>
          </w:tcPr>
          <w:p w:rsidR="000D1210" w:rsidRDefault="000D1210" w:rsidP="00BF77D2">
            <w:pPr>
              <w:jc w:val="center"/>
            </w:pPr>
            <w:r>
              <w:t>1</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各</w:t>
            </w:r>
          </w:p>
        </w:tc>
        <w:tc>
          <w:tcPr>
            <w:tcW w:w="1134" w:type="dxa"/>
            <w:shd w:val="clear" w:color="auto" w:fill="auto"/>
            <w:vAlign w:val="center"/>
          </w:tcPr>
          <w:p w:rsidR="000D1210" w:rsidRDefault="000D1210" w:rsidP="00BF77D2">
            <w:pPr>
              <w:jc w:val="center"/>
            </w:pPr>
            <w:r>
              <w:rPr>
                <w:rFonts w:hint="eastAsia"/>
              </w:rPr>
              <w:t>马</w:t>
            </w:r>
            <w:r>
              <w:rPr>
                <w:rFonts w:hint="eastAsia"/>
              </w:rPr>
              <w:t xml:space="preserve"> </w:t>
            </w:r>
            <w:r>
              <w:t xml:space="preserve"> </w:t>
            </w:r>
            <w:r>
              <w:rPr>
                <w:rFonts w:hint="eastAsia"/>
              </w:rPr>
              <w:t>院</w:t>
            </w:r>
          </w:p>
        </w:tc>
      </w:tr>
      <w:tr w:rsidR="000D1210" w:rsidTr="00BF77D2">
        <w:trPr>
          <w:trHeight w:val="397"/>
        </w:trPr>
        <w:tc>
          <w:tcPr>
            <w:tcW w:w="1129" w:type="dxa"/>
            <w:shd w:val="clear" w:color="auto" w:fill="auto"/>
            <w:vAlign w:val="center"/>
          </w:tcPr>
          <w:p w:rsidR="000D1210" w:rsidRDefault="000D1210" w:rsidP="00BF77D2">
            <w:pPr>
              <w:jc w:val="center"/>
            </w:pPr>
            <w:r>
              <w:rPr>
                <w:rFonts w:hint="eastAsia"/>
              </w:rPr>
              <w:t>必修</w:t>
            </w:r>
          </w:p>
        </w:tc>
        <w:tc>
          <w:tcPr>
            <w:tcW w:w="2552" w:type="dxa"/>
            <w:shd w:val="clear" w:color="auto" w:fill="auto"/>
            <w:vAlign w:val="center"/>
          </w:tcPr>
          <w:p w:rsidR="000D1210" w:rsidRDefault="000D1210" w:rsidP="00BF77D2">
            <w:pPr>
              <w:jc w:val="left"/>
              <w:rPr>
                <w:szCs w:val="21"/>
              </w:rPr>
            </w:pPr>
            <w:r>
              <w:rPr>
                <w:rFonts w:hint="eastAsia"/>
                <w:szCs w:val="21"/>
              </w:rPr>
              <w:t>思想道德</w:t>
            </w:r>
            <w:r>
              <w:rPr>
                <w:szCs w:val="21"/>
              </w:rPr>
              <w:t>修养</w:t>
            </w:r>
            <w:r>
              <w:rPr>
                <w:rFonts w:hint="eastAsia"/>
                <w:szCs w:val="21"/>
              </w:rPr>
              <w:t>与</w:t>
            </w:r>
            <w:r>
              <w:rPr>
                <w:szCs w:val="21"/>
              </w:rPr>
              <w:t>法律基础</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roofErr w:type="gramStart"/>
            <w:r>
              <w:rPr>
                <w:rFonts w:hint="eastAsia"/>
              </w:rPr>
              <w:t>一</w:t>
            </w:r>
            <w:proofErr w:type="gramEnd"/>
          </w:p>
        </w:tc>
        <w:tc>
          <w:tcPr>
            <w:tcW w:w="1134" w:type="dxa"/>
            <w:shd w:val="clear" w:color="auto" w:fill="auto"/>
            <w:vAlign w:val="center"/>
          </w:tcPr>
          <w:p w:rsidR="000D1210" w:rsidRDefault="000D1210" w:rsidP="00BF77D2">
            <w:pPr>
              <w:jc w:val="center"/>
            </w:pPr>
            <w:r>
              <w:rPr>
                <w:rFonts w:hint="eastAsia"/>
              </w:rPr>
              <w:t>马</w:t>
            </w:r>
            <w:r>
              <w:rPr>
                <w:rFonts w:hint="eastAsia"/>
              </w:rPr>
              <w:t xml:space="preserve"> </w:t>
            </w:r>
            <w:r>
              <w:t xml:space="preserve"> </w:t>
            </w:r>
            <w:r>
              <w:rPr>
                <w:rFonts w:hint="eastAsia"/>
              </w:rPr>
              <w:t>院</w:t>
            </w:r>
          </w:p>
        </w:tc>
      </w:tr>
      <w:tr w:rsidR="000D1210" w:rsidTr="00BF77D2">
        <w:trPr>
          <w:trHeight w:val="397"/>
        </w:trPr>
        <w:tc>
          <w:tcPr>
            <w:tcW w:w="1129" w:type="dxa"/>
            <w:shd w:val="clear" w:color="auto" w:fill="auto"/>
            <w:vAlign w:val="center"/>
          </w:tcPr>
          <w:p w:rsidR="000D1210" w:rsidRDefault="000D1210" w:rsidP="00BF77D2">
            <w:pPr>
              <w:jc w:val="center"/>
            </w:pPr>
            <w:r>
              <w:rPr>
                <w:rFonts w:hint="eastAsia"/>
              </w:rPr>
              <w:t>必修</w:t>
            </w:r>
          </w:p>
        </w:tc>
        <w:tc>
          <w:tcPr>
            <w:tcW w:w="2552" w:type="dxa"/>
            <w:shd w:val="clear" w:color="auto" w:fill="auto"/>
            <w:vAlign w:val="center"/>
          </w:tcPr>
          <w:p w:rsidR="000D1210" w:rsidRDefault="000D1210" w:rsidP="00BF77D2">
            <w:pPr>
              <w:jc w:val="left"/>
            </w:pPr>
            <w:r>
              <w:rPr>
                <w:rFonts w:hint="eastAsia"/>
              </w:rPr>
              <w:t>中国近现代史纲要</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t>二</w:t>
            </w:r>
          </w:p>
        </w:tc>
        <w:tc>
          <w:tcPr>
            <w:tcW w:w="1134" w:type="dxa"/>
            <w:shd w:val="clear" w:color="auto" w:fill="auto"/>
            <w:vAlign w:val="center"/>
          </w:tcPr>
          <w:p w:rsidR="000D1210" w:rsidRDefault="000D1210" w:rsidP="00BF77D2">
            <w:pPr>
              <w:jc w:val="center"/>
            </w:pPr>
            <w:r>
              <w:rPr>
                <w:rFonts w:hint="eastAsia"/>
              </w:rPr>
              <w:t>马</w:t>
            </w:r>
            <w:r>
              <w:rPr>
                <w:rFonts w:hint="eastAsia"/>
              </w:rPr>
              <w:t xml:space="preserve"> </w:t>
            </w:r>
            <w:r>
              <w:t xml:space="preserve"> </w:t>
            </w:r>
            <w:r>
              <w:rPr>
                <w:rFonts w:hint="eastAsia"/>
              </w:rPr>
              <w:t>院</w:t>
            </w:r>
          </w:p>
        </w:tc>
      </w:tr>
      <w:tr w:rsidR="000D1210" w:rsidTr="00BF77D2">
        <w:trPr>
          <w:trHeight w:val="397"/>
        </w:trPr>
        <w:tc>
          <w:tcPr>
            <w:tcW w:w="1129" w:type="dxa"/>
            <w:shd w:val="clear" w:color="auto" w:fill="auto"/>
            <w:vAlign w:val="center"/>
          </w:tcPr>
          <w:p w:rsidR="000D1210" w:rsidRDefault="000D1210" w:rsidP="00BF77D2">
            <w:pPr>
              <w:jc w:val="center"/>
            </w:pPr>
            <w:r>
              <w:rPr>
                <w:rFonts w:hint="eastAsia"/>
              </w:rPr>
              <w:t>必修</w:t>
            </w:r>
          </w:p>
        </w:tc>
        <w:tc>
          <w:tcPr>
            <w:tcW w:w="2552" w:type="dxa"/>
            <w:shd w:val="clear" w:color="auto" w:fill="auto"/>
            <w:vAlign w:val="center"/>
          </w:tcPr>
          <w:p w:rsidR="000D1210" w:rsidRDefault="000D1210" w:rsidP="00BF77D2">
            <w:pPr>
              <w:jc w:val="left"/>
            </w:pPr>
            <w:r>
              <w:rPr>
                <w:rFonts w:hint="eastAsia"/>
              </w:rPr>
              <w:t>马克思主义</w:t>
            </w:r>
            <w:r>
              <w:t>基本原理</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六</w:t>
            </w:r>
          </w:p>
        </w:tc>
        <w:tc>
          <w:tcPr>
            <w:tcW w:w="1134" w:type="dxa"/>
            <w:shd w:val="clear" w:color="auto" w:fill="auto"/>
            <w:vAlign w:val="center"/>
          </w:tcPr>
          <w:p w:rsidR="000D1210" w:rsidRDefault="000D1210" w:rsidP="00BF77D2">
            <w:pPr>
              <w:jc w:val="center"/>
            </w:pPr>
            <w:r>
              <w:rPr>
                <w:rFonts w:hint="eastAsia"/>
              </w:rPr>
              <w:t>马</w:t>
            </w:r>
            <w:r>
              <w:rPr>
                <w:rFonts w:hint="eastAsia"/>
              </w:rPr>
              <w:t xml:space="preserve"> </w:t>
            </w:r>
            <w:r>
              <w:t xml:space="preserve"> </w:t>
            </w:r>
            <w:r>
              <w:rPr>
                <w:rFonts w:hint="eastAsia"/>
              </w:rPr>
              <w:t>院</w:t>
            </w:r>
          </w:p>
        </w:tc>
      </w:tr>
      <w:tr w:rsidR="000D1210" w:rsidTr="00BF77D2">
        <w:trPr>
          <w:trHeight w:val="732"/>
        </w:trPr>
        <w:tc>
          <w:tcPr>
            <w:tcW w:w="1129" w:type="dxa"/>
            <w:shd w:val="clear" w:color="auto" w:fill="auto"/>
            <w:vAlign w:val="center"/>
          </w:tcPr>
          <w:p w:rsidR="000D1210" w:rsidRDefault="000D1210" w:rsidP="00BF77D2">
            <w:pPr>
              <w:jc w:val="center"/>
            </w:pPr>
            <w:r>
              <w:rPr>
                <w:rFonts w:hint="eastAsia"/>
              </w:rPr>
              <w:t>必修</w:t>
            </w:r>
          </w:p>
        </w:tc>
        <w:tc>
          <w:tcPr>
            <w:tcW w:w="2552" w:type="dxa"/>
            <w:shd w:val="clear" w:color="auto" w:fill="auto"/>
            <w:vAlign w:val="center"/>
          </w:tcPr>
          <w:p w:rsidR="000D1210" w:rsidRDefault="000D1210" w:rsidP="00BF77D2">
            <w:r>
              <w:rPr>
                <w:rFonts w:hint="eastAsia"/>
              </w:rPr>
              <w:t>毛泽东</w:t>
            </w:r>
            <w:r>
              <w:t>思想和中国特色社会主义理论体系</w:t>
            </w:r>
            <w:r>
              <w:rPr>
                <w:rFonts w:hint="eastAsia"/>
              </w:rPr>
              <w:t>概论</w:t>
            </w:r>
          </w:p>
        </w:tc>
        <w:tc>
          <w:tcPr>
            <w:tcW w:w="709" w:type="dxa"/>
            <w:shd w:val="clear" w:color="auto" w:fill="auto"/>
            <w:vAlign w:val="center"/>
          </w:tcPr>
          <w:p w:rsidR="000D1210" w:rsidRDefault="000D1210" w:rsidP="00BF77D2">
            <w:pPr>
              <w:jc w:val="center"/>
            </w:pPr>
            <w:r>
              <w:rPr>
                <w:rFonts w:hint="eastAsia"/>
              </w:rPr>
              <w:t>3</w:t>
            </w:r>
          </w:p>
        </w:tc>
        <w:tc>
          <w:tcPr>
            <w:tcW w:w="708" w:type="dxa"/>
            <w:shd w:val="clear" w:color="auto" w:fill="auto"/>
            <w:vAlign w:val="center"/>
          </w:tcPr>
          <w:p w:rsidR="000D1210" w:rsidRDefault="000D1210" w:rsidP="00BF77D2">
            <w:pPr>
              <w:jc w:val="center"/>
            </w:pPr>
            <w:r>
              <w:rPr>
                <w:rFonts w:hint="eastAsia"/>
              </w:rPr>
              <w:t>48</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七</w:t>
            </w:r>
          </w:p>
        </w:tc>
        <w:tc>
          <w:tcPr>
            <w:tcW w:w="1134" w:type="dxa"/>
            <w:shd w:val="clear" w:color="auto" w:fill="auto"/>
            <w:vAlign w:val="center"/>
          </w:tcPr>
          <w:p w:rsidR="000D1210" w:rsidRDefault="000D1210" w:rsidP="00BF77D2">
            <w:pPr>
              <w:jc w:val="center"/>
            </w:pPr>
            <w:r>
              <w:rPr>
                <w:rFonts w:hint="eastAsia"/>
              </w:rPr>
              <w:t>马</w:t>
            </w:r>
            <w:r>
              <w:rPr>
                <w:rFonts w:hint="eastAsia"/>
              </w:rPr>
              <w:t xml:space="preserve"> </w:t>
            </w:r>
            <w:r>
              <w:t xml:space="preserve"> </w:t>
            </w:r>
            <w:r>
              <w:rPr>
                <w:rFonts w:hint="eastAsia"/>
              </w:rPr>
              <w:t>院</w:t>
            </w:r>
          </w:p>
        </w:tc>
      </w:tr>
    </w:tbl>
    <w:p w:rsidR="000D1210" w:rsidRDefault="000D1210" w:rsidP="000D1210">
      <w:pPr>
        <w:spacing w:line="360" w:lineRule="auto"/>
        <w:rPr>
          <w:b/>
          <w:sz w:val="24"/>
          <w:szCs w:val="24"/>
        </w:rPr>
      </w:pPr>
      <w:r>
        <w:rPr>
          <w:b/>
          <w:sz w:val="24"/>
          <w:szCs w:val="24"/>
        </w:rPr>
        <w:t>2</w:t>
      </w:r>
      <w:r>
        <w:rPr>
          <w:rFonts w:hint="eastAsia"/>
          <w:b/>
          <w:sz w:val="24"/>
          <w:szCs w:val="24"/>
        </w:rPr>
        <w:t>．军体类（</w:t>
      </w:r>
      <w:r>
        <w:rPr>
          <w:b/>
          <w:sz w:val="24"/>
          <w:szCs w:val="24"/>
        </w:rPr>
        <w:t>3</w:t>
      </w:r>
      <w:r>
        <w:rPr>
          <w:rFonts w:hint="eastAsia"/>
          <w:b/>
          <w:sz w:val="24"/>
          <w:szCs w:val="24"/>
        </w:rPr>
        <w:t>学分</w:t>
      </w:r>
      <w:r>
        <w:rPr>
          <w:b/>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0D1210" w:rsidTr="00BF77D2">
        <w:trPr>
          <w:trHeight w:val="364"/>
        </w:trPr>
        <w:tc>
          <w:tcPr>
            <w:tcW w:w="1157" w:type="dxa"/>
            <w:vMerge w:val="restart"/>
            <w:shd w:val="clear" w:color="auto" w:fill="9966FF"/>
            <w:vAlign w:val="center"/>
          </w:tcPr>
          <w:p w:rsidR="000D1210" w:rsidRDefault="000D1210" w:rsidP="00BF77D2">
            <w:pPr>
              <w:jc w:val="center"/>
              <w:rPr>
                <w:b/>
                <w:color w:val="FFFFFF"/>
              </w:rPr>
            </w:pPr>
            <w:r>
              <w:rPr>
                <w:rFonts w:hint="eastAsia"/>
                <w:b/>
                <w:color w:val="FFFFFF"/>
              </w:rPr>
              <w:t>课程性质</w:t>
            </w:r>
          </w:p>
        </w:tc>
        <w:tc>
          <w:tcPr>
            <w:tcW w:w="2524" w:type="dxa"/>
            <w:vMerge w:val="restart"/>
            <w:shd w:val="clear" w:color="auto" w:fill="9966FF"/>
            <w:vAlign w:val="center"/>
          </w:tcPr>
          <w:p w:rsidR="000D1210" w:rsidRDefault="000D1210" w:rsidP="00BF77D2">
            <w:pPr>
              <w:jc w:val="center"/>
              <w:rPr>
                <w:b/>
                <w:color w:val="FFFFFF"/>
              </w:rPr>
            </w:pPr>
            <w:r>
              <w:rPr>
                <w:rFonts w:hint="eastAsia"/>
                <w:b/>
                <w:color w:val="FFFFFF"/>
              </w:rPr>
              <w:t>课程</w:t>
            </w:r>
            <w:r>
              <w:rPr>
                <w:b/>
                <w:color w:val="FFFFFF"/>
              </w:rPr>
              <w:t>名称</w:t>
            </w:r>
          </w:p>
        </w:tc>
        <w:tc>
          <w:tcPr>
            <w:tcW w:w="709" w:type="dxa"/>
            <w:vMerge w:val="restart"/>
            <w:shd w:val="clear" w:color="auto" w:fill="9966FF"/>
            <w:vAlign w:val="center"/>
          </w:tcPr>
          <w:p w:rsidR="000D1210" w:rsidRDefault="000D1210" w:rsidP="00BF77D2">
            <w:pPr>
              <w:jc w:val="center"/>
              <w:rPr>
                <w:b/>
                <w:color w:val="FFFFFF"/>
              </w:rPr>
            </w:pPr>
            <w:r>
              <w:rPr>
                <w:rFonts w:hint="eastAsia"/>
                <w:b/>
                <w:color w:val="FFFFFF"/>
              </w:rPr>
              <w:t>学分</w:t>
            </w:r>
          </w:p>
        </w:tc>
        <w:tc>
          <w:tcPr>
            <w:tcW w:w="708" w:type="dxa"/>
            <w:vMerge w:val="restart"/>
            <w:shd w:val="clear" w:color="auto" w:fill="9966FF"/>
            <w:vAlign w:val="center"/>
          </w:tcPr>
          <w:p w:rsidR="000D1210" w:rsidRDefault="000D1210" w:rsidP="00BF77D2">
            <w:pPr>
              <w:jc w:val="center"/>
              <w:rPr>
                <w:b/>
                <w:color w:val="FFFFFF"/>
              </w:rPr>
            </w:pPr>
            <w:r>
              <w:rPr>
                <w:rFonts w:hint="eastAsia"/>
                <w:b/>
                <w:color w:val="FFFFFF"/>
              </w:rPr>
              <w:t>学时</w:t>
            </w:r>
          </w:p>
        </w:tc>
        <w:tc>
          <w:tcPr>
            <w:tcW w:w="2127" w:type="dxa"/>
            <w:gridSpan w:val="3"/>
            <w:shd w:val="clear" w:color="auto" w:fill="9966FF"/>
            <w:vAlign w:val="center"/>
          </w:tcPr>
          <w:p w:rsidR="000D1210" w:rsidRDefault="000D1210" w:rsidP="00BF77D2">
            <w:pPr>
              <w:jc w:val="center"/>
              <w:rPr>
                <w:b/>
                <w:color w:val="FFFFFF"/>
              </w:rPr>
            </w:pPr>
            <w:r>
              <w:rPr>
                <w:rFonts w:hint="eastAsia"/>
                <w:b/>
                <w:color w:val="FFFFFF"/>
              </w:rPr>
              <w:t>其中</w:t>
            </w:r>
          </w:p>
        </w:tc>
        <w:tc>
          <w:tcPr>
            <w:tcW w:w="708" w:type="dxa"/>
            <w:vMerge w:val="restart"/>
            <w:shd w:val="clear" w:color="auto" w:fill="9966FF"/>
            <w:vAlign w:val="center"/>
          </w:tcPr>
          <w:p w:rsidR="000D1210" w:rsidRDefault="000D1210" w:rsidP="00BF77D2">
            <w:pPr>
              <w:jc w:val="center"/>
              <w:rPr>
                <w:b/>
                <w:color w:val="FFFFFF"/>
              </w:rPr>
            </w:pPr>
            <w:r>
              <w:rPr>
                <w:b/>
                <w:color w:val="FFFFFF"/>
              </w:rPr>
              <w:t>学期</w:t>
            </w:r>
          </w:p>
        </w:tc>
        <w:tc>
          <w:tcPr>
            <w:tcW w:w="1134" w:type="dxa"/>
            <w:vMerge w:val="restart"/>
            <w:shd w:val="clear" w:color="auto" w:fill="9966FF"/>
            <w:vAlign w:val="center"/>
          </w:tcPr>
          <w:p w:rsidR="000D1210" w:rsidRDefault="000D1210" w:rsidP="00BF77D2">
            <w:pPr>
              <w:jc w:val="center"/>
              <w:rPr>
                <w:b/>
                <w:color w:val="FFFFFF"/>
              </w:rPr>
            </w:pPr>
            <w:r>
              <w:rPr>
                <w:rFonts w:hint="eastAsia"/>
                <w:b/>
                <w:color w:val="FFFFFF"/>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Default="000D1210" w:rsidP="00BF77D2">
            <w:pPr>
              <w:jc w:val="center"/>
              <w:rPr>
                <w:b/>
                <w:color w:val="FFFFFF"/>
              </w:rPr>
            </w:pPr>
            <w:r>
              <w:rPr>
                <w:rFonts w:hint="eastAsia"/>
                <w:b/>
                <w:color w:val="FFFFFF"/>
              </w:rPr>
              <w:t>实验</w:t>
            </w:r>
          </w:p>
        </w:tc>
        <w:tc>
          <w:tcPr>
            <w:tcW w:w="709" w:type="dxa"/>
            <w:shd w:val="clear" w:color="auto" w:fill="9966FF"/>
            <w:vAlign w:val="center"/>
          </w:tcPr>
          <w:p w:rsidR="000D1210" w:rsidRDefault="000D1210" w:rsidP="00BF77D2">
            <w:pPr>
              <w:jc w:val="center"/>
              <w:rPr>
                <w:b/>
                <w:color w:val="FFFFFF"/>
              </w:rPr>
            </w:pPr>
            <w:r>
              <w:rPr>
                <w:rFonts w:hint="eastAsia"/>
                <w:b/>
                <w:color w:val="FFFFFF"/>
              </w:rPr>
              <w:t>上机</w:t>
            </w:r>
          </w:p>
        </w:tc>
        <w:tc>
          <w:tcPr>
            <w:tcW w:w="709" w:type="dxa"/>
            <w:shd w:val="clear" w:color="auto" w:fill="9966FF"/>
            <w:vAlign w:val="center"/>
          </w:tcPr>
          <w:p w:rsidR="000D1210" w:rsidRDefault="000D1210" w:rsidP="00BF77D2">
            <w:pPr>
              <w:jc w:val="center"/>
              <w:rPr>
                <w:b/>
                <w:color w:val="FFFFFF"/>
              </w:rPr>
            </w:pPr>
            <w:r>
              <w:rPr>
                <w:rFonts w:hint="eastAsia"/>
                <w:b/>
                <w:color w:val="FFFFFF"/>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军事</w:t>
            </w:r>
            <w:r>
              <w:t>理论</w:t>
            </w:r>
          </w:p>
        </w:tc>
        <w:tc>
          <w:tcPr>
            <w:tcW w:w="709" w:type="dxa"/>
            <w:shd w:val="clear" w:color="auto" w:fill="auto"/>
            <w:vAlign w:val="center"/>
          </w:tcPr>
          <w:p w:rsidR="000D1210" w:rsidRDefault="000D1210" w:rsidP="00BF77D2">
            <w:pPr>
              <w:jc w:val="center"/>
            </w:pPr>
            <w:r>
              <w:t>1</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roofErr w:type="gramStart"/>
            <w:r>
              <w:rPr>
                <w:rFonts w:hint="eastAsia"/>
              </w:rPr>
              <w:t>一</w:t>
            </w:r>
            <w:proofErr w:type="gramEnd"/>
          </w:p>
        </w:tc>
        <w:tc>
          <w:tcPr>
            <w:tcW w:w="1134" w:type="dxa"/>
            <w:shd w:val="clear" w:color="auto" w:fill="auto"/>
            <w:vAlign w:val="center"/>
          </w:tcPr>
          <w:p w:rsidR="000D1210" w:rsidRDefault="000D1210" w:rsidP="00BF77D2">
            <w:pPr>
              <w:jc w:val="center"/>
            </w:pPr>
            <w:r>
              <w:rPr>
                <w:rFonts w:hint="eastAsia"/>
              </w:rPr>
              <w:t>人武部</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r>
              <w:rPr>
                <w:rFonts w:hint="eastAsia"/>
              </w:rPr>
              <w:t>体育</w:t>
            </w:r>
            <w:r>
              <w:t>（</w:t>
            </w:r>
            <w:r>
              <w:rPr>
                <w:rFonts w:hint="eastAsia"/>
              </w:rPr>
              <w:t>1</w:t>
            </w:r>
            <w:r>
              <w:t>）</w:t>
            </w:r>
          </w:p>
        </w:tc>
        <w:tc>
          <w:tcPr>
            <w:tcW w:w="709" w:type="dxa"/>
            <w:shd w:val="clear" w:color="auto" w:fill="auto"/>
            <w:vAlign w:val="center"/>
          </w:tcPr>
          <w:p w:rsidR="000D1210" w:rsidRDefault="000D1210" w:rsidP="00BF77D2">
            <w:pPr>
              <w:jc w:val="center"/>
            </w:pPr>
            <w:r>
              <w:t>0.5</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roofErr w:type="gramStart"/>
            <w:r>
              <w:rPr>
                <w:rFonts w:hint="eastAsia"/>
              </w:rPr>
              <w:t>一</w:t>
            </w:r>
            <w:proofErr w:type="gramEnd"/>
          </w:p>
        </w:tc>
        <w:tc>
          <w:tcPr>
            <w:tcW w:w="1134" w:type="dxa"/>
            <w:shd w:val="clear" w:color="auto" w:fill="auto"/>
            <w:vAlign w:val="center"/>
          </w:tcPr>
          <w:p w:rsidR="000D1210" w:rsidRDefault="000D1210" w:rsidP="00BF77D2">
            <w:pPr>
              <w:jc w:val="center"/>
            </w:pPr>
            <w:r>
              <w:rPr>
                <w:rFonts w:hint="eastAsia"/>
              </w:rPr>
              <w:t>体育部</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体育</w:t>
            </w:r>
            <w:r>
              <w:t>（</w:t>
            </w:r>
            <w:r>
              <w:t>2</w:t>
            </w:r>
            <w:r>
              <w:t>）</w:t>
            </w:r>
          </w:p>
        </w:tc>
        <w:tc>
          <w:tcPr>
            <w:tcW w:w="709" w:type="dxa"/>
            <w:shd w:val="clear" w:color="auto" w:fill="auto"/>
            <w:vAlign w:val="center"/>
          </w:tcPr>
          <w:p w:rsidR="000D1210" w:rsidRDefault="000D1210" w:rsidP="00BF77D2">
            <w:pPr>
              <w:jc w:val="center"/>
            </w:pPr>
            <w:r>
              <w:t>0.5</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二</w:t>
            </w:r>
          </w:p>
        </w:tc>
        <w:tc>
          <w:tcPr>
            <w:tcW w:w="1134" w:type="dxa"/>
            <w:shd w:val="clear" w:color="auto" w:fill="auto"/>
            <w:vAlign w:val="center"/>
          </w:tcPr>
          <w:p w:rsidR="000D1210" w:rsidRDefault="000D1210" w:rsidP="00BF77D2">
            <w:pPr>
              <w:jc w:val="center"/>
            </w:pPr>
            <w:r>
              <w:rPr>
                <w:rFonts w:hint="eastAsia"/>
              </w:rPr>
              <w:t>体育部</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r>
              <w:rPr>
                <w:rFonts w:hint="eastAsia"/>
              </w:rPr>
              <w:t>体育</w:t>
            </w:r>
            <w:r>
              <w:t>（</w:t>
            </w:r>
            <w:r>
              <w:t>3</w:t>
            </w:r>
            <w:r>
              <w:t>）</w:t>
            </w:r>
          </w:p>
        </w:tc>
        <w:tc>
          <w:tcPr>
            <w:tcW w:w="709" w:type="dxa"/>
            <w:shd w:val="clear" w:color="auto" w:fill="auto"/>
            <w:vAlign w:val="center"/>
          </w:tcPr>
          <w:p w:rsidR="000D1210" w:rsidRDefault="000D1210" w:rsidP="00BF77D2">
            <w:pPr>
              <w:jc w:val="center"/>
            </w:pPr>
            <w:r>
              <w:t>0.5</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三</w:t>
            </w:r>
          </w:p>
        </w:tc>
        <w:tc>
          <w:tcPr>
            <w:tcW w:w="1134" w:type="dxa"/>
            <w:shd w:val="clear" w:color="auto" w:fill="auto"/>
            <w:vAlign w:val="center"/>
          </w:tcPr>
          <w:p w:rsidR="000D1210" w:rsidRDefault="000D1210" w:rsidP="00BF77D2">
            <w:pPr>
              <w:jc w:val="center"/>
            </w:pPr>
            <w:r>
              <w:rPr>
                <w:rFonts w:hint="eastAsia"/>
              </w:rPr>
              <w:t>体育部</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体育</w:t>
            </w:r>
            <w:r>
              <w:t>（</w:t>
            </w:r>
            <w:r>
              <w:t>4</w:t>
            </w:r>
            <w:r>
              <w:t>）</w:t>
            </w:r>
          </w:p>
        </w:tc>
        <w:tc>
          <w:tcPr>
            <w:tcW w:w="709" w:type="dxa"/>
            <w:shd w:val="clear" w:color="auto" w:fill="auto"/>
            <w:vAlign w:val="center"/>
          </w:tcPr>
          <w:p w:rsidR="000D1210" w:rsidRDefault="000D1210" w:rsidP="00BF77D2">
            <w:pPr>
              <w:jc w:val="center"/>
            </w:pPr>
            <w:r>
              <w:t>0.5</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四</w:t>
            </w:r>
          </w:p>
        </w:tc>
        <w:tc>
          <w:tcPr>
            <w:tcW w:w="1134" w:type="dxa"/>
            <w:shd w:val="clear" w:color="auto" w:fill="auto"/>
            <w:vAlign w:val="center"/>
          </w:tcPr>
          <w:p w:rsidR="000D1210" w:rsidRDefault="000D1210" w:rsidP="00BF77D2">
            <w:pPr>
              <w:jc w:val="center"/>
            </w:pPr>
            <w:r>
              <w:rPr>
                <w:rFonts w:hint="eastAsia"/>
              </w:rPr>
              <w:t>体育部</w:t>
            </w:r>
          </w:p>
        </w:tc>
      </w:tr>
    </w:tbl>
    <w:p w:rsidR="000D1210" w:rsidRDefault="000D1210" w:rsidP="000D1210">
      <w:pPr>
        <w:spacing w:line="360" w:lineRule="auto"/>
        <w:rPr>
          <w:b/>
          <w:sz w:val="24"/>
          <w:szCs w:val="24"/>
        </w:rPr>
      </w:pPr>
      <w:r>
        <w:rPr>
          <w:b/>
          <w:sz w:val="24"/>
          <w:szCs w:val="24"/>
        </w:rPr>
        <w:t>3</w:t>
      </w:r>
      <w:r>
        <w:rPr>
          <w:rFonts w:hint="eastAsia"/>
          <w:b/>
          <w:sz w:val="24"/>
          <w:szCs w:val="24"/>
        </w:rPr>
        <w:t>．英语类（</w:t>
      </w:r>
      <w:r>
        <w:rPr>
          <w:b/>
          <w:sz w:val="24"/>
          <w:szCs w:val="24"/>
        </w:rPr>
        <w:t>12</w:t>
      </w:r>
      <w:r>
        <w:rPr>
          <w:rFonts w:hint="eastAsia"/>
          <w:b/>
          <w:sz w:val="24"/>
          <w:szCs w:val="24"/>
        </w:rPr>
        <w:t>学分，其中必修</w:t>
      </w:r>
      <w:r>
        <w:rPr>
          <w:b/>
          <w:sz w:val="24"/>
          <w:szCs w:val="24"/>
        </w:rPr>
        <w:t>8</w:t>
      </w:r>
      <w:r>
        <w:rPr>
          <w:rFonts w:hint="eastAsia"/>
          <w:b/>
          <w:sz w:val="24"/>
          <w:szCs w:val="24"/>
        </w:rPr>
        <w:t>学分，选修</w:t>
      </w:r>
      <w:r>
        <w:rPr>
          <w:b/>
          <w:sz w:val="24"/>
          <w:szCs w:val="24"/>
        </w:rPr>
        <w:t>4</w:t>
      </w:r>
      <w:r>
        <w:rPr>
          <w:rFonts w:hint="eastAsia"/>
          <w:b/>
          <w:sz w:val="24"/>
          <w:szCs w:val="24"/>
        </w:rPr>
        <w:t>学分</w:t>
      </w:r>
      <w:r>
        <w:rPr>
          <w:b/>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0D1210" w:rsidTr="00BF77D2">
        <w:trPr>
          <w:trHeight w:val="364"/>
        </w:trPr>
        <w:tc>
          <w:tcPr>
            <w:tcW w:w="1157" w:type="dxa"/>
            <w:vMerge w:val="restart"/>
            <w:shd w:val="clear" w:color="auto" w:fill="9966FF"/>
            <w:vAlign w:val="center"/>
          </w:tcPr>
          <w:p w:rsidR="000D1210" w:rsidRDefault="000D1210" w:rsidP="00BF77D2">
            <w:pPr>
              <w:jc w:val="center"/>
              <w:rPr>
                <w:b/>
                <w:color w:val="FFFFFF"/>
              </w:rPr>
            </w:pPr>
            <w:r>
              <w:rPr>
                <w:rFonts w:hint="eastAsia"/>
                <w:b/>
                <w:color w:val="FFFFFF"/>
              </w:rPr>
              <w:t>课程性质</w:t>
            </w:r>
          </w:p>
        </w:tc>
        <w:tc>
          <w:tcPr>
            <w:tcW w:w="2524" w:type="dxa"/>
            <w:vMerge w:val="restart"/>
            <w:shd w:val="clear" w:color="auto" w:fill="9966FF"/>
            <w:vAlign w:val="center"/>
          </w:tcPr>
          <w:p w:rsidR="000D1210" w:rsidRDefault="000D1210" w:rsidP="00BF77D2">
            <w:pPr>
              <w:jc w:val="center"/>
              <w:rPr>
                <w:b/>
                <w:color w:val="FFFFFF"/>
              </w:rPr>
            </w:pPr>
            <w:r>
              <w:rPr>
                <w:rFonts w:hint="eastAsia"/>
                <w:b/>
                <w:color w:val="FFFFFF"/>
              </w:rPr>
              <w:t>课程</w:t>
            </w:r>
            <w:r>
              <w:rPr>
                <w:b/>
                <w:color w:val="FFFFFF"/>
              </w:rPr>
              <w:t>名称</w:t>
            </w:r>
          </w:p>
        </w:tc>
        <w:tc>
          <w:tcPr>
            <w:tcW w:w="709" w:type="dxa"/>
            <w:vMerge w:val="restart"/>
            <w:shd w:val="clear" w:color="auto" w:fill="9966FF"/>
            <w:vAlign w:val="center"/>
          </w:tcPr>
          <w:p w:rsidR="000D1210" w:rsidRDefault="000D1210" w:rsidP="00BF77D2">
            <w:pPr>
              <w:jc w:val="center"/>
              <w:rPr>
                <w:b/>
                <w:color w:val="FFFFFF"/>
              </w:rPr>
            </w:pPr>
            <w:r>
              <w:rPr>
                <w:rFonts w:hint="eastAsia"/>
                <w:b/>
                <w:color w:val="FFFFFF"/>
              </w:rPr>
              <w:t>学分</w:t>
            </w:r>
          </w:p>
        </w:tc>
        <w:tc>
          <w:tcPr>
            <w:tcW w:w="708" w:type="dxa"/>
            <w:vMerge w:val="restart"/>
            <w:shd w:val="clear" w:color="auto" w:fill="9966FF"/>
            <w:vAlign w:val="center"/>
          </w:tcPr>
          <w:p w:rsidR="000D1210" w:rsidRDefault="000D1210" w:rsidP="00BF77D2">
            <w:pPr>
              <w:jc w:val="center"/>
              <w:rPr>
                <w:b/>
                <w:color w:val="FFFFFF"/>
              </w:rPr>
            </w:pPr>
            <w:r>
              <w:rPr>
                <w:rFonts w:hint="eastAsia"/>
                <w:b/>
                <w:color w:val="FFFFFF"/>
              </w:rPr>
              <w:t>学时</w:t>
            </w:r>
          </w:p>
        </w:tc>
        <w:tc>
          <w:tcPr>
            <w:tcW w:w="2127" w:type="dxa"/>
            <w:gridSpan w:val="3"/>
            <w:shd w:val="clear" w:color="auto" w:fill="9966FF"/>
            <w:vAlign w:val="center"/>
          </w:tcPr>
          <w:p w:rsidR="000D1210" w:rsidRDefault="000D1210" w:rsidP="00BF77D2">
            <w:pPr>
              <w:jc w:val="center"/>
              <w:rPr>
                <w:b/>
                <w:color w:val="FFFFFF"/>
              </w:rPr>
            </w:pPr>
            <w:r>
              <w:rPr>
                <w:rFonts w:hint="eastAsia"/>
                <w:b/>
                <w:color w:val="FFFFFF"/>
              </w:rPr>
              <w:t>其中</w:t>
            </w:r>
          </w:p>
        </w:tc>
        <w:tc>
          <w:tcPr>
            <w:tcW w:w="708" w:type="dxa"/>
            <w:vMerge w:val="restart"/>
            <w:shd w:val="clear" w:color="auto" w:fill="9966FF"/>
            <w:vAlign w:val="center"/>
          </w:tcPr>
          <w:p w:rsidR="000D1210" w:rsidRDefault="000D1210" w:rsidP="00BF77D2">
            <w:pPr>
              <w:jc w:val="center"/>
              <w:rPr>
                <w:b/>
                <w:color w:val="FFFFFF"/>
              </w:rPr>
            </w:pPr>
            <w:r>
              <w:rPr>
                <w:b/>
                <w:color w:val="FFFFFF"/>
              </w:rPr>
              <w:t>学期</w:t>
            </w:r>
          </w:p>
        </w:tc>
        <w:tc>
          <w:tcPr>
            <w:tcW w:w="1134" w:type="dxa"/>
            <w:vMerge w:val="restart"/>
            <w:shd w:val="clear" w:color="auto" w:fill="9966FF"/>
            <w:vAlign w:val="center"/>
          </w:tcPr>
          <w:p w:rsidR="000D1210" w:rsidRDefault="000D1210" w:rsidP="00BF77D2">
            <w:pPr>
              <w:jc w:val="center"/>
              <w:rPr>
                <w:b/>
                <w:color w:val="FFFFFF"/>
              </w:rPr>
            </w:pPr>
            <w:r>
              <w:rPr>
                <w:rFonts w:hint="eastAsia"/>
                <w:b/>
                <w:color w:val="FFFFFF"/>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Default="000D1210" w:rsidP="00BF77D2">
            <w:pPr>
              <w:jc w:val="center"/>
              <w:rPr>
                <w:b/>
                <w:color w:val="FFFFFF"/>
              </w:rPr>
            </w:pPr>
            <w:r>
              <w:rPr>
                <w:rFonts w:hint="eastAsia"/>
                <w:b/>
                <w:color w:val="FFFFFF"/>
              </w:rPr>
              <w:t>实验</w:t>
            </w:r>
          </w:p>
        </w:tc>
        <w:tc>
          <w:tcPr>
            <w:tcW w:w="709" w:type="dxa"/>
            <w:shd w:val="clear" w:color="auto" w:fill="9966FF"/>
            <w:vAlign w:val="center"/>
          </w:tcPr>
          <w:p w:rsidR="000D1210" w:rsidRDefault="000D1210" w:rsidP="00BF77D2">
            <w:pPr>
              <w:jc w:val="center"/>
              <w:rPr>
                <w:b/>
                <w:color w:val="FFFFFF"/>
              </w:rPr>
            </w:pPr>
            <w:r>
              <w:rPr>
                <w:rFonts w:hint="eastAsia"/>
                <w:b/>
                <w:color w:val="FFFFFF"/>
              </w:rPr>
              <w:t>上机</w:t>
            </w:r>
          </w:p>
        </w:tc>
        <w:tc>
          <w:tcPr>
            <w:tcW w:w="709" w:type="dxa"/>
            <w:shd w:val="clear" w:color="auto" w:fill="9966FF"/>
            <w:vAlign w:val="center"/>
          </w:tcPr>
          <w:p w:rsidR="000D1210" w:rsidRDefault="000D1210" w:rsidP="00BF77D2">
            <w:pPr>
              <w:jc w:val="center"/>
              <w:rPr>
                <w:b/>
                <w:color w:val="FFFFFF"/>
              </w:rPr>
            </w:pPr>
            <w:r>
              <w:rPr>
                <w:rFonts w:hint="eastAsia"/>
                <w:b/>
                <w:color w:val="FFFFFF"/>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41"/>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t>英语视听说</w:t>
            </w:r>
            <w:r>
              <w:rPr>
                <w:rFonts w:hint="eastAsia"/>
              </w:rPr>
              <w:t>（</w:t>
            </w:r>
            <w:r>
              <w:rPr>
                <w:rFonts w:hint="eastAsia"/>
              </w:rPr>
              <w:t>1</w:t>
            </w:r>
            <w:r>
              <w:rPr>
                <w:rFonts w:hint="eastAsia"/>
              </w:rPr>
              <w:t>）</w:t>
            </w:r>
            <w:r>
              <w:rPr>
                <w:rFonts w:ascii="宋体" w:hAnsi="宋体" w:hint="eastAsia"/>
              </w:rPr>
              <w:t>▲</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roofErr w:type="gramStart"/>
            <w:r>
              <w:rPr>
                <w:rFonts w:hint="eastAsia"/>
              </w:rPr>
              <w:t>一</w:t>
            </w:r>
            <w:proofErr w:type="gramEnd"/>
          </w:p>
        </w:tc>
        <w:tc>
          <w:tcPr>
            <w:tcW w:w="1134" w:type="dxa"/>
            <w:shd w:val="clear" w:color="auto" w:fill="auto"/>
            <w:vAlign w:val="center"/>
          </w:tcPr>
          <w:p w:rsidR="000D1210" w:rsidRDefault="000D1210" w:rsidP="00BF77D2">
            <w:pPr>
              <w:jc w:val="center"/>
            </w:pPr>
            <w:r>
              <w:rPr>
                <w:rFonts w:hint="eastAsia"/>
              </w:rPr>
              <w:t>雷丁学院</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t>英语</w:t>
            </w:r>
            <w:r>
              <w:rPr>
                <w:rFonts w:hint="eastAsia"/>
              </w:rPr>
              <w:t>读写（</w:t>
            </w:r>
            <w:r>
              <w:rPr>
                <w:rFonts w:hint="eastAsia"/>
              </w:rPr>
              <w:t>1</w:t>
            </w:r>
            <w:r>
              <w:rPr>
                <w:rFonts w:hint="eastAsia"/>
              </w:rPr>
              <w:t>）</w:t>
            </w:r>
            <w:r>
              <w:rPr>
                <w:rFonts w:ascii="宋体" w:hAnsi="宋体" w:hint="eastAsia"/>
              </w:rPr>
              <w:t>▲</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roofErr w:type="gramStart"/>
            <w:r>
              <w:rPr>
                <w:rFonts w:hint="eastAsia"/>
              </w:rPr>
              <w:t>一</w:t>
            </w:r>
            <w:proofErr w:type="gramEnd"/>
          </w:p>
        </w:tc>
        <w:tc>
          <w:tcPr>
            <w:tcW w:w="1134" w:type="dxa"/>
            <w:shd w:val="clear" w:color="auto" w:fill="auto"/>
            <w:vAlign w:val="center"/>
          </w:tcPr>
          <w:p w:rsidR="000D1210" w:rsidRDefault="000D1210" w:rsidP="00BF77D2">
            <w:pPr>
              <w:jc w:val="center"/>
            </w:pPr>
            <w:r>
              <w:rPr>
                <w:rFonts w:hint="eastAsia"/>
              </w:rPr>
              <w:t>雷丁学院</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t>英语视听说</w:t>
            </w:r>
            <w:r>
              <w:rPr>
                <w:rFonts w:hint="eastAsia"/>
              </w:rPr>
              <w:t>（</w:t>
            </w:r>
            <w:r>
              <w:rPr>
                <w:rFonts w:hint="eastAsia"/>
              </w:rPr>
              <w:t>2</w:t>
            </w:r>
            <w:r>
              <w:rPr>
                <w:rFonts w:hint="eastAsia"/>
              </w:rPr>
              <w:t>）</w:t>
            </w:r>
            <w:r>
              <w:rPr>
                <w:rFonts w:ascii="宋体" w:hAnsi="宋体" w:hint="eastAsia"/>
              </w:rPr>
              <w:t>▲</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二</w:t>
            </w:r>
          </w:p>
        </w:tc>
        <w:tc>
          <w:tcPr>
            <w:tcW w:w="1134" w:type="dxa"/>
            <w:shd w:val="clear" w:color="auto" w:fill="auto"/>
            <w:vAlign w:val="center"/>
          </w:tcPr>
          <w:p w:rsidR="000D1210" w:rsidRDefault="000D1210" w:rsidP="00BF77D2">
            <w:pPr>
              <w:jc w:val="center"/>
            </w:pPr>
            <w:r>
              <w:rPr>
                <w:rFonts w:hint="eastAsia"/>
              </w:rPr>
              <w:t>雷丁学院</w:t>
            </w:r>
          </w:p>
        </w:tc>
      </w:tr>
      <w:tr w:rsidR="000D1210" w:rsidTr="00BF77D2">
        <w:trPr>
          <w:trHeight w:val="273"/>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t>英语</w:t>
            </w:r>
            <w:r>
              <w:rPr>
                <w:rFonts w:hint="eastAsia"/>
              </w:rPr>
              <w:t>读写（</w:t>
            </w:r>
            <w:r>
              <w:rPr>
                <w:rFonts w:hint="eastAsia"/>
              </w:rPr>
              <w:t>2</w:t>
            </w:r>
            <w:r>
              <w:rPr>
                <w:rFonts w:hint="eastAsia"/>
              </w:rPr>
              <w:t>）</w:t>
            </w:r>
            <w:r>
              <w:rPr>
                <w:rFonts w:ascii="宋体" w:hAnsi="宋体" w:hint="eastAsia"/>
              </w:rPr>
              <w:t>▲</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二</w:t>
            </w:r>
          </w:p>
        </w:tc>
        <w:tc>
          <w:tcPr>
            <w:tcW w:w="1134" w:type="dxa"/>
            <w:shd w:val="clear" w:color="auto" w:fill="auto"/>
            <w:vAlign w:val="center"/>
          </w:tcPr>
          <w:p w:rsidR="000D1210" w:rsidRDefault="000D1210" w:rsidP="00BF77D2">
            <w:pPr>
              <w:jc w:val="center"/>
            </w:pPr>
            <w:r>
              <w:rPr>
                <w:rFonts w:hint="eastAsia"/>
              </w:rPr>
              <w:t>雷丁学院</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rPr>
                <w:rFonts w:hint="eastAsia"/>
              </w:rPr>
              <w:t>英语学术</w:t>
            </w:r>
            <w:r>
              <w:t>论文写作</w:t>
            </w:r>
          </w:p>
        </w:tc>
        <w:tc>
          <w:tcPr>
            <w:tcW w:w="709" w:type="dxa"/>
            <w:shd w:val="clear" w:color="auto" w:fill="auto"/>
            <w:vAlign w:val="center"/>
          </w:tcPr>
          <w:p w:rsidR="000D1210" w:rsidRDefault="000D1210" w:rsidP="00BF77D2">
            <w:pPr>
              <w:jc w:val="center"/>
            </w:pPr>
            <w:r>
              <w:t>2</w:t>
            </w:r>
          </w:p>
        </w:tc>
        <w:tc>
          <w:tcPr>
            <w:tcW w:w="708" w:type="dxa"/>
            <w:shd w:val="clear" w:color="auto" w:fill="auto"/>
            <w:vAlign w:val="center"/>
          </w:tcPr>
          <w:p w:rsidR="000D1210" w:rsidRDefault="000D1210" w:rsidP="00BF77D2">
            <w:pPr>
              <w:jc w:val="center"/>
            </w:pPr>
            <w: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三</w:t>
            </w:r>
          </w:p>
        </w:tc>
        <w:tc>
          <w:tcPr>
            <w:tcW w:w="1134" w:type="dxa"/>
            <w:shd w:val="clear" w:color="auto" w:fill="auto"/>
            <w:vAlign w:val="center"/>
          </w:tcPr>
          <w:p w:rsidR="000D1210" w:rsidRDefault="000D1210" w:rsidP="00BF77D2">
            <w:pPr>
              <w:jc w:val="center"/>
            </w:pPr>
            <w:r>
              <w:rPr>
                <w:rFonts w:hint="eastAsia"/>
              </w:rPr>
              <w:t>雷丁学院</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rPr>
                <w:rFonts w:hint="eastAsia"/>
              </w:rPr>
              <w:t>学术</w:t>
            </w:r>
            <w:r>
              <w:t>英语</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四</w:t>
            </w:r>
          </w:p>
        </w:tc>
        <w:tc>
          <w:tcPr>
            <w:tcW w:w="1134" w:type="dxa"/>
            <w:shd w:val="clear" w:color="auto" w:fill="auto"/>
            <w:vAlign w:val="center"/>
          </w:tcPr>
          <w:p w:rsidR="000D1210" w:rsidRDefault="000D1210" w:rsidP="00BF77D2">
            <w:pPr>
              <w:jc w:val="center"/>
            </w:pPr>
            <w:r>
              <w:rPr>
                <w:rFonts w:hint="eastAsia"/>
              </w:rPr>
              <w:t>雷丁学院</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rPr>
                <w:rFonts w:hint="eastAsia"/>
              </w:rPr>
              <w:t>公共英语演讲</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五</w:t>
            </w:r>
          </w:p>
        </w:tc>
        <w:tc>
          <w:tcPr>
            <w:tcW w:w="1134" w:type="dxa"/>
            <w:shd w:val="clear" w:color="auto" w:fill="auto"/>
            <w:vAlign w:val="center"/>
          </w:tcPr>
          <w:p w:rsidR="000D1210" w:rsidRDefault="000D1210" w:rsidP="00BF77D2">
            <w:pPr>
              <w:jc w:val="center"/>
            </w:pPr>
            <w:r>
              <w:rPr>
                <w:rFonts w:hint="eastAsia"/>
              </w:rPr>
              <w:t>雷丁学院</w:t>
            </w:r>
          </w:p>
        </w:tc>
      </w:tr>
      <w:tr w:rsidR="000D1210" w:rsidTr="00BF77D2">
        <w:trPr>
          <w:trHeight w:val="339"/>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rPr>
                <w:rFonts w:hint="eastAsia"/>
              </w:rPr>
              <w:t>学术交流英语</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六</w:t>
            </w:r>
          </w:p>
        </w:tc>
        <w:tc>
          <w:tcPr>
            <w:tcW w:w="1134" w:type="dxa"/>
            <w:shd w:val="clear" w:color="auto" w:fill="auto"/>
            <w:vAlign w:val="center"/>
          </w:tcPr>
          <w:p w:rsidR="000D1210" w:rsidRDefault="000D1210" w:rsidP="00BF77D2">
            <w:pPr>
              <w:jc w:val="center"/>
            </w:pPr>
            <w:r>
              <w:rPr>
                <w:rFonts w:hint="eastAsia"/>
              </w:rPr>
              <w:t>雷丁学院</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proofErr w:type="gramStart"/>
            <w:r>
              <w:rPr>
                <w:rFonts w:hint="eastAsia"/>
              </w:rPr>
              <w:t>雅思</w:t>
            </w:r>
            <w:r>
              <w:t>或</w:t>
            </w:r>
            <w:proofErr w:type="gramEnd"/>
            <w:r>
              <w:t>托福</w:t>
            </w: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暑期</w:t>
            </w:r>
          </w:p>
        </w:tc>
        <w:tc>
          <w:tcPr>
            <w:tcW w:w="1134" w:type="dxa"/>
            <w:shd w:val="clear" w:color="auto" w:fill="auto"/>
            <w:vAlign w:val="center"/>
          </w:tcPr>
          <w:p w:rsidR="000D1210" w:rsidRDefault="000D1210" w:rsidP="00BF77D2">
            <w:pPr>
              <w:jc w:val="center"/>
            </w:pPr>
            <w:r>
              <w:rPr>
                <w:rFonts w:hint="eastAsia"/>
              </w:rPr>
              <w:t>雷丁学院</w:t>
            </w:r>
          </w:p>
        </w:tc>
      </w:tr>
    </w:tbl>
    <w:p w:rsidR="000D1210" w:rsidRDefault="000D1210" w:rsidP="000D1210">
      <w:pPr>
        <w:spacing w:line="360" w:lineRule="auto"/>
        <w:ind w:firstLineChars="200" w:firstLine="361"/>
        <w:rPr>
          <w:rFonts w:asciiTheme="minorEastAsia" w:hAnsiTheme="minorEastAsia"/>
          <w:b/>
          <w:sz w:val="18"/>
          <w:szCs w:val="18"/>
        </w:rPr>
      </w:pPr>
      <w:r>
        <w:rPr>
          <w:rFonts w:ascii="宋体" w:hAnsi="宋体" w:hint="eastAsia"/>
          <w:b/>
          <w:sz w:val="18"/>
          <w:szCs w:val="18"/>
        </w:rPr>
        <w:t>注</w:t>
      </w:r>
      <w:r>
        <w:rPr>
          <w:rFonts w:ascii="宋体" w:hAnsi="宋体"/>
          <w:b/>
          <w:sz w:val="18"/>
          <w:szCs w:val="18"/>
        </w:rPr>
        <w:t>：</w:t>
      </w:r>
      <w:r>
        <w:rPr>
          <w:rFonts w:ascii="宋体" w:hAnsi="宋体" w:hint="eastAsia"/>
          <w:sz w:val="18"/>
          <w:szCs w:val="18"/>
        </w:rPr>
        <w:t>标记</w:t>
      </w:r>
      <w:r>
        <w:rPr>
          <w:rFonts w:ascii="MS Mincho" w:hAnsi="MS Mincho" w:cs="MS Mincho" w:hint="eastAsia"/>
          <w:sz w:val="18"/>
          <w:szCs w:val="18"/>
        </w:rPr>
        <w:t>▲</w:t>
      </w:r>
      <w:r>
        <w:rPr>
          <w:rFonts w:ascii="宋体" w:hAnsi="宋体" w:hint="eastAsia"/>
          <w:sz w:val="18"/>
          <w:szCs w:val="18"/>
        </w:rPr>
        <w:t>课程</w:t>
      </w:r>
      <w:r>
        <w:rPr>
          <w:rFonts w:ascii="宋体" w:hAnsi="宋体"/>
          <w:sz w:val="18"/>
          <w:szCs w:val="18"/>
        </w:rPr>
        <w:t>为核心课程</w:t>
      </w:r>
    </w:p>
    <w:p w:rsidR="000D1210" w:rsidRDefault="000D1210" w:rsidP="000D1210">
      <w:pPr>
        <w:spacing w:line="360" w:lineRule="auto"/>
        <w:rPr>
          <w:b/>
          <w:sz w:val="24"/>
          <w:szCs w:val="24"/>
        </w:rPr>
      </w:pPr>
      <w:r>
        <w:rPr>
          <w:b/>
          <w:sz w:val="24"/>
          <w:szCs w:val="24"/>
        </w:rPr>
        <w:lastRenderedPageBreak/>
        <w:t>4</w:t>
      </w:r>
      <w:r>
        <w:rPr>
          <w:rFonts w:hint="eastAsia"/>
          <w:b/>
          <w:sz w:val="24"/>
          <w:szCs w:val="24"/>
        </w:rPr>
        <w:t>．数学类（</w:t>
      </w:r>
      <w:r>
        <w:rPr>
          <w:b/>
          <w:sz w:val="24"/>
          <w:szCs w:val="24"/>
        </w:rPr>
        <w:t>19</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0D1210" w:rsidTr="00BF77D2">
        <w:trPr>
          <w:trHeight w:val="364"/>
        </w:trPr>
        <w:tc>
          <w:tcPr>
            <w:tcW w:w="115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学时</w:t>
            </w:r>
          </w:p>
        </w:tc>
        <w:tc>
          <w:tcPr>
            <w:tcW w:w="2127" w:type="dxa"/>
            <w:gridSpan w:val="3"/>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0D1210" w:rsidRDefault="000D1210" w:rsidP="00BF77D2">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高等</w:t>
            </w:r>
            <w:r>
              <w:t>数学</w:t>
            </w:r>
            <w:r>
              <w:rPr>
                <w:rFonts w:hint="eastAsia"/>
              </w:rPr>
              <w:t>（</w:t>
            </w:r>
            <w:r>
              <w:rPr>
                <w:rFonts w:hint="eastAsia"/>
              </w:rPr>
              <w:t>1</w:t>
            </w:r>
            <w:r>
              <w:rPr>
                <w:rFonts w:hint="eastAsia"/>
              </w:rPr>
              <w:t>）</w:t>
            </w:r>
            <w:r>
              <w:rPr>
                <w:rFonts w:ascii="宋体" w:eastAsia="宋体" w:hAnsi="宋体" w:hint="eastAsia"/>
              </w:rPr>
              <w:t>▲</w:t>
            </w:r>
          </w:p>
        </w:tc>
        <w:tc>
          <w:tcPr>
            <w:tcW w:w="709" w:type="dxa"/>
            <w:vAlign w:val="center"/>
          </w:tcPr>
          <w:p w:rsidR="000D1210" w:rsidRDefault="000D1210" w:rsidP="00BF77D2">
            <w:pPr>
              <w:jc w:val="center"/>
            </w:pPr>
            <w:r>
              <w:rPr>
                <w:rFonts w:hint="eastAsia"/>
              </w:rPr>
              <w:t>6</w:t>
            </w:r>
          </w:p>
        </w:tc>
        <w:tc>
          <w:tcPr>
            <w:tcW w:w="708" w:type="dxa"/>
            <w:vAlign w:val="center"/>
          </w:tcPr>
          <w:p w:rsidR="000D1210" w:rsidRDefault="000D1210" w:rsidP="00BF77D2">
            <w:pPr>
              <w:jc w:val="center"/>
            </w:pPr>
            <w:r>
              <w:rPr>
                <w:rFonts w:hint="eastAsia"/>
              </w:rPr>
              <w:t>96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proofErr w:type="gramStart"/>
            <w:r>
              <w:rPr>
                <w:rFonts w:hint="eastAsia"/>
              </w:rPr>
              <w:t>一</w:t>
            </w:r>
            <w:proofErr w:type="gramEnd"/>
          </w:p>
        </w:tc>
        <w:tc>
          <w:tcPr>
            <w:tcW w:w="1134" w:type="dxa"/>
            <w:vAlign w:val="center"/>
          </w:tcPr>
          <w:p w:rsidR="000D1210" w:rsidRDefault="000D1210" w:rsidP="00BF77D2">
            <w:pPr>
              <w:jc w:val="center"/>
            </w:pPr>
            <w:proofErr w:type="gramStart"/>
            <w:r>
              <w:rPr>
                <w:rFonts w:hint="eastAsia"/>
              </w:rPr>
              <w:t>数统院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高等</w:t>
            </w:r>
            <w:r>
              <w:t>数学</w:t>
            </w:r>
            <w:r>
              <w:rPr>
                <w:rFonts w:hint="eastAsia"/>
              </w:rPr>
              <w:t>（</w:t>
            </w:r>
            <w:r>
              <w:t>2</w:t>
            </w:r>
            <w:r>
              <w:rPr>
                <w:rFonts w:hint="eastAsia"/>
              </w:rPr>
              <w:t>）</w:t>
            </w:r>
            <w:r>
              <w:rPr>
                <w:rFonts w:ascii="宋体" w:eastAsia="宋体" w:hAnsi="宋体" w:hint="eastAsia"/>
              </w:rPr>
              <w:t>▲</w:t>
            </w:r>
          </w:p>
        </w:tc>
        <w:tc>
          <w:tcPr>
            <w:tcW w:w="709" w:type="dxa"/>
            <w:vAlign w:val="center"/>
          </w:tcPr>
          <w:p w:rsidR="000D1210" w:rsidRDefault="000D1210" w:rsidP="00BF77D2">
            <w:pPr>
              <w:jc w:val="center"/>
            </w:pPr>
            <w:r>
              <w:rPr>
                <w:rFonts w:hint="eastAsia"/>
              </w:rPr>
              <w:t>6</w:t>
            </w:r>
          </w:p>
        </w:tc>
        <w:tc>
          <w:tcPr>
            <w:tcW w:w="708" w:type="dxa"/>
            <w:vAlign w:val="center"/>
          </w:tcPr>
          <w:p w:rsidR="000D1210" w:rsidRDefault="000D1210" w:rsidP="00BF77D2">
            <w:pPr>
              <w:jc w:val="center"/>
            </w:pPr>
            <w:r>
              <w:rPr>
                <w:rFonts w:hint="eastAsia"/>
              </w:rPr>
              <w:t>96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二</w:t>
            </w:r>
          </w:p>
        </w:tc>
        <w:tc>
          <w:tcPr>
            <w:tcW w:w="1134" w:type="dxa"/>
            <w:vAlign w:val="center"/>
          </w:tcPr>
          <w:p w:rsidR="000D1210" w:rsidRDefault="000D1210" w:rsidP="00BF77D2">
            <w:pPr>
              <w:jc w:val="center"/>
            </w:pPr>
            <w:proofErr w:type="gramStart"/>
            <w:r>
              <w:rPr>
                <w:rFonts w:hint="eastAsia"/>
              </w:rPr>
              <w:t>数统院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线性代数</w:t>
            </w:r>
            <w:r>
              <w:rPr>
                <w:rFonts w:ascii="宋体" w:eastAsia="宋体" w:hAnsi="宋体" w:hint="eastAsia"/>
              </w:rPr>
              <w:t>▲</w:t>
            </w:r>
          </w:p>
        </w:tc>
        <w:tc>
          <w:tcPr>
            <w:tcW w:w="709" w:type="dxa"/>
            <w:vAlign w:val="center"/>
          </w:tcPr>
          <w:p w:rsidR="000D1210" w:rsidRDefault="000D1210" w:rsidP="00BF77D2">
            <w:pPr>
              <w:jc w:val="center"/>
            </w:pPr>
            <w:r>
              <w:t>4</w:t>
            </w:r>
          </w:p>
        </w:tc>
        <w:tc>
          <w:tcPr>
            <w:tcW w:w="708" w:type="dxa"/>
            <w:vAlign w:val="center"/>
          </w:tcPr>
          <w:p w:rsidR="000D1210" w:rsidRDefault="000D1210" w:rsidP="00BF77D2">
            <w:pPr>
              <w:jc w:val="center"/>
            </w:pPr>
            <w:r>
              <w:t>64</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二</w:t>
            </w:r>
          </w:p>
        </w:tc>
        <w:tc>
          <w:tcPr>
            <w:tcW w:w="1134" w:type="dxa"/>
            <w:vAlign w:val="center"/>
          </w:tcPr>
          <w:p w:rsidR="000D1210" w:rsidRDefault="000D1210" w:rsidP="00BF77D2">
            <w:pPr>
              <w:jc w:val="center"/>
            </w:pPr>
            <w:proofErr w:type="gramStart"/>
            <w:r>
              <w:rPr>
                <w:rFonts w:hint="eastAsia"/>
              </w:rPr>
              <w:t>数统院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概率统计</w:t>
            </w:r>
            <w:r>
              <w:rPr>
                <w:rFonts w:ascii="宋体" w:eastAsia="宋体" w:hAnsi="宋体" w:hint="eastAsia"/>
              </w:rPr>
              <w:t>▲</w:t>
            </w:r>
          </w:p>
        </w:tc>
        <w:tc>
          <w:tcPr>
            <w:tcW w:w="709" w:type="dxa"/>
            <w:vAlign w:val="center"/>
          </w:tcPr>
          <w:p w:rsidR="000D1210" w:rsidRDefault="000D1210" w:rsidP="00BF77D2">
            <w:pPr>
              <w:jc w:val="center"/>
            </w:pPr>
            <w:r>
              <w:t>3</w:t>
            </w:r>
          </w:p>
        </w:tc>
        <w:tc>
          <w:tcPr>
            <w:tcW w:w="708" w:type="dxa"/>
            <w:vAlign w:val="center"/>
          </w:tcPr>
          <w:p w:rsidR="000D1210" w:rsidRDefault="000D1210" w:rsidP="00BF77D2">
            <w:pPr>
              <w:jc w:val="center"/>
            </w:pPr>
            <w:r>
              <w:t>48</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三</w:t>
            </w:r>
          </w:p>
        </w:tc>
        <w:tc>
          <w:tcPr>
            <w:tcW w:w="1134" w:type="dxa"/>
            <w:vAlign w:val="center"/>
          </w:tcPr>
          <w:p w:rsidR="000D1210" w:rsidRDefault="000D1210" w:rsidP="00BF77D2">
            <w:pPr>
              <w:jc w:val="center"/>
            </w:pPr>
            <w:proofErr w:type="gramStart"/>
            <w:r>
              <w:rPr>
                <w:rFonts w:hint="eastAsia"/>
              </w:rPr>
              <w:t>数统院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Pr>
                <w:rFonts w:hint="eastAsia"/>
              </w:rPr>
              <w:t>数学</w:t>
            </w:r>
            <w:r>
              <w:t>建模</w:t>
            </w:r>
            <w:r>
              <w:rPr>
                <w:rFonts w:hint="eastAsia"/>
              </w:rPr>
              <w:t>竞赛</w:t>
            </w: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课外</w:t>
            </w:r>
          </w:p>
        </w:tc>
        <w:tc>
          <w:tcPr>
            <w:tcW w:w="1134" w:type="dxa"/>
            <w:vAlign w:val="center"/>
          </w:tcPr>
          <w:p w:rsidR="000D1210" w:rsidRDefault="000D1210" w:rsidP="00BF77D2">
            <w:pPr>
              <w:jc w:val="center"/>
            </w:pPr>
            <w:proofErr w:type="gramStart"/>
            <w:r>
              <w:rPr>
                <w:rFonts w:hint="eastAsia"/>
              </w:rPr>
              <w:t>数统院</w:t>
            </w:r>
            <w:proofErr w:type="gramEnd"/>
          </w:p>
        </w:tc>
      </w:tr>
    </w:tbl>
    <w:p w:rsidR="000D1210" w:rsidRDefault="000D1210" w:rsidP="000D1210">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0D1210" w:rsidRDefault="000D1210" w:rsidP="000D1210">
      <w:pPr>
        <w:spacing w:line="360" w:lineRule="auto"/>
        <w:rPr>
          <w:b/>
          <w:sz w:val="24"/>
          <w:szCs w:val="24"/>
        </w:rPr>
      </w:pPr>
      <w:r>
        <w:rPr>
          <w:b/>
          <w:sz w:val="24"/>
          <w:szCs w:val="24"/>
        </w:rPr>
        <w:t>5</w:t>
      </w:r>
      <w:r>
        <w:rPr>
          <w:rFonts w:hint="eastAsia"/>
          <w:b/>
          <w:sz w:val="24"/>
          <w:szCs w:val="24"/>
        </w:rPr>
        <w:t>．物理类（</w:t>
      </w:r>
      <w:r>
        <w:rPr>
          <w:b/>
          <w:sz w:val="24"/>
          <w:szCs w:val="24"/>
        </w:rPr>
        <w:t>14</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0D1210" w:rsidTr="00BF77D2">
        <w:trPr>
          <w:trHeight w:val="364"/>
        </w:trPr>
        <w:tc>
          <w:tcPr>
            <w:tcW w:w="115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学时</w:t>
            </w:r>
          </w:p>
        </w:tc>
        <w:tc>
          <w:tcPr>
            <w:tcW w:w="2127" w:type="dxa"/>
            <w:gridSpan w:val="3"/>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0D1210" w:rsidRDefault="000D1210" w:rsidP="00BF77D2">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大学</w:t>
            </w:r>
            <w:r>
              <w:t>物理（</w:t>
            </w:r>
            <w:r>
              <w:rPr>
                <w:rFonts w:hint="eastAsia"/>
              </w:rPr>
              <w:t>1</w:t>
            </w:r>
            <w:r>
              <w:t>）</w:t>
            </w:r>
            <w:r>
              <w:rPr>
                <w:rFonts w:ascii="宋体" w:eastAsia="宋体" w:hAnsi="宋体" w:hint="eastAsia"/>
              </w:rPr>
              <w:t>▲</w:t>
            </w:r>
          </w:p>
        </w:tc>
        <w:tc>
          <w:tcPr>
            <w:tcW w:w="709" w:type="dxa"/>
            <w:vAlign w:val="center"/>
          </w:tcPr>
          <w:p w:rsidR="000D1210" w:rsidRDefault="000D1210" w:rsidP="00BF77D2">
            <w:pPr>
              <w:jc w:val="center"/>
            </w:pPr>
            <w:r>
              <w:rPr>
                <w:rFonts w:hint="eastAsia"/>
              </w:rPr>
              <w:t>6</w:t>
            </w:r>
          </w:p>
        </w:tc>
        <w:tc>
          <w:tcPr>
            <w:tcW w:w="708" w:type="dxa"/>
            <w:vAlign w:val="center"/>
          </w:tcPr>
          <w:p w:rsidR="000D1210" w:rsidRDefault="000D1210" w:rsidP="00BF77D2">
            <w:pPr>
              <w:jc w:val="center"/>
            </w:pPr>
            <w:r>
              <w:rPr>
                <w:rFonts w:hint="eastAsia"/>
              </w:rPr>
              <w:t>96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二</w:t>
            </w:r>
          </w:p>
        </w:tc>
        <w:tc>
          <w:tcPr>
            <w:tcW w:w="1134" w:type="dxa"/>
            <w:vAlign w:val="center"/>
          </w:tcPr>
          <w:p w:rsidR="000D1210" w:rsidRDefault="000D1210" w:rsidP="00BF77D2">
            <w:pPr>
              <w:jc w:val="center"/>
            </w:pPr>
            <w:proofErr w:type="gramStart"/>
            <w:r>
              <w:rPr>
                <w:rFonts w:hint="eastAsia"/>
              </w:rPr>
              <w:t>物电院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大学</w:t>
            </w:r>
            <w:r>
              <w:t>物理（</w:t>
            </w:r>
            <w:r>
              <w:t>2</w:t>
            </w:r>
            <w:r>
              <w:t>）</w:t>
            </w:r>
            <w:r>
              <w:rPr>
                <w:rFonts w:ascii="宋体" w:eastAsia="宋体" w:hAnsi="宋体" w:hint="eastAsia"/>
              </w:rPr>
              <w:t>▲</w:t>
            </w:r>
          </w:p>
        </w:tc>
        <w:tc>
          <w:tcPr>
            <w:tcW w:w="709" w:type="dxa"/>
            <w:vAlign w:val="center"/>
          </w:tcPr>
          <w:p w:rsidR="000D1210" w:rsidRDefault="000D1210" w:rsidP="00BF77D2">
            <w:pPr>
              <w:jc w:val="center"/>
            </w:pPr>
            <w:r>
              <w:rPr>
                <w:rFonts w:hint="eastAsia"/>
              </w:rPr>
              <w:t>6</w:t>
            </w:r>
          </w:p>
        </w:tc>
        <w:tc>
          <w:tcPr>
            <w:tcW w:w="708" w:type="dxa"/>
            <w:vAlign w:val="center"/>
          </w:tcPr>
          <w:p w:rsidR="000D1210" w:rsidRDefault="000D1210" w:rsidP="00BF77D2">
            <w:pPr>
              <w:jc w:val="center"/>
            </w:pPr>
            <w:r>
              <w:rPr>
                <w:rFonts w:hint="eastAsia"/>
              </w:rPr>
              <w:t>96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三</w:t>
            </w:r>
          </w:p>
        </w:tc>
        <w:tc>
          <w:tcPr>
            <w:tcW w:w="1134" w:type="dxa"/>
            <w:vAlign w:val="center"/>
          </w:tcPr>
          <w:p w:rsidR="000D1210" w:rsidRDefault="000D1210" w:rsidP="00BF77D2">
            <w:pPr>
              <w:jc w:val="center"/>
            </w:pPr>
            <w:proofErr w:type="gramStart"/>
            <w:r>
              <w:rPr>
                <w:rFonts w:hint="eastAsia"/>
              </w:rPr>
              <w:t>物电院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大学</w:t>
            </w:r>
            <w:r>
              <w:t>物理</w:t>
            </w:r>
            <w:r>
              <w:rPr>
                <w:rFonts w:hint="eastAsia"/>
              </w:rPr>
              <w:t>实验</w:t>
            </w:r>
            <w:r>
              <w:t>（</w:t>
            </w:r>
            <w:r>
              <w:rPr>
                <w:rFonts w:hint="eastAsia"/>
              </w:rPr>
              <w:t>1</w:t>
            </w:r>
            <w:r>
              <w:t>）</w:t>
            </w:r>
            <w:r>
              <w:rPr>
                <w:rFonts w:ascii="宋体" w:eastAsia="宋体" w:hAnsi="宋体" w:hint="eastAsia"/>
              </w:rPr>
              <w:t>▲</w:t>
            </w:r>
          </w:p>
        </w:tc>
        <w:tc>
          <w:tcPr>
            <w:tcW w:w="709" w:type="dxa"/>
            <w:vAlign w:val="center"/>
          </w:tcPr>
          <w:p w:rsidR="000D1210" w:rsidRDefault="000D1210" w:rsidP="00BF77D2">
            <w:pPr>
              <w:jc w:val="center"/>
            </w:pPr>
            <w:r>
              <w:rPr>
                <w:rFonts w:hint="eastAsia"/>
              </w:rPr>
              <w:t>1</w:t>
            </w:r>
          </w:p>
        </w:tc>
        <w:tc>
          <w:tcPr>
            <w:tcW w:w="708" w:type="dxa"/>
            <w:vAlign w:val="center"/>
          </w:tcPr>
          <w:p w:rsidR="000D1210" w:rsidRDefault="000D1210" w:rsidP="00BF77D2">
            <w:pPr>
              <w:jc w:val="center"/>
            </w:pPr>
            <w:r>
              <w:rPr>
                <w:rFonts w:hint="eastAsia"/>
              </w:rPr>
              <w:t>30</w:t>
            </w:r>
          </w:p>
        </w:tc>
        <w:tc>
          <w:tcPr>
            <w:tcW w:w="709" w:type="dxa"/>
            <w:vAlign w:val="center"/>
          </w:tcPr>
          <w:p w:rsidR="000D1210" w:rsidRDefault="000D1210" w:rsidP="00BF77D2">
            <w:pPr>
              <w:jc w:val="center"/>
            </w:pPr>
            <w:r>
              <w:rPr>
                <w:rFonts w:hint="eastAsia"/>
              </w:rPr>
              <w:t>30</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proofErr w:type="gramStart"/>
            <w:r>
              <w:rPr>
                <w:rFonts w:hint="eastAsia"/>
              </w:rPr>
              <w:t>一</w:t>
            </w:r>
            <w:proofErr w:type="gramEnd"/>
          </w:p>
        </w:tc>
        <w:tc>
          <w:tcPr>
            <w:tcW w:w="1134" w:type="dxa"/>
            <w:vAlign w:val="center"/>
          </w:tcPr>
          <w:p w:rsidR="000D1210" w:rsidRDefault="000D1210" w:rsidP="00BF77D2">
            <w:pPr>
              <w:jc w:val="center"/>
            </w:pPr>
            <w:proofErr w:type="gramStart"/>
            <w:r>
              <w:rPr>
                <w:rFonts w:hint="eastAsia"/>
              </w:rPr>
              <w:t>物电院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大学</w:t>
            </w:r>
            <w:r>
              <w:t>物理</w:t>
            </w:r>
            <w:r>
              <w:rPr>
                <w:rFonts w:hint="eastAsia"/>
              </w:rPr>
              <w:t>实验</w:t>
            </w:r>
            <w:r>
              <w:t>（</w:t>
            </w:r>
            <w:r>
              <w:t>2</w:t>
            </w:r>
            <w:r>
              <w:t>）</w:t>
            </w:r>
            <w:r>
              <w:rPr>
                <w:rFonts w:ascii="宋体" w:eastAsia="宋体" w:hAnsi="宋体" w:hint="eastAsia"/>
              </w:rPr>
              <w:t>▲</w:t>
            </w:r>
          </w:p>
        </w:tc>
        <w:tc>
          <w:tcPr>
            <w:tcW w:w="709" w:type="dxa"/>
            <w:vAlign w:val="center"/>
          </w:tcPr>
          <w:p w:rsidR="000D1210" w:rsidRDefault="000D1210" w:rsidP="00BF77D2">
            <w:pPr>
              <w:jc w:val="center"/>
            </w:pPr>
            <w:r>
              <w:rPr>
                <w:rFonts w:hint="eastAsia"/>
              </w:rPr>
              <w:t>1</w:t>
            </w:r>
          </w:p>
        </w:tc>
        <w:tc>
          <w:tcPr>
            <w:tcW w:w="708" w:type="dxa"/>
            <w:vAlign w:val="center"/>
          </w:tcPr>
          <w:p w:rsidR="000D1210" w:rsidRDefault="000D1210" w:rsidP="00BF77D2">
            <w:pPr>
              <w:jc w:val="center"/>
            </w:pPr>
            <w:r>
              <w:rPr>
                <w:rFonts w:hint="eastAsia"/>
              </w:rPr>
              <w:t>30</w:t>
            </w:r>
          </w:p>
        </w:tc>
        <w:tc>
          <w:tcPr>
            <w:tcW w:w="709" w:type="dxa"/>
            <w:vAlign w:val="center"/>
          </w:tcPr>
          <w:p w:rsidR="000D1210" w:rsidRDefault="000D1210" w:rsidP="00BF77D2">
            <w:pPr>
              <w:jc w:val="center"/>
            </w:pPr>
            <w:r>
              <w:rPr>
                <w:rFonts w:hint="eastAsia"/>
              </w:rPr>
              <w:t>30</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二</w:t>
            </w:r>
          </w:p>
        </w:tc>
        <w:tc>
          <w:tcPr>
            <w:tcW w:w="1134" w:type="dxa"/>
            <w:vAlign w:val="center"/>
          </w:tcPr>
          <w:p w:rsidR="000D1210" w:rsidRDefault="000D1210" w:rsidP="00BF77D2">
            <w:pPr>
              <w:jc w:val="center"/>
            </w:pPr>
            <w:proofErr w:type="gramStart"/>
            <w:r>
              <w:rPr>
                <w:rFonts w:hint="eastAsia"/>
              </w:rPr>
              <w:t>物电院</w:t>
            </w:r>
            <w:proofErr w:type="gramEnd"/>
          </w:p>
        </w:tc>
      </w:tr>
    </w:tbl>
    <w:p w:rsidR="000D1210" w:rsidRDefault="000D1210" w:rsidP="000D1210">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0D1210" w:rsidRDefault="000D1210" w:rsidP="000D1210">
      <w:pPr>
        <w:spacing w:line="360" w:lineRule="auto"/>
        <w:rPr>
          <w:b/>
          <w:sz w:val="24"/>
          <w:szCs w:val="24"/>
        </w:rPr>
      </w:pPr>
      <w:r>
        <w:rPr>
          <w:b/>
          <w:sz w:val="24"/>
          <w:szCs w:val="24"/>
        </w:rPr>
        <w:t>6</w:t>
      </w:r>
      <w:r>
        <w:rPr>
          <w:rFonts w:hint="eastAsia"/>
          <w:b/>
          <w:sz w:val="24"/>
          <w:szCs w:val="24"/>
        </w:rPr>
        <w:t>．计算机类（</w:t>
      </w:r>
      <w:r>
        <w:rPr>
          <w:b/>
          <w:sz w:val="24"/>
          <w:szCs w:val="24"/>
        </w:rPr>
        <w:t>4</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0D1210" w:rsidTr="00BF77D2">
        <w:trPr>
          <w:trHeight w:val="364"/>
        </w:trPr>
        <w:tc>
          <w:tcPr>
            <w:tcW w:w="115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学时</w:t>
            </w:r>
          </w:p>
        </w:tc>
        <w:tc>
          <w:tcPr>
            <w:tcW w:w="2127" w:type="dxa"/>
            <w:gridSpan w:val="3"/>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0D1210" w:rsidRDefault="000D1210" w:rsidP="00BF77D2">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计算机</w:t>
            </w:r>
            <w:r>
              <w:t>基础</w:t>
            </w:r>
          </w:p>
        </w:tc>
        <w:tc>
          <w:tcPr>
            <w:tcW w:w="709" w:type="dxa"/>
            <w:vAlign w:val="center"/>
          </w:tcPr>
          <w:p w:rsidR="000D1210" w:rsidRDefault="000D1210" w:rsidP="00BF77D2">
            <w:pPr>
              <w:jc w:val="center"/>
            </w:pPr>
            <w:r>
              <w:rPr>
                <w:rFonts w:hint="eastAsia"/>
              </w:rPr>
              <w:t>1</w:t>
            </w:r>
          </w:p>
        </w:tc>
        <w:tc>
          <w:tcPr>
            <w:tcW w:w="708" w:type="dxa"/>
            <w:vAlign w:val="center"/>
          </w:tcPr>
          <w:p w:rsidR="000D1210" w:rsidRDefault="000D1210" w:rsidP="00BF77D2">
            <w:pPr>
              <w:jc w:val="center"/>
            </w:pPr>
            <w: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r>
              <w:t>10</w:t>
            </w: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proofErr w:type="gramStart"/>
            <w:r>
              <w:rPr>
                <w:rFonts w:hint="eastAsia"/>
              </w:rPr>
              <w:t>一</w:t>
            </w:r>
            <w:proofErr w:type="gramEnd"/>
          </w:p>
        </w:tc>
        <w:tc>
          <w:tcPr>
            <w:tcW w:w="1134" w:type="dxa"/>
            <w:vAlign w:val="center"/>
          </w:tcPr>
          <w:p w:rsidR="000D1210" w:rsidRDefault="000D1210" w:rsidP="00BF77D2">
            <w:pPr>
              <w:jc w:val="center"/>
            </w:pPr>
            <w:proofErr w:type="gramStart"/>
            <w:r>
              <w:rPr>
                <w:rFonts w:hint="eastAsia"/>
              </w:rPr>
              <w:t>计软院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面向对象程序</w:t>
            </w:r>
            <w:r>
              <w:t>设计</w:t>
            </w:r>
            <w:r>
              <w:rPr>
                <w:rFonts w:ascii="宋体" w:eastAsia="宋体" w:hAnsi="宋体" w:hint="eastAsia"/>
              </w:rPr>
              <w:t>▲</w:t>
            </w:r>
          </w:p>
        </w:tc>
        <w:tc>
          <w:tcPr>
            <w:tcW w:w="709" w:type="dxa"/>
            <w:vAlign w:val="center"/>
          </w:tcPr>
          <w:p w:rsidR="000D1210" w:rsidRDefault="000D1210" w:rsidP="00BF77D2">
            <w:pPr>
              <w:jc w:val="center"/>
            </w:pPr>
            <w:r>
              <w:t>3</w:t>
            </w:r>
          </w:p>
        </w:tc>
        <w:tc>
          <w:tcPr>
            <w:tcW w:w="708" w:type="dxa"/>
            <w:vAlign w:val="center"/>
          </w:tcPr>
          <w:p w:rsidR="000D1210" w:rsidRDefault="000D1210" w:rsidP="00BF77D2">
            <w:pPr>
              <w:jc w:val="center"/>
            </w:pPr>
            <w:r>
              <w:t>48</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二</w:t>
            </w:r>
          </w:p>
        </w:tc>
        <w:tc>
          <w:tcPr>
            <w:tcW w:w="1134" w:type="dxa"/>
            <w:vAlign w:val="center"/>
          </w:tcPr>
          <w:p w:rsidR="000D1210" w:rsidRDefault="000D1210" w:rsidP="00BF77D2">
            <w:pPr>
              <w:jc w:val="center"/>
            </w:pPr>
            <w:proofErr w:type="gramStart"/>
            <w:r>
              <w:rPr>
                <w:rFonts w:hint="eastAsia"/>
              </w:rPr>
              <w:t>计软院</w:t>
            </w:r>
            <w:proofErr w:type="gramEnd"/>
          </w:p>
        </w:tc>
      </w:tr>
    </w:tbl>
    <w:p w:rsidR="000D1210" w:rsidRDefault="000D1210" w:rsidP="000D1210">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0D1210" w:rsidRDefault="000D1210" w:rsidP="000D1210">
      <w:pPr>
        <w:spacing w:line="360" w:lineRule="auto"/>
        <w:rPr>
          <w:b/>
          <w:sz w:val="24"/>
          <w:szCs w:val="24"/>
        </w:rPr>
      </w:pPr>
      <w:r>
        <w:rPr>
          <w:b/>
          <w:sz w:val="24"/>
          <w:szCs w:val="24"/>
        </w:rPr>
        <w:t>7</w:t>
      </w:r>
      <w:r>
        <w:rPr>
          <w:rFonts w:hint="eastAsia"/>
          <w:b/>
          <w:sz w:val="24"/>
          <w:szCs w:val="24"/>
        </w:rPr>
        <w:t>．创新创业类（</w:t>
      </w:r>
      <w:r>
        <w:rPr>
          <w:b/>
          <w:sz w:val="24"/>
          <w:szCs w:val="24"/>
        </w:rPr>
        <w:t>2.5</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0D1210" w:rsidTr="00BF77D2">
        <w:trPr>
          <w:trHeight w:val="364"/>
        </w:trPr>
        <w:tc>
          <w:tcPr>
            <w:tcW w:w="115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学时</w:t>
            </w:r>
          </w:p>
        </w:tc>
        <w:tc>
          <w:tcPr>
            <w:tcW w:w="2127" w:type="dxa"/>
            <w:gridSpan w:val="3"/>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0D1210" w:rsidRDefault="000D1210" w:rsidP="00BF77D2">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职业</w:t>
            </w:r>
            <w:r>
              <w:t>生涯规划</w:t>
            </w:r>
          </w:p>
        </w:tc>
        <w:tc>
          <w:tcPr>
            <w:tcW w:w="709" w:type="dxa"/>
            <w:vAlign w:val="center"/>
          </w:tcPr>
          <w:p w:rsidR="000D1210" w:rsidRDefault="000D1210" w:rsidP="00BF77D2">
            <w:pPr>
              <w:jc w:val="center"/>
            </w:pPr>
            <w:r>
              <w:rPr>
                <w:rFonts w:hint="eastAsia"/>
              </w:rPr>
              <w:t>0.5</w:t>
            </w:r>
          </w:p>
        </w:tc>
        <w:tc>
          <w:tcPr>
            <w:tcW w:w="708" w:type="dxa"/>
            <w:vAlign w:val="center"/>
          </w:tcPr>
          <w:p w:rsidR="000D1210" w:rsidRDefault="000D1210" w:rsidP="00BF77D2">
            <w:pPr>
              <w:jc w:val="center"/>
            </w:pPr>
            <w:r>
              <w:rPr>
                <w:rFonts w:hint="eastAsia"/>
              </w:rPr>
              <w:t>16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r>
              <w:rPr>
                <w:rFonts w:hint="eastAsia"/>
              </w:rPr>
              <w:t>8</w:t>
            </w:r>
          </w:p>
        </w:tc>
        <w:tc>
          <w:tcPr>
            <w:tcW w:w="708" w:type="dxa"/>
            <w:vAlign w:val="center"/>
          </w:tcPr>
          <w:p w:rsidR="000D1210" w:rsidRDefault="000D1210" w:rsidP="00BF77D2">
            <w:pPr>
              <w:jc w:val="center"/>
            </w:pPr>
            <w:proofErr w:type="gramStart"/>
            <w:r>
              <w:rPr>
                <w:rFonts w:hint="eastAsia"/>
              </w:rPr>
              <w:t>一</w:t>
            </w:r>
            <w:proofErr w:type="gramEnd"/>
          </w:p>
        </w:tc>
        <w:tc>
          <w:tcPr>
            <w:tcW w:w="1134" w:type="dxa"/>
            <w:vAlign w:val="center"/>
          </w:tcPr>
          <w:p w:rsidR="000D1210" w:rsidRDefault="000D1210" w:rsidP="00BF77D2">
            <w:pPr>
              <w:jc w:val="center"/>
            </w:pPr>
            <w:r>
              <w:rPr>
                <w:rFonts w:hint="eastAsia"/>
              </w:rPr>
              <w:t>学工处</w:t>
            </w: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名师</w:t>
            </w:r>
            <w:r>
              <w:t>导学</w:t>
            </w:r>
          </w:p>
        </w:tc>
        <w:tc>
          <w:tcPr>
            <w:tcW w:w="709" w:type="dxa"/>
            <w:vAlign w:val="center"/>
          </w:tcPr>
          <w:p w:rsidR="000D1210" w:rsidRDefault="000D1210" w:rsidP="00BF77D2">
            <w:pPr>
              <w:jc w:val="center"/>
            </w:pPr>
            <w:r>
              <w:rPr>
                <w:rFonts w:hint="eastAsia"/>
              </w:rPr>
              <w:t>0.5</w:t>
            </w:r>
          </w:p>
        </w:tc>
        <w:tc>
          <w:tcPr>
            <w:tcW w:w="708" w:type="dxa"/>
            <w:vAlign w:val="center"/>
          </w:tcPr>
          <w:p w:rsidR="000D1210" w:rsidRDefault="000D1210" w:rsidP="00BF77D2">
            <w:pPr>
              <w:jc w:val="center"/>
            </w:pPr>
            <w:r>
              <w:rPr>
                <w:rFonts w:hint="eastAsia"/>
              </w:rPr>
              <w:t>16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proofErr w:type="gramStart"/>
            <w:r>
              <w:rPr>
                <w:rFonts w:hint="eastAsia"/>
              </w:rPr>
              <w:t>一</w:t>
            </w:r>
            <w:proofErr w:type="gramEnd"/>
          </w:p>
        </w:tc>
        <w:tc>
          <w:tcPr>
            <w:tcW w:w="1134" w:type="dxa"/>
            <w:vAlign w:val="center"/>
          </w:tcPr>
          <w:p w:rsidR="000D1210" w:rsidRDefault="000D1210" w:rsidP="00BF77D2">
            <w:pPr>
              <w:jc w:val="center"/>
            </w:pPr>
            <w:r>
              <w:rPr>
                <w:rFonts w:hint="eastAsia"/>
              </w:rPr>
              <w:t>地科院</w:t>
            </w:r>
          </w:p>
          <w:p w:rsidR="000D1210" w:rsidRDefault="000D1210" w:rsidP="00BF77D2">
            <w:pPr>
              <w:jc w:val="center"/>
            </w:pPr>
            <w:r>
              <w:rPr>
                <w:rFonts w:hint="eastAsia"/>
              </w:rPr>
              <w:t>遥测院</w:t>
            </w: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学科</w:t>
            </w:r>
            <w:r>
              <w:t>前沿</w:t>
            </w:r>
            <w:r>
              <w:rPr>
                <w:rFonts w:hint="eastAsia"/>
              </w:rPr>
              <w:t>讲座</w:t>
            </w:r>
          </w:p>
        </w:tc>
        <w:tc>
          <w:tcPr>
            <w:tcW w:w="709" w:type="dxa"/>
            <w:vAlign w:val="center"/>
          </w:tcPr>
          <w:p w:rsidR="000D1210" w:rsidRDefault="000D1210" w:rsidP="00BF77D2">
            <w:pPr>
              <w:jc w:val="center"/>
            </w:pPr>
            <w:r>
              <w:rPr>
                <w:rFonts w:hint="eastAsia"/>
              </w:rPr>
              <w:t>0.5</w:t>
            </w:r>
          </w:p>
        </w:tc>
        <w:tc>
          <w:tcPr>
            <w:tcW w:w="708" w:type="dxa"/>
            <w:vAlign w:val="center"/>
          </w:tcPr>
          <w:p w:rsidR="000D1210" w:rsidRDefault="000D1210" w:rsidP="00BF77D2">
            <w:pPr>
              <w:jc w:val="center"/>
            </w:pPr>
            <w:r>
              <w:rPr>
                <w:rFonts w:hint="eastAsia"/>
              </w:rPr>
              <w:t>16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长望</w:t>
            </w:r>
            <w:r>
              <w:t>学院</w:t>
            </w: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创新创业</w:t>
            </w:r>
            <w:r>
              <w:t>基础</w:t>
            </w:r>
          </w:p>
        </w:tc>
        <w:tc>
          <w:tcPr>
            <w:tcW w:w="709" w:type="dxa"/>
            <w:vAlign w:val="center"/>
          </w:tcPr>
          <w:p w:rsidR="000D1210" w:rsidRDefault="000D1210" w:rsidP="00BF77D2">
            <w:pPr>
              <w:jc w:val="center"/>
            </w:pPr>
            <w:r>
              <w:rPr>
                <w:rFonts w:hint="eastAsia"/>
              </w:rP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r>
              <w:rPr>
                <w:rFonts w:hint="eastAsia"/>
              </w:rPr>
              <w:t>16</w:t>
            </w:r>
          </w:p>
        </w:tc>
        <w:tc>
          <w:tcPr>
            <w:tcW w:w="708" w:type="dxa"/>
            <w:vAlign w:val="center"/>
          </w:tcPr>
          <w:p w:rsidR="000D1210" w:rsidRDefault="000D1210" w:rsidP="00BF77D2">
            <w:pPr>
              <w:jc w:val="center"/>
            </w:pPr>
            <w:r>
              <w:rPr>
                <w:rFonts w:hint="eastAsia"/>
              </w:rPr>
              <w:t>三</w:t>
            </w:r>
          </w:p>
        </w:tc>
        <w:tc>
          <w:tcPr>
            <w:tcW w:w="1134" w:type="dxa"/>
            <w:vAlign w:val="center"/>
          </w:tcPr>
          <w:p w:rsidR="000D1210" w:rsidRDefault="000D1210" w:rsidP="00BF77D2">
            <w:pPr>
              <w:jc w:val="center"/>
            </w:pPr>
            <w:r>
              <w:rPr>
                <w:rFonts w:hint="eastAsia"/>
              </w:rPr>
              <w:t>管工院</w:t>
            </w:r>
          </w:p>
        </w:tc>
      </w:tr>
    </w:tbl>
    <w:p w:rsidR="000D1210" w:rsidRDefault="000D1210" w:rsidP="000D1210">
      <w:pPr>
        <w:spacing w:line="360" w:lineRule="auto"/>
        <w:rPr>
          <w:b/>
          <w:sz w:val="24"/>
          <w:szCs w:val="24"/>
        </w:rPr>
      </w:pPr>
      <w:r>
        <w:rPr>
          <w:b/>
          <w:sz w:val="24"/>
          <w:szCs w:val="24"/>
        </w:rPr>
        <w:t>8</w:t>
      </w:r>
      <w:r>
        <w:rPr>
          <w:rFonts w:hint="eastAsia"/>
          <w:b/>
          <w:sz w:val="24"/>
          <w:szCs w:val="24"/>
        </w:rPr>
        <w:t>．人文素质类（不低于</w:t>
      </w:r>
      <w:r>
        <w:rPr>
          <w:b/>
          <w:sz w:val="24"/>
          <w:szCs w:val="24"/>
        </w:rPr>
        <w:t>3.5</w:t>
      </w:r>
      <w:r>
        <w:rPr>
          <w:rFonts w:hint="eastAsia"/>
          <w:b/>
          <w:sz w:val="24"/>
          <w:szCs w:val="24"/>
        </w:rPr>
        <w:t>学分</w:t>
      </w:r>
      <w:r>
        <w:rPr>
          <w:b/>
          <w:sz w:val="24"/>
          <w:szCs w:val="24"/>
        </w:rPr>
        <w:t>）</w:t>
      </w:r>
    </w:p>
    <w:tbl>
      <w:tblPr>
        <w:tblStyle w:val="a8"/>
        <w:tblW w:w="9067" w:type="dxa"/>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0D1210" w:rsidTr="00BF77D2">
        <w:trPr>
          <w:trHeight w:val="364"/>
        </w:trPr>
        <w:tc>
          <w:tcPr>
            <w:tcW w:w="115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课程性质</w:t>
            </w:r>
          </w:p>
        </w:tc>
        <w:tc>
          <w:tcPr>
            <w:tcW w:w="2524"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w:t>
            </w:r>
            <w:r>
              <w:rPr>
                <w:b/>
                <w:color w:val="FFFFFF" w:themeColor="background1"/>
              </w:rPr>
              <w:t>名称</w:t>
            </w:r>
          </w:p>
        </w:tc>
        <w:tc>
          <w:tcPr>
            <w:tcW w:w="709"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学分</w:t>
            </w:r>
          </w:p>
        </w:tc>
        <w:tc>
          <w:tcPr>
            <w:tcW w:w="708"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学时</w:t>
            </w:r>
          </w:p>
        </w:tc>
        <w:tc>
          <w:tcPr>
            <w:tcW w:w="2127" w:type="dxa"/>
            <w:gridSpan w:val="3"/>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0D1210" w:rsidRDefault="000D1210" w:rsidP="00BF77D2">
            <w:pPr>
              <w:jc w:val="center"/>
              <w:rPr>
                <w:b/>
                <w:color w:val="FFFFFF" w:themeColor="background1"/>
              </w:rPr>
            </w:pPr>
            <w:r>
              <w:rPr>
                <w:b/>
                <w:color w:val="FFFFFF" w:themeColor="background1"/>
              </w:rPr>
              <w:t>学期</w:t>
            </w:r>
          </w:p>
        </w:tc>
        <w:tc>
          <w:tcPr>
            <w:tcW w:w="1134"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实验</w:t>
            </w:r>
          </w:p>
        </w:tc>
        <w:tc>
          <w:tcPr>
            <w:tcW w:w="709"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上机</w:t>
            </w:r>
          </w:p>
        </w:tc>
        <w:tc>
          <w:tcPr>
            <w:tcW w:w="709"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Pr>
                <w:rFonts w:hint="eastAsia"/>
              </w:rPr>
              <w:t>文学</w:t>
            </w:r>
            <w:r>
              <w:t>经典</w:t>
            </w:r>
          </w:p>
        </w:tc>
        <w:tc>
          <w:tcPr>
            <w:tcW w:w="709" w:type="dxa"/>
            <w:vAlign w:val="center"/>
          </w:tcPr>
          <w:p w:rsidR="000D1210" w:rsidRDefault="000D1210" w:rsidP="00BF77D2">
            <w:pPr>
              <w:jc w:val="center"/>
            </w:pPr>
            <w: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在线</w:t>
            </w:r>
            <w:r>
              <w:t>学习</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Pr>
                <w:rFonts w:hint="eastAsia"/>
              </w:rPr>
              <w:t>艺术</w:t>
            </w:r>
            <w:r>
              <w:t>与人生</w:t>
            </w:r>
          </w:p>
        </w:tc>
        <w:tc>
          <w:tcPr>
            <w:tcW w:w="709" w:type="dxa"/>
            <w:vAlign w:val="center"/>
          </w:tcPr>
          <w:p w:rsidR="000D1210" w:rsidRDefault="000D1210" w:rsidP="00BF77D2">
            <w:pPr>
              <w:jc w:val="center"/>
            </w:pPr>
            <w: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在线</w:t>
            </w:r>
            <w:r>
              <w:t>学习</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Pr>
                <w:rFonts w:hint="eastAsia"/>
              </w:rPr>
              <w:t>聆听心声：音乐审美心理分析</w:t>
            </w:r>
          </w:p>
        </w:tc>
        <w:tc>
          <w:tcPr>
            <w:tcW w:w="709" w:type="dxa"/>
            <w:vAlign w:val="center"/>
          </w:tcPr>
          <w:p w:rsidR="000D1210" w:rsidRDefault="000D1210" w:rsidP="00BF77D2">
            <w:pPr>
              <w:jc w:val="center"/>
            </w:pPr>
            <w: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在线</w:t>
            </w:r>
            <w:r>
              <w:t>学习</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Pr>
                <w:rFonts w:hint="eastAsia"/>
              </w:rPr>
              <w:t>逻辑与辩论</w:t>
            </w:r>
          </w:p>
        </w:tc>
        <w:tc>
          <w:tcPr>
            <w:tcW w:w="709" w:type="dxa"/>
            <w:vAlign w:val="center"/>
          </w:tcPr>
          <w:p w:rsidR="000D1210" w:rsidRDefault="000D1210" w:rsidP="00BF77D2">
            <w:pPr>
              <w:jc w:val="center"/>
            </w:pPr>
            <w: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教务处</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t>哲学导论</w:t>
            </w:r>
          </w:p>
        </w:tc>
        <w:tc>
          <w:tcPr>
            <w:tcW w:w="709" w:type="dxa"/>
            <w:vAlign w:val="center"/>
          </w:tcPr>
          <w:p w:rsidR="000D1210" w:rsidRDefault="000D1210" w:rsidP="00BF77D2">
            <w:pPr>
              <w:jc w:val="center"/>
            </w:pPr>
            <w:r>
              <w:t>0.5</w:t>
            </w:r>
          </w:p>
        </w:tc>
        <w:tc>
          <w:tcPr>
            <w:tcW w:w="708" w:type="dxa"/>
            <w:vAlign w:val="center"/>
          </w:tcPr>
          <w:p w:rsidR="000D1210" w:rsidRDefault="000D1210" w:rsidP="00BF77D2">
            <w:pPr>
              <w:jc w:val="center"/>
            </w:pPr>
            <w:r>
              <w:t>16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教务处</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Pr>
                <w:rFonts w:hint="eastAsia"/>
              </w:rPr>
              <w:t>信大史话</w:t>
            </w:r>
          </w:p>
        </w:tc>
        <w:tc>
          <w:tcPr>
            <w:tcW w:w="709" w:type="dxa"/>
            <w:vAlign w:val="center"/>
          </w:tcPr>
          <w:p w:rsidR="000D1210" w:rsidRDefault="000D1210" w:rsidP="00BF77D2">
            <w:pPr>
              <w:jc w:val="center"/>
            </w:pPr>
            <w:r>
              <w:rPr>
                <w:rFonts w:hint="eastAsia"/>
              </w:rP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教务处</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Pr>
                <w:rFonts w:hint="eastAsia"/>
              </w:rPr>
              <w:t>国情</w:t>
            </w:r>
            <w:r>
              <w:t>教育</w:t>
            </w:r>
          </w:p>
        </w:tc>
        <w:tc>
          <w:tcPr>
            <w:tcW w:w="709" w:type="dxa"/>
            <w:vAlign w:val="center"/>
          </w:tcPr>
          <w:p w:rsidR="000D1210" w:rsidRDefault="000D1210" w:rsidP="00BF77D2">
            <w:pPr>
              <w:jc w:val="center"/>
            </w:pPr>
            <w:r>
              <w:rPr>
                <w:rFonts w:hint="eastAsia"/>
              </w:rP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教务处</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Pr>
                <w:rFonts w:hint="eastAsia"/>
              </w:rPr>
              <w:t>社会学</w:t>
            </w:r>
          </w:p>
        </w:tc>
        <w:tc>
          <w:tcPr>
            <w:tcW w:w="709" w:type="dxa"/>
            <w:vAlign w:val="center"/>
          </w:tcPr>
          <w:p w:rsidR="000D1210" w:rsidRDefault="000D1210" w:rsidP="00BF77D2">
            <w:pPr>
              <w:jc w:val="center"/>
            </w:pPr>
            <w:r>
              <w:rPr>
                <w:rFonts w:hint="eastAsia"/>
              </w:rP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教务处</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rPr>
                <w:color w:val="FF0000"/>
              </w:rPr>
            </w:pPr>
            <w:r>
              <w:rPr>
                <w:rFonts w:hint="eastAsia"/>
              </w:rPr>
              <w:t>气候变化科学概论</w:t>
            </w:r>
          </w:p>
        </w:tc>
        <w:tc>
          <w:tcPr>
            <w:tcW w:w="709" w:type="dxa"/>
            <w:vAlign w:val="center"/>
          </w:tcPr>
          <w:p w:rsidR="000D1210" w:rsidRDefault="000D1210" w:rsidP="00BF77D2">
            <w:pPr>
              <w:jc w:val="center"/>
            </w:pPr>
            <w: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教务处</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rPr>
                <w:color w:val="FF0000"/>
              </w:rPr>
            </w:pPr>
            <w:r>
              <w:rPr>
                <w:rFonts w:hint="eastAsia"/>
              </w:rPr>
              <w:t>管理学</w:t>
            </w:r>
          </w:p>
        </w:tc>
        <w:tc>
          <w:tcPr>
            <w:tcW w:w="709" w:type="dxa"/>
            <w:vAlign w:val="center"/>
          </w:tcPr>
          <w:p w:rsidR="000D1210" w:rsidRDefault="000D1210" w:rsidP="00BF77D2">
            <w:pPr>
              <w:jc w:val="center"/>
            </w:pPr>
            <w:r>
              <w:t>1</w:t>
            </w:r>
          </w:p>
        </w:tc>
        <w:tc>
          <w:tcPr>
            <w:tcW w:w="708" w:type="dxa"/>
            <w:vAlign w:val="center"/>
          </w:tcPr>
          <w:p w:rsidR="000D1210" w:rsidRDefault="000D1210" w:rsidP="00BF77D2">
            <w:pPr>
              <w:jc w:val="center"/>
            </w:pPr>
            <w: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五</w:t>
            </w:r>
          </w:p>
        </w:tc>
        <w:tc>
          <w:tcPr>
            <w:tcW w:w="1134" w:type="dxa"/>
            <w:vAlign w:val="center"/>
          </w:tcPr>
          <w:p w:rsidR="000D1210" w:rsidRDefault="000D1210" w:rsidP="00BF77D2">
            <w:pPr>
              <w:jc w:val="center"/>
            </w:pPr>
            <w:r>
              <w:rPr>
                <w:rFonts w:hint="eastAsia"/>
              </w:rPr>
              <w:t>管工院</w:t>
            </w:r>
          </w:p>
        </w:tc>
      </w:tr>
      <w:tr w:rsidR="000D1210" w:rsidTr="00BF77D2">
        <w:trPr>
          <w:trHeight w:val="397"/>
        </w:trPr>
        <w:tc>
          <w:tcPr>
            <w:tcW w:w="1157" w:type="dxa"/>
            <w:vAlign w:val="center"/>
          </w:tcPr>
          <w:p w:rsidR="000D1210" w:rsidRDefault="000D1210" w:rsidP="00BF77D2">
            <w:pPr>
              <w:jc w:val="center"/>
            </w:pPr>
            <w:r>
              <w:rPr>
                <w:rFonts w:hint="eastAsia"/>
              </w:rPr>
              <w:t>选修（限）</w:t>
            </w:r>
          </w:p>
        </w:tc>
        <w:tc>
          <w:tcPr>
            <w:tcW w:w="2524" w:type="dxa"/>
            <w:vAlign w:val="center"/>
          </w:tcPr>
          <w:p w:rsidR="000D1210" w:rsidRDefault="000D1210" w:rsidP="00BF77D2">
            <w:pPr>
              <w:jc w:val="left"/>
              <w:rPr>
                <w:color w:val="FF0000"/>
              </w:rPr>
            </w:pPr>
            <w:r>
              <w:rPr>
                <w:rFonts w:hint="eastAsia"/>
              </w:rPr>
              <w:t>心理</w:t>
            </w:r>
            <w:r>
              <w:t>健康教育</w:t>
            </w:r>
          </w:p>
        </w:tc>
        <w:tc>
          <w:tcPr>
            <w:tcW w:w="709" w:type="dxa"/>
            <w:vAlign w:val="center"/>
          </w:tcPr>
          <w:p w:rsidR="000D1210" w:rsidRDefault="000D1210" w:rsidP="00BF77D2">
            <w:pPr>
              <w:jc w:val="center"/>
            </w:pPr>
            <w:r>
              <w:t>0.5</w:t>
            </w:r>
          </w:p>
        </w:tc>
        <w:tc>
          <w:tcPr>
            <w:tcW w:w="708" w:type="dxa"/>
            <w:vAlign w:val="center"/>
          </w:tcPr>
          <w:p w:rsidR="000D1210" w:rsidRDefault="000D1210" w:rsidP="00BF77D2">
            <w:pPr>
              <w:jc w:val="center"/>
            </w:pPr>
            <w:r>
              <w:rPr>
                <w:rFonts w:hint="eastAsia"/>
              </w:rPr>
              <w:t>16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二</w:t>
            </w:r>
          </w:p>
        </w:tc>
        <w:tc>
          <w:tcPr>
            <w:tcW w:w="1134" w:type="dxa"/>
            <w:vAlign w:val="center"/>
          </w:tcPr>
          <w:p w:rsidR="000D1210" w:rsidRDefault="000D1210" w:rsidP="00BF77D2">
            <w:pPr>
              <w:jc w:val="center"/>
            </w:pPr>
            <w:r>
              <w:rPr>
                <w:rFonts w:hint="eastAsia"/>
              </w:rPr>
              <w:t>学工处</w:t>
            </w:r>
          </w:p>
        </w:tc>
      </w:tr>
    </w:tbl>
    <w:p w:rsidR="000D1210" w:rsidRDefault="000D1210" w:rsidP="000D1210">
      <w:pPr>
        <w:spacing w:line="360" w:lineRule="auto"/>
        <w:rPr>
          <w:b/>
          <w:sz w:val="24"/>
          <w:szCs w:val="24"/>
        </w:rPr>
      </w:pPr>
      <w:r>
        <w:rPr>
          <w:rFonts w:hint="eastAsia"/>
          <w:b/>
          <w:sz w:val="24"/>
          <w:szCs w:val="24"/>
        </w:rPr>
        <w:t>（二）学科基础课程（</w:t>
      </w:r>
      <w:r>
        <w:rPr>
          <w:rFonts w:hint="eastAsia"/>
          <w:b/>
          <w:sz w:val="24"/>
          <w:szCs w:val="24"/>
        </w:rPr>
        <w:t>20</w:t>
      </w:r>
      <w:r>
        <w:rPr>
          <w:rFonts w:hint="eastAsia"/>
          <w:b/>
          <w:sz w:val="24"/>
          <w:szCs w:val="24"/>
        </w:rPr>
        <w:t>学分，</w:t>
      </w:r>
      <w:r>
        <w:rPr>
          <w:b/>
          <w:sz w:val="24"/>
          <w:szCs w:val="24"/>
        </w:rPr>
        <w:t>其中必修</w:t>
      </w:r>
      <w:r>
        <w:rPr>
          <w:rFonts w:hint="eastAsia"/>
          <w:b/>
          <w:sz w:val="24"/>
          <w:szCs w:val="24"/>
        </w:rPr>
        <w:t>20</w:t>
      </w:r>
      <w:r>
        <w:rPr>
          <w:b/>
          <w:sz w:val="24"/>
          <w:szCs w:val="24"/>
        </w:rPr>
        <w:t>学分，选修</w:t>
      </w:r>
      <w:r>
        <w:rPr>
          <w:rFonts w:hint="eastAsia"/>
          <w:b/>
          <w:sz w:val="24"/>
          <w:szCs w:val="24"/>
        </w:rPr>
        <w:t>0</w:t>
      </w:r>
      <w:r>
        <w:rPr>
          <w:rFonts w:hint="eastAsia"/>
          <w:b/>
          <w:sz w:val="24"/>
          <w:szCs w:val="24"/>
        </w:rPr>
        <w:t>学分）</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0D1210" w:rsidTr="00BF77D2">
        <w:trPr>
          <w:trHeight w:val="364"/>
        </w:trPr>
        <w:tc>
          <w:tcPr>
            <w:tcW w:w="1151"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学时</w:t>
            </w:r>
          </w:p>
        </w:tc>
        <w:tc>
          <w:tcPr>
            <w:tcW w:w="2121" w:type="dxa"/>
            <w:gridSpan w:val="3"/>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0D1210" w:rsidRDefault="000D1210" w:rsidP="00BF77D2">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开课单位</w:t>
            </w:r>
          </w:p>
        </w:tc>
      </w:tr>
      <w:tr w:rsidR="000D1210" w:rsidTr="00BF77D2">
        <w:trPr>
          <w:trHeight w:val="427"/>
        </w:trPr>
        <w:tc>
          <w:tcPr>
            <w:tcW w:w="1151" w:type="dxa"/>
            <w:vMerge/>
            <w:shd w:val="clear" w:color="auto" w:fill="9966FF"/>
            <w:vAlign w:val="center"/>
          </w:tcPr>
          <w:p w:rsidR="000D1210" w:rsidRDefault="000D1210" w:rsidP="00BF77D2">
            <w:pPr>
              <w:jc w:val="center"/>
            </w:pPr>
          </w:p>
        </w:tc>
        <w:tc>
          <w:tcPr>
            <w:tcW w:w="2507" w:type="dxa"/>
            <w:vMerge/>
            <w:shd w:val="clear" w:color="auto" w:fill="9966FF"/>
            <w:vAlign w:val="center"/>
          </w:tcPr>
          <w:p w:rsidR="000D1210" w:rsidRDefault="000D1210" w:rsidP="00BF77D2">
            <w:pPr>
              <w:jc w:val="center"/>
            </w:pPr>
          </w:p>
        </w:tc>
        <w:tc>
          <w:tcPr>
            <w:tcW w:w="707" w:type="dxa"/>
            <w:vMerge/>
            <w:shd w:val="clear" w:color="auto" w:fill="9966FF"/>
            <w:vAlign w:val="center"/>
          </w:tcPr>
          <w:p w:rsidR="000D1210" w:rsidRDefault="000D1210" w:rsidP="00BF77D2">
            <w:pPr>
              <w:jc w:val="center"/>
            </w:pPr>
          </w:p>
        </w:tc>
        <w:tc>
          <w:tcPr>
            <w:tcW w:w="747" w:type="dxa"/>
            <w:vMerge/>
            <w:shd w:val="clear" w:color="auto" w:fill="9966FF"/>
            <w:vAlign w:val="center"/>
          </w:tcPr>
          <w:p w:rsidR="000D1210" w:rsidRDefault="000D1210" w:rsidP="00BF77D2">
            <w:pPr>
              <w:jc w:val="center"/>
            </w:pP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0D1210" w:rsidRDefault="000D1210" w:rsidP="00BF77D2">
            <w:pPr>
              <w:jc w:val="center"/>
            </w:pPr>
          </w:p>
        </w:tc>
        <w:tc>
          <w:tcPr>
            <w:tcW w:w="1128" w:type="dxa"/>
            <w:vMerge/>
            <w:shd w:val="clear" w:color="auto" w:fill="9966FF"/>
            <w:vAlign w:val="center"/>
          </w:tcPr>
          <w:p w:rsidR="000D1210" w:rsidRDefault="000D1210" w:rsidP="00BF77D2">
            <w:pPr>
              <w:jc w:val="center"/>
            </w:pPr>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pPr>
              <w:jc w:val="left"/>
            </w:pPr>
            <w:r>
              <w:rPr>
                <w:rFonts w:ascii="宋体" w:eastAsia="宋体" w:hAnsi="宋体" w:hint="eastAsia"/>
              </w:rPr>
              <w:t>地球科学概论▲</w:t>
            </w:r>
          </w:p>
        </w:tc>
        <w:tc>
          <w:tcPr>
            <w:tcW w:w="707" w:type="dxa"/>
            <w:vAlign w:val="center"/>
          </w:tcPr>
          <w:p w:rsidR="000D1210" w:rsidRDefault="000D1210" w:rsidP="00BF77D2">
            <w:pPr>
              <w:jc w:val="center"/>
            </w:pPr>
            <w:r>
              <w:rPr>
                <w:rFonts w:hint="eastAsia"/>
              </w:rPr>
              <w:t>1</w:t>
            </w:r>
          </w:p>
        </w:tc>
        <w:tc>
          <w:tcPr>
            <w:tcW w:w="747" w:type="dxa"/>
            <w:vAlign w:val="center"/>
          </w:tcPr>
          <w:p w:rsidR="000D1210" w:rsidRDefault="000D1210" w:rsidP="00BF77D2">
            <w:pPr>
              <w:jc w:val="center"/>
            </w:pPr>
            <w:r>
              <w:rPr>
                <w:rFonts w:hint="eastAsia"/>
              </w:rPr>
              <w:t>16</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proofErr w:type="gramStart"/>
            <w:r>
              <w:rPr>
                <w:rFonts w:hint="eastAsia"/>
              </w:rPr>
              <w:t>一</w:t>
            </w:r>
            <w:proofErr w:type="gramEnd"/>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pPr>
              <w:jc w:val="left"/>
              <w:rPr>
                <w:b/>
              </w:rPr>
            </w:pPr>
            <w:r>
              <w:rPr>
                <w:rFonts w:hint="eastAsia"/>
              </w:rPr>
              <w:t>自然地理学</w:t>
            </w:r>
            <w:r>
              <w:rPr>
                <w:rFonts w:ascii="宋体" w:eastAsia="宋体" w:hAnsi="宋体" w:hint="eastAsia"/>
              </w:rPr>
              <w:t>▲</w:t>
            </w:r>
          </w:p>
        </w:tc>
        <w:tc>
          <w:tcPr>
            <w:tcW w:w="707" w:type="dxa"/>
            <w:vAlign w:val="center"/>
          </w:tcPr>
          <w:p w:rsidR="000D1210" w:rsidRDefault="000D1210" w:rsidP="00BF77D2">
            <w:pPr>
              <w:jc w:val="center"/>
            </w:pPr>
            <w:r>
              <w:t>3</w:t>
            </w:r>
          </w:p>
        </w:tc>
        <w:tc>
          <w:tcPr>
            <w:tcW w:w="747" w:type="dxa"/>
            <w:vAlign w:val="center"/>
          </w:tcPr>
          <w:p w:rsidR="000D1210" w:rsidRDefault="000D1210" w:rsidP="00BF77D2">
            <w:pPr>
              <w:jc w:val="center"/>
            </w:pPr>
            <w:r>
              <w:t>48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proofErr w:type="gramStart"/>
            <w:r>
              <w:rPr>
                <w:rFonts w:hint="eastAsia"/>
              </w:rPr>
              <w:t>一</w:t>
            </w:r>
            <w:proofErr w:type="gramEnd"/>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pPr>
              <w:jc w:val="left"/>
              <w:rPr>
                <w:b/>
              </w:rPr>
            </w:pPr>
            <w:r>
              <w:rPr>
                <w:rFonts w:hint="eastAsia"/>
              </w:rPr>
              <w:t>人文地理学</w:t>
            </w:r>
            <w:r>
              <w:rPr>
                <w:rFonts w:ascii="宋体" w:eastAsia="宋体" w:hAnsi="宋体" w:hint="eastAsia"/>
              </w:rPr>
              <w:t>▲</w:t>
            </w:r>
          </w:p>
        </w:tc>
        <w:tc>
          <w:tcPr>
            <w:tcW w:w="707" w:type="dxa"/>
            <w:vAlign w:val="center"/>
          </w:tcPr>
          <w:p w:rsidR="000D1210" w:rsidRDefault="000D1210" w:rsidP="00BF77D2">
            <w:pPr>
              <w:jc w:val="center"/>
            </w:pPr>
            <w:r>
              <w:rPr>
                <w:rFonts w:hint="eastAsia"/>
              </w:rPr>
              <w:t>3</w:t>
            </w:r>
          </w:p>
        </w:tc>
        <w:tc>
          <w:tcPr>
            <w:tcW w:w="747" w:type="dxa"/>
            <w:vAlign w:val="center"/>
          </w:tcPr>
          <w:p w:rsidR="000D1210" w:rsidRDefault="000D1210" w:rsidP="00BF77D2">
            <w:pPr>
              <w:jc w:val="center"/>
            </w:pPr>
            <w:r>
              <w:rPr>
                <w:rFonts w:hint="eastAsia"/>
              </w:rPr>
              <w:t>48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三</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pPr>
              <w:jc w:val="left"/>
            </w:pPr>
            <w:r>
              <w:rPr>
                <w:rFonts w:hint="eastAsia"/>
              </w:rPr>
              <w:t>地图学</w:t>
            </w:r>
            <w:r>
              <w:rPr>
                <w:rFonts w:ascii="宋体" w:eastAsia="宋体" w:hAnsi="宋体" w:hint="eastAsia"/>
              </w:rPr>
              <w:t>▲</w:t>
            </w:r>
          </w:p>
        </w:tc>
        <w:tc>
          <w:tcPr>
            <w:tcW w:w="707" w:type="dxa"/>
            <w:vAlign w:val="center"/>
          </w:tcPr>
          <w:p w:rsidR="000D1210" w:rsidRDefault="000D1210" w:rsidP="00BF77D2">
            <w:pPr>
              <w:jc w:val="center"/>
            </w:pPr>
            <w:r>
              <w:t>3</w:t>
            </w:r>
          </w:p>
        </w:tc>
        <w:tc>
          <w:tcPr>
            <w:tcW w:w="747" w:type="dxa"/>
            <w:vAlign w:val="center"/>
          </w:tcPr>
          <w:p w:rsidR="000D1210" w:rsidRDefault="000D1210" w:rsidP="00BF77D2">
            <w:pPr>
              <w:jc w:val="center"/>
            </w:pPr>
            <w:r>
              <w:t>48</w:t>
            </w:r>
          </w:p>
        </w:tc>
        <w:tc>
          <w:tcPr>
            <w:tcW w:w="707" w:type="dxa"/>
            <w:vAlign w:val="center"/>
          </w:tcPr>
          <w:p w:rsidR="000D1210" w:rsidRDefault="000D1210" w:rsidP="00BF77D2">
            <w:pPr>
              <w:jc w:val="center"/>
            </w:pPr>
            <w:r>
              <w:rPr>
                <w:rFonts w:hint="eastAsia"/>
              </w:rPr>
              <w:t>16</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三</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pPr>
              <w:jc w:val="left"/>
            </w:pPr>
            <w:r>
              <w:rPr>
                <w:rFonts w:hint="eastAsia"/>
                <w:color w:val="000000" w:themeColor="text1"/>
              </w:rPr>
              <w:t>地理信息</w:t>
            </w:r>
            <w:r>
              <w:rPr>
                <w:color w:val="000000" w:themeColor="text1"/>
              </w:rPr>
              <w:t>系统原理</w:t>
            </w:r>
            <w:r>
              <w:rPr>
                <w:rFonts w:ascii="宋体" w:eastAsia="宋体" w:hAnsi="宋体" w:hint="eastAsia"/>
              </w:rPr>
              <w:t>▲</w:t>
            </w:r>
          </w:p>
        </w:tc>
        <w:tc>
          <w:tcPr>
            <w:tcW w:w="707" w:type="dxa"/>
            <w:vAlign w:val="center"/>
          </w:tcPr>
          <w:p w:rsidR="000D1210" w:rsidRDefault="000D1210" w:rsidP="00BF77D2">
            <w:pPr>
              <w:jc w:val="center"/>
            </w:pPr>
            <w:r>
              <w:t>4</w:t>
            </w:r>
          </w:p>
        </w:tc>
        <w:tc>
          <w:tcPr>
            <w:tcW w:w="747" w:type="dxa"/>
            <w:vAlign w:val="center"/>
          </w:tcPr>
          <w:p w:rsidR="000D1210" w:rsidRDefault="000D1210" w:rsidP="00BF77D2">
            <w:pPr>
              <w:jc w:val="center"/>
            </w:pPr>
            <w:r>
              <w:t>64</w:t>
            </w:r>
          </w:p>
        </w:tc>
        <w:tc>
          <w:tcPr>
            <w:tcW w:w="707" w:type="dxa"/>
            <w:vAlign w:val="center"/>
          </w:tcPr>
          <w:p w:rsidR="000D1210" w:rsidRDefault="000D1210" w:rsidP="00BF77D2">
            <w:pPr>
              <w:jc w:val="center"/>
            </w:pPr>
            <w:r>
              <w:rPr>
                <w:rFonts w:hint="eastAsia"/>
              </w:rPr>
              <w:t>16</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三</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r>
              <w:t>测量学</w:t>
            </w:r>
            <w:r>
              <w:rPr>
                <w:rFonts w:ascii="宋体" w:eastAsia="宋体" w:hAnsi="宋体" w:hint="eastAsia"/>
              </w:rPr>
              <w:t>▲</w:t>
            </w:r>
          </w:p>
        </w:tc>
        <w:tc>
          <w:tcPr>
            <w:tcW w:w="707" w:type="dxa"/>
            <w:vAlign w:val="center"/>
          </w:tcPr>
          <w:p w:rsidR="000D1210" w:rsidRDefault="000D1210" w:rsidP="00BF77D2">
            <w:pPr>
              <w:jc w:val="center"/>
            </w:pPr>
            <w:r>
              <w:rPr>
                <w:rFonts w:hint="eastAsia"/>
              </w:rPr>
              <w:t>3</w:t>
            </w:r>
          </w:p>
        </w:tc>
        <w:tc>
          <w:tcPr>
            <w:tcW w:w="747" w:type="dxa"/>
            <w:vAlign w:val="center"/>
          </w:tcPr>
          <w:p w:rsidR="000D1210" w:rsidRDefault="000D1210" w:rsidP="00BF77D2">
            <w:pPr>
              <w:jc w:val="center"/>
            </w:pPr>
            <w:r>
              <w:rPr>
                <w:rFonts w:hint="eastAsia"/>
              </w:rPr>
              <w:t>48</w:t>
            </w:r>
          </w:p>
        </w:tc>
        <w:tc>
          <w:tcPr>
            <w:tcW w:w="707" w:type="dxa"/>
            <w:vAlign w:val="center"/>
          </w:tcPr>
          <w:p w:rsidR="000D1210" w:rsidRDefault="000D1210" w:rsidP="00BF77D2">
            <w:pPr>
              <w:jc w:val="center"/>
            </w:pPr>
            <w:r>
              <w:rPr>
                <w:rFonts w:hint="eastAsia"/>
              </w:rPr>
              <w:t>16</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三</w:t>
            </w:r>
          </w:p>
        </w:tc>
        <w:tc>
          <w:tcPr>
            <w:tcW w:w="1128" w:type="dxa"/>
            <w:vAlign w:val="center"/>
          </w:tcPr>
          <w:p w:rsidR="000D1210" w:rsidRDefault="000D1210" w:rsidP="00BF77D2">
            <w:pPr>
              <w:jc w:val="center"/>
            </w:pPr>
            <w:r>
              <w:rPr>
                <w:rFonts w:hint="eastAsia"/>
              </w:rPr>
              <w:t>遥测院</w:t>
            </w:r>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pPr>
              <w:jc w:val="left"/>
              <w:rPr>
                <w:color w:val="000000" w:themeColor="text1"/>
              </w:rPr>
            </w:pPr>
            <w:r>
              <w:rPr>
                <w:rFonts w:hint="eastAsia"/>
                <w:color w:val="000000" w:themeColor="text1"/>
              </w:rPr>
              <w:t>遥感原理</w:t>
            </w:r>
            <w:r>
              <w:rPr>
                <w:rFonts w:ascii="宋体" w:eastAsia="宋体" w:hAnsi="宋体" w:hint="eastAsia"/>
              </w:rPr>
              <w:t>▲</w:t>
            </w:r>
          </w:p>
        </w:tc>
        <w:tc>
          <w:tcPr>
            <w:tcW w:w="707" w:type="dxa"/>
            <w:vAlign w:val="center"/>
          </w:tcPr>
          <w:p w:rsidR="000D1210" w:rsidRDefault="000D1210" w:rsidP="00BF77D2">
            <w:pPr>
              <w:jc w:val="center"/>
            </w:pPr>
            <w:r>
              <w:t>3</w:t>
            </w:r>
          </w:p>
        </w:tc>
        <w:tc>
          <w:tcPr>
            <w:tcW w:w="747" w:type="dxa"/>
            <w:vAlign w:val="center"/>
          </w:tcPr>
          <w:p w:rsidR="000D1210" w:rsidRDefault="000D1210" w:rsidP="00BF77D2">
            <w:pPr>
              <w:jc w:val="center"/>
            </w:pPr>
            <w:r>
              <w:t>48</w:t>
            </w:r>
          </w:p>
        </w:tc>
        <w:tc>
          <w:tcPr>
            <w:tcW w:w="707" w:type="dxa"/>
            <w:vAlign w:val="center"/>
          </w:tcPr>
          <w:p w:rsidR="000D1210" w:rsidRDefault="000D1210" w:rsidP="00BF77D2">
            <w:pPr>
              <w:jc w:val="center"/>
            </w:pPr>
            <w:r>
              <w:t>6</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四</w:t>
            </w:r>
          </w:p>
        </w:tc>
        <w:tc>
          <w:tcPr>
            <w:tcW w:w="1128" w:type="dxa"/>
            <w:vAlign w:val="center"/>
          </w:tcPr>
          <w:p w:rsidR="000D1210" w:rsidRDefault="000D1210" w:rsidP="00BF77D2">
            <w:pPr>
              <w:jc w:val="center"/>
            </w:pPr>
            <w:r>
              <w:rPr>
                <w:rFonts w:hint="eastAsia"/>
              </w:rPr>
              <w:t>地科院</w:t>
            </w:r>
          </w:p>
        </w:tc>
      </w:tr>
    </w:tbl>
    <w:p w:rsidR="000D1210" w:rsidRDefault="000D1210" w:rsidP="000D1210">
      <w:pPr>
        <w:spacing w:line="360" w:lineRule="auto"/>
        <w:ind w:firstLineChars="200" w:firstLine="361"/>
        <w:rPr>
          <w:rFonts w:asciiTheme="minorEastAsia" w:hAnsiTheme="minorEastAsia"/>
          <w:b/>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标记</w:t>
      </w:r>
      <w:r>
        <w:rPr>
          <w:rFonts w:ascii="MS Mincho" w:hAnsi="MS Mincho" w:cs="MS Mincho" w:hint="eastAsia"/>
          <w:sz w:val="18"/>
          <w:szCs w:val="18"/>
        </w:rPr>
        <w:t>▲</w:t>
      </w:r>
      <w:r>
        <w:rPr>
          <w:rFonts w:asciiTheme="minorEastAsia" w:hAnsiTheme="minorEastAsia" w:hint="eastAsia"/>
          <w:sz w:val="18"/>
          <w:szCs w:val="18"/>
        </w:rPr>
        <w:t>课程</w:t>
      </w:r>
      <w:r>
        <w:rPr>
          <w:rFonts w:asciiTheme="minorEastAsia" w:hAnsiTheme="minorEastAsia"/>
          <w:sz w:val="18"/>
          <w:szCs w:val="18"/>
        </w:rPr>
        <w:t>为核心课程</w:t>
      </w:r>
    </w:p>
    <w:p w:rsidR="000D1210" w:rsidRDefault="000D1210" w:rsidP="000D1210">
      <w:pPr>
        <w:spacing w:line="360" w:lineRule="auto"/>
        <w:rPr>
          <w:b/>
          <w:color w:val="FF0000"/>
          <w:sz w:val="24"/>
          <w:szCs w:val="24"/>
        </w:rPr>
      </w:pPr>
      <w:r>
        <w:rPr>
          <w:rFonts w:hint="eastAsia"/>
          <w:b/>
          <w:sz w:val="24"/>
          <w:szCs w:val="24"/>
        </w:rPr>
        <w:t>（三）专业课程</w:t>
      </w:r>
      <w:r>
        <w:rPr>
          <w:rFonts w:hint="eastAsia"/>
          <w:b/>
          <w:kern w:val="0"/>
          <w:sz w:val="24"/>
          <w:szCs w:val="24"/>
        </w:rPr>
        <w:t>（</w:t>
      </w:r>
      <w:r>
        <w:rPr>
          <w:rFonts w:hint="eastAsia"/>
          <w:b/>
          <w:kern w:val="0"/>
          <w:sz w:val="24"/>
          <w:szCs w:val="24"/>
        </w:rPr>
        <w:t>29</w:t>
      </w:r>
      <w:r>
        <w:rPr>
          <w:rFonts w:hint="eastAsia"/>
          <w:b/>
          <w:kern w:val="0"/>
          <w:sz w:val="24"/>
          <w:szCs w:val="24"/>
        </w:rPr>
        <w:t>学分，其中必修</w:t>
      </w:r>
      <w:r>
        <w:rPr>
          <w:b/>
          <w:kern w:val="0"/>
          <w:sz w:val="24"/>
          <w:szCs w:val="24"/>
        </w:rPr>
        <w:t>19</w:t>
      </w:r>
      <w:r>
        <w:rPr>
          <w:rFonts w:hint="eastAsia"/>
          <w:b/>
          <w:kern w:val="0"/>
          <w:sz w:val="24"/>
          <w:szCs w:val="24"/>
        </w:rPr>
        <w:t>学分，选修</w:t>
      </w:r>
      <w:r>
        <w:rPr>
          <w:rFonts w:hint="eastAsia"/>
          <w:b/>
          <w:kern w:val="0"/>
          <w:sz w:val="24"/>
          <w:szCs w:val="24"/>
        </w:rPr>
        <w:t>1</w:t>
      </w:r>
      <w:r>
        <w:rPr>
          <w:b/>
          <w:kern w:val="0"/>
          <w:sz w:val="24"/>
          <w:szCs w:val="24"/>
        </w:rPr>
        <w:t>0</w:t>
      </w:r>
      <w:r>
        <w:rPr>
          <w:rFonts w:hint="eastAsia"/>
          <w:b/>
          <w:kern w:val="0"/>
          <w:sz w:val="24"/>
          <w:szCs w:val="24"/>
        </w:rPr>
        <w:t>学分）</w:t>
      </w:r>
    </w:p>
    <w:p w:rsidR="000D1210" w:rsidRDefault="000D1210" w:rsidP="000D1210">
      <w:pPr>
        <w:spacing w:line="360" w:lineRule="auto"/>
        <w:ind w:firstLineChars="200" w:firstLine="480"/>
        <w:rPr>
          <w:sz w:val="24"/>
          <w:szCs w:val="24"/>
        </w:rPr>
      </w:pPr>
      <w:r>
        <w:rPr>
          <w:rFonts w:hint="eastAsia"/>
          <w:sz w:val="24"/>
          <w:szCs w:val="24"/>
        </w:rPr>
        <w:t>专业</w:t>
      </w:r>
      <w:r>
        <w:rPr>
          <w:sz w:val="24"/>
          <w:szCs w:val="24"/>
        </w:rPr>
        <w:t>课程</w:t>
      </w:r>
      <w:r>
        <w:rPr>
          <w:rFonts w:hint="eastAsia"/>
          <w:sz w:val="24"/>
          <w:szCs w:val="24"/>
        </w:rPr>
        <w:t>包括自然地理</w:t>
      </w:r>
      <w:r>
        <w:rPr>
          <w:sz w:val="24"/>
          <w:szCs w:val="24"/>
        </w:rPr>
        <w:t>与资源环境、</w:t>
      </w:r>
      <w:r>
        <w:rPr>
          <w:rFonts w:hint="eastAsia"/>
          <w:sz w:val="24"/>
          <w:szCs w:val="24"/>
        </w:rPr>
        <w:t>人文</w:t>
      </w:r>
      <w:r>
        <w:rPr>
          <w:sz w:val="24"/>
          <w:szCs w:val="24"/>
        </w:rPr>
        <w:t>地理与城乡规划、</w:t>
      </w:r>
      <w:r>
        <w:rPr>
          <w:rFonts w:hint="eastAsia"/>
          <w:sz w:val="24"/>
          <w:szCs w:val="24"/>
        </w:rPr>
        <w:t>地理信息</w:t>
      </w:r>
      <w:r>
        <w:rPr>
          <w:sz w:val="24"/>
          <w:szCs w:val="24"/>
        </w:rPr>
        <w:t>科学</w:t>
      </w:r>
      <w:r>
        <w:rPr>
          <w:rFonts w:hint="eastAsia"/>
          <w:sz w:val="24"/>
          <w:szCs w:val="24"/>
        </w:rPr>
        <w:t>、</w:t>
      </w:r>
      <w:r>
        <w:rPr>
          <w:sz w:val="24"/>
          <w:szCs w:val="24"/>
        </w:rPr>
        <w:t>遥感科学与技术</w:t>
      </w:r>
      <w:r>
        <w:rPr>
          <w:rFonts w:hint="eastAsia"/>
          <w:sz w:val="24"/>
          <w:szCs w:val="24"/>
        </w:rPr>
        <w:t>四大专业</w:t>
      </w:r>
      <w:r>
        <w:rPr>
          <w:sz w:val="24"/>
          <w:szCs w:val="24"/>
        </w:rPr>
        <w:t>方向</w:t>
      </w:r>
      <w:r>
        <w:rPr>
          <w:rFonts w:hint="eastAsia"/>
          <w:sz w:val="24"/>
          <w:szCs w:val="24"/>
        </w:rPr>
        <w:t>，学生</w:t>
      </w:r>
      <w:r>
        <w:rPr>
          <w:sz w:val="24"/>
          <w:szCs w:val="24"/>
        </w:rPr>
        <w:t>可以根据自己的学习兴趣和职业规划，在导师的指导下，选择一个</w:t>
      </w:r>
      <w:r>
        <w:rPr>
          <w:rFonts w:hint="eastAsia"/>
          <w:sz w:val="24"/>
          <w:szCs w:val="24"/>
        </w:rPr>
        <w:t>或</w:t>
      </w:r>
      <w:r>
        <w:rPr>
          <w:sz w:val="24"/>
          <w:szCs w:val="24"/>
        </w:rPr>
        <w:t>一个以上的专业方向</w:t>
      </w:r>
      <w:r>
        <w:rPr>
          <w:rFonts w:hint="eastAsia"/>
          <w:sz w:val="24"/>
          <w:szCs w:val="24"/>
        </w:rPr>
        <w:t>课程</w:t>
      </w:r>
      <w:r>
        <w:rPr>
          <w:sz w:val="24"/>
          <w:szCs w:val="24"/>
        </w:rPr>
        <w:t>进行学习，实现个性化</w:t>
      </w:r>
      <w:r>
        <w:rPr>
          <w:rFonts w:hint="eastAsia"/>
          <w:sz w:val="24"/>
          <w:szCs w:val="24"/>
        </w:rPr>
        <w:t>分类</w:t>
      </w:r>
      <w:r>
        <w:rPr>
          <w:sz w:val="24"/>
          <w:szCs w:val="24"/>
        </w:rPr>
        <w:t>培养</w:t>
      </w:r>
      <w:r>
        <w:rPr>
          <w:rFonts w:hint="eastAsia"/>
          <w:sz w:val="24"/>
          <w:szCs w:val="24"/>
        </w:rPr>
        <w:t>。</w:t>
      </w:r>
    </w:p>
    <w:p w:rsidR="000D1210" w:rsidRDefault="000D1210" w:rsidP="000D1210">
      <w:pPr>
        <w:spacing w:line="360" w:lineRule="auto"/>
        <w:rPr>
          <w:b/>
          <w:sz w:val="24"/>
          <w:szCs w:val="24"/>
        </w:rPr>
      </w:pPr>
      <w:r>
        <w:rPr>
          <w:b/>
          <w:sz w:val="24"/>
          <w:szCs w:val="24"/>
        </w:rPr>
        <w:t>1</w:t>
      </w:r>
      <w:r>
        <w:rPr>
          <w:rFonts w:hint="eastAsia"/>
          <w:b/>
          <w:sz w:val="24"/>
          <w:szCs w:val="24"/>
        </w:rPr>
        <w:t>．自然地理与资源环境</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0D1210" w:rsidTr="00BF77D2">
        <w:trPr>
          <w:trHeight w:val="364"/>
        </w:trPr>
        <w:tc>
          <w:tcPr>
            <w:tcW w:w="1151"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学时</w:t>
            </w:r>
          </w:p>
        </w:tc>
        <w:tc>
          <w:tcPr>
            <w:tcW w:w="2121" w:type="dxa"/>
            <w:gridSpan w:val="3"/>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0D1210" w:rsidRDefault="000D1210" w:rsidP="00BF77D2">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开课单位</w:t>
            </w:r>
          </w:p>
        </w:tc>
      </w:tr>
      <w:tr w:rsidR="000D1210" w:rsidTr="00BF77D2">
        <w:trPr>
          <w:trHeight w:val="427"/>
        </w:trPr>
        <w:tc>
          <w:tcPr>
            <w:tcW w:w="1151" w:type="dxa"/>
            <w:vMerge/>
            <w:shd w:val="clear" w:color="auto" w:fill="9966FF"/>
            <w:vAlign w:val="center"/>
          </w:tcPr>
          <w:p w:rsidR="000D1210" w:rsidRDefault="000D1210" w:rsidP="00BF77D2">
            <w:pPr>
              <w:jc w:val="center"/>
            </w:pPr>
          </w:p>
        </w:tc>
        <w:tc>
          <w:tcPr>
            <w:tcW w:w="2507" w:type="dxa"/>
            <w:vMerge/>
            <w:shd w:val="clear" w:color="auto" w:fill="9966FF"/>
            <w:vAlign w:val="center"/>
          </w:tcPr>
          <w:p w:rsidR="000D1210" w:rsidRDefault="000D1210" w:rsidP="00BF77D2">
            <w:pPr>
              <w:jc w:val="center"/>
            </w:pPr>
          </w:p>
        </w:tc>
        <w:tc>
          <w:tcPr>
            <w:tcW w:w="707" w:type="dxa"/>
            <w:vMerge/>
            <w:shd w:val="clear" w:color="auto" w:fill="9966FF"/>
            <w:vAlign w:val="center"/>
          </w:tcPr>
          <w:p w:rsidR="000D1210" w:rsidRDefault="000D1210" w:rsidP="00BF77D2">
            <w:pPr>
              <w:jc w:val="center"/>
            </w:pPr>
          </w:p>
        </w:tc>
        <w:tc>
          <w:tcPr>
            <w:tcW w:w="747" w:type="dxa"/>
            <w:vMerge/>
            <w:shd w:val="clear" w:color="auto" w:fill="9966FF"/>
            <w:vAlign w:val="center"/>
          </w:tcPr>
          <w:p w:rsidR="000D1210" w:rsidRDefault="000D1210" w:rsidP="00BF77D2">
            <w:pPr>
              <w:jc w:val="center"/>
            </w:pP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0D1210" w:rsidRDefault="000D1210" w:rsidP="00BF77D2">
            <w:pPr>
              <w:jc w:val="center"/>
            </w:pPr>
          </w:p>
        </w:tc>
        <w:tc>
          <w:tcPr>
            <w:tcW w:w="1128" w:type="dxa"/>
            <w:vMerge/>
            <w:shd w:val="clear" w:color="auto" w:fill="9966FF"/>
            <w:vAlign w:val="center"/>
          </w:tcPr>
          <w:p w:rsidR="000D1210" w:rsidRDefault="000D1210" w:rsidP="00BF77D2">
            <w:pPr>
              <w:jc w:val="center"/>
            </w:pP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color w:val="000000"/>
                <w:sz w:val="22"/>
              </w:rPr>
              <w:t>必修</w:t>
            </w:r>
          </w:p>
        </w:tc>
        <w:tc>
          <w:tcPr>
            <w:tcW w:w="2507" w:type="dxa"/>
            <w:shd w:val="clear" w:color="auto" w:fill="FBE4D5" w:themeFill="accent2" w:themeFillTint="33"/>
            <w:vAlign w:val="center"/>
          </w:tcPr>
          <w:p w:rsidR="000D1210" w:rsidRDefault="000D1210" w:rsidP="00BF77D2">
            <w:pPr>
              <w:jc w:val="left"/>
            </w:pPr>
            <w:r>
              <w:rPr>
                <w:rFonts w:hint="eastAsia"/>
                <w:color w:val="000000"/>
                <w:sz w:val="22"/>
              </w:rPr>
              <w:t>地质与地貌学</w:t>
            </w:r>
          </w:p>
        </w:tc>
        <w:tc>
          <w:tcPr>
            <w:tcW w:w="707" w:type="dxa"/>
            <w:shd w:val="clear" w:color="auto" w:fill="FBE4D5" w:themeFill="accent2" w:themeFillTint="33"/>
            <w:vAlign w:val="center"/>
          </w:tcPr>
          <w:p w:rsidR="000D1210" w:rsidRDefault="000D1210" w:rsidP="00BF77D2">
            <w:pPr>
              <w:jc w:val="center"/>
            </w:pPr>
            <w:r>
              <w:rPr>
                <w:rFonts w:hint="eastAsia"/>
                <w:color w:val="000000"/>
                <w:sz w:val="22"/>
              </w:rPr>
              <w:t>3</w:t>
            </w:r>
          </w:p>
        </w:tc>
        <w:tc>
          <w:tcPr>
            <w:tcW w:w="747" w:type="dxa"/>
            <w:shd w:val="clear" w:color="auto" w:fill="FBE4D5" w:themeFill="accent2" w:themeFillTint="33"/>
            <w:vAlign w:val="center"/>
          </w:tcPr>
          <w:p w:rsidR="000D1210" w:rsidRDefault="000D1210" w:rsidP="00BF77D2">
            <w:pPr>
              <w:jc w:val="center"/>
            </w:pPr>
            <w:r>
              <w:rPr>
                <w:rFonts w:hint="eastAsia"/>
                <w:color w:val="000000"/>
                <w:sz w:val="22"/>
              </w:rPr>
              <w:t>48</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color w:val="000000"/>
                <w:sz w:val="22"/>
              </w:rPr>
              <w:t>四</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color w:val="000000"/>
                <w:sz w:val="22"/>
              </w:rPr>
              <w:t>必修</w:t>
            </w:r>
          </w:p>
        </w:tc>
        <w:tc>
          <w:tcPr>
            <w:tcW w:w="2507" w:type="dxa"/>
            <w:shd w:val="clear" w:color="auto" w:fill="FBE4D5" w:themeFill="accent2" w:themeFillTint="33"/>
            <w:vAlign w:val="center"/>
          </w:tcPr>
          <w:p w:rsidR="000D1210" w:rsidRDefault="000D1210" w:rsidP="00BF77D2">
            <w:pPr>
              <w:jc w:val="left"/>
            </w:pPr>
            <w:r>
              <w:rPr>
                <w:rFonts w:hint="eastAsia"/>
                <w:color w:val="000000"/>
                <w:sz w:val="22"/>
              </w:rPr>
              <w:t>水文学与水资源</w:t>
            </w:r>
          </w:p>
        </w:tc>
        <w:tc>
          <w:tcPr>
            <w:tcW w:w="707" w:type="dxa"/>
            <w:shd w:val="clear" w:color="auto" w:fill="FBE4D5" w:themeFill="accent2" w:themeFillTint="33"/>
            <w:vAlign w:val="center"/>
          </w:tcPr>
          <w:p w:rsidR="000D1210" w:rsidRDefault="000D1210" w:rsidP="00BF77D2">
            <w:pPr>
              <w:jc w:val="center"/>
            </w:pPr>
            <w:r>
              <w:rPr>
                <w:rFonts w:hint="eastAsia"/>
                <w:color w:val="000000"/>
                <w:sz w:val="22"/>
              </w:rPr>
              <w:t>3</w:t>
            </w:r>
          </w:p>
        </w:tc>
        <w:tc>
          <w:tcPr>
            <w:tcW w:w="747" w:type="dxa"/>
            <w:shd w:val="clear" w:color="auto" w:fill="FBE4D5" w:themeFill="accent2" w:themeFillTint="33"/>
            <w:vAlign w:val="center"/>
          </w:tcPr>
          <w:p w:rsidR="000D1210" w:rsidRDefault="000D1210" w:rsidP="00BF77D2">
            <w:pPr>
              <w:jc w:val="center"/>
            </w:pPr>
            <w:r>
              <w:rPr>
                <w:rFonts w:hint="eastAsia"/>
                <w:color w:val="000000"/>
                <w:sz w:val="22"/>
              </w:rPr>
              <w:t>48</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color w:val="000000"/>
                <w:sz w:val="22"/>
              </w:rPr>
              <w:t>四</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color w:val="000000"/>
                <w:sz w:val="22"/>
              </w:rPr>
              <w:lastRenderedPageBreak/>
              <w:t>必修</w:t>
            </w:r>
          </w:p>
        </w:tc>
        <w:tc>
          <w:tcPr>
            <w:tcW w:w="2507" w:type="dxa"/>
            <w:shd w:val="clear" w:color="auto" w:fill="FBE4D5" w:themeFill="accent2" w:themeFillTint="33"/>
            <w:vAlign w:val="center"/>
          </w:tcPr>
          <w:p w:rsidR="000D1210" w:rsidRDefault="000D1210" w:rsidP="00BF77D2">
            <w:pPr>
              <w:jc w:val="left"/>
            </w:pPr>
            <w:r>
              <w:rPr>
                <w:rFonts w:hint="eastAsia"/>
                <w:color w:val="000000"/>
                <w:sz w:val="22"/>
              </w:rPr>
              <w:t>气象与气候学</w:t>
            </w:r>
          </w:p>
        </w:tc>
        <w:tc>
          <w:tcPr>
            <w:tcW w:w="707" w:type="dxa"/>
            <w:shd w:val="clear" w:color="auto" w:fill="FBE4D5" w:themeFill="accent2" w:themeFillTint="33"/>
            <w:vAlign w:val="center"/>
          </w:tcPr>
          <w:p w:rsidR="000D1210" w:rsidRDefault="000D1210" w:rsidP="00BF77D2">
            <w:pPr>
              <w:jc w:val="center"/>
            </w:pPr>
            <w:r>
              <w:rPr>
                <w:rFonts w:hint="eastAsia"/>
                <w:color w:val="000000"/>
                <w:sz w:val="22"/>
              </w:rPr>
              <w:t>3</w:t>
            </w:r>
          </w:p>
        </w:tc>
        <w:tc>
          <w:tcPr>
            <w:tcW w:w="747" w:type="dxa"/>
            <w:shd w:val="clear" w:color="auto" w:fill="FBE4D5" w:themeFill="accent2" w:themeFillTint="33"/>
            <w:vAlign w:val="center"/>
          </w:tcPr>
          <w:p w:rsidR="000D1210" w:rsidRDefault="000D1210" w:rsidP="00BF77D2">
            <w:pPr>
              <w:jc w:val="center"/>
            </w:pPr>
            <w:r>
              <w:rPr>
                <w:rFonts w:hint="eastAsia"/>
                <w:color w:val="000000"/>
                <w:sz w:val="22"/>
              </w:rPr>
              <w:t>48</w:t>
            </w:r>
          </w:p>
        </w:tc>
        <w:tc>
          <w:tcPr>
            <w:tcW w:w="707" w:type="dxa"/>
            <w:shd w:val="clear" w:color="auto" w:fill="FBE4D5" w:themeFill="accent2" w:themeFillTint="33"/>
            <w:vAlign w:val="center"/>
          </w:tcPr>
          <w:p w:rsidR="000D1210" w:rsidRDefault="000D1210" w:rsidP="00BF77D2">
            <w:pPr>
              <w:jc w:val="center"/>
            </w:pPr>
            <w:r>
              <w:rPr>
                <w:rFonts w:hint="eastAsia"/>
              </w:rPr>
              <w:t>4</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color w:val="000000"/>
                <w:sz w:val="22"/>
              </w:rPr>
              <w:t>四</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color w:val="000000"/>
                <w:sz w:val="22"/>
              </w:rPr>
              <w:t>必修</w:t>
            </w:r>
          </w:p>
        </w:tc>
        <w:tc>
          <w:tcPr>
            <w:tcW w:w="2507" w:type="dxa"/>
            <w:shd w:val="clear" w:color="auto" w:fill="FBE4D5" w:themeFill="accent2" w:themeFillTint="33"/>
            <w:vAlign w:val="center"/>
          </w:tcPr>
          <w:p w:rsidR="000D1210" w:rsidRDefault="000D1210" w:rsidP="00BF77D2">
            <w:pPr>
              <w:jc w:val="left"/>
            </w:pPr>
            <w:r>
              <w:rPr>
                <w:rFonts w:hint="eastAsia"/>
                <w:color w:val="000000"/>
                <w:sz w:val="22"/>
              </w:rPr>
              <w:t>环境科学概论</w:t>
            </w:r>
          </w:p>
        </w:tc>
        <w:tc>
          <w:tcPr>
            <w:tcW w:w="707" w:type="dxa"/>
            <w:shd w:val="clear" w:color="auto" w:fill="FBE4D5" w:themeFill="accent2" w:themeFillTint="33"/>
            <w:vAlign w:val="center"/>
          </w:tcPr>
          <w:p w:rsidR="000D1210" w:rsidRDefault="000D1210" w:rsidP="00BF77D2">
            <w:pPr>
              <w:jc w:val="center"/>
            </w:pPr>
            <w:r>
              <w:rPr>
                <w:rFonts w:hint="eastAsia"/>
                <w:color w:val="000000"/>
                <w:sz w:val="22"/>
              </w:rPr>
              <w:t>2</w:t>
            </w:r>
          </w:p>
        </w:tc>
        <w:tc>
          <w:tcPr>
            <w:tcW w:w="747" w:type="dxa"/>
            <w:shd w:val="clear" w:color="auto" w:fill="FBE4D5" w:themeFill="accent2" w:themeFillTint="33"/>
            <w:vAlign w:val="center"/>
          </w:tcPr>
          <w:p w:rsidR="000D1210" w:rsidRDefault="000D1210" w:rsidP="00BF77D2">
            <w:pPr>
              <w:jc w:val="center"/>
            </w:pPr>
            <w:r>
              <w:rPr>
                <w:rFonts w:hint="eastAsia"/>
                <w:color w:val="000000"/>
                <w:sz w:val="22"/>
              </w:rPr>
              <w:t>32</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color w:val="000000"/>
                <w:sz w:val="22"/>
              </w:rPr>
              <w:t>四</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color w:val="000000"/>
                <w:sz w:val="22"/>
              </w:rPr>
              <w:t>必修</w:t>
            </w:r>
          </w:p>
        </w:tc>
        <w:tc>
          <w:tcPr>
            <w:tcW w:w="2507" w:type="dxa"/>
            <w:shd w:val="clear" w:color="auto" w:fill="FBE4D5" w:themeFill="accent2" w:themeFillTint="33"/>
            <w:vAlign w:val="center"/>
          </w:tcPr>
          <w:p w:rsidR="000D1210" w:rsidRDefault="000D1210" w:rsidP="00BF77D2">
            <w:pPr>
              <w:jc w:val="left"/>
            </w:pPr>
            <w:r>
              <w:rPr>
                <w:rFonts w:hint="eastAsia"/>
                <w:color w:val="000000"/>
                <w:sz w:val="22"/>
              </w:rPr>
              <w:t>计量地理学</w:t>
            </w:r>
          </w:p>
        </w:tc>
        <w:tc>
          <w:tcPr>
            <w:tcW w:w="707" w:type="dxa"/>
            <w:shd w:val="clear" w:color="auto" w:fill="FBE4D5" w:themeFill="accent2" w:themeFillTint="33"/>
            <w:vAlign w:val="center"/>
          </w:tcPr>
          <w:p w:rsidR="000D1210" w:rsidRDefault="000D1210" w:rsidP="00BF77D2">
            <w:pPr>
              <w:jc w:val="center"/>
            </w:pPr>
            <w:r>
              <w:rPr>
                <w:rFonts w:hint="eastAsia"/>
                <w:color w:val="000000"/>
                <w:sz w:val="22"/>
              </w:rPr>
              <w:t>3</w:t>
            </w:r>
          </w:p>
        </w:tc>
        <w:tc>
          <w:tcPr>
            <w:tcW w:w="747" w:type="dxa"/>
            <w:shd w:val="clear" w:color="auto" w:fill="FBE4D5" w:themeFill="accent2" w:themeFillTint="33"/>
            <w:vAlign w:val="center"/>
          </w:tcPr>
          <w:p w:rsidR="000D1210" w:rsidRDefault="000D1210" w:rsidP="00BF77D2">
            <w:pPr>
              <w:jc w:val="center"/>
            </w:pPr>
            <w:r>
              <w:rPr>
                <w:rFonts w:hint="eastAsia"/>
                <w:color w:val="000000"/>
                <w:sz w:val="22"/>
              </w:rPr>
              <w:t>48</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r>
              <w:rPr>
                <w:rFonts w:hint="eastAsia"/>
                <w:color w:val="000000"/>
                <w:sz w:val="22"/>
              </w:rPr>
              <w:t>16</w:t>
            </w: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color w:val="000000"/>
                <w:sz w:val="22"/>
              </w:rPr>
              <w:t>五</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color w:val="000000"/>
                <w:sz w:val="22"/>
              </w:rPr>
              <w:t>必修</w:t>
            </w:r>
          </w:p>
        </w:tc>
        <w:tc>
          <w:tcPr>
            <w:tcW w:w="2507" w:type="dxa"/>
            <w:shd w:val="clear" w:color="auto" w:fill="FBE4D5" w:themeFill="accent2" w:themeFillTint="33"/>
            <w:vAlign w:val="center"/>
          </w:tcPr>
          <w:p w:rsidR="000D1210" w:rsidRDefault="000D1210" w:rsidP="00BF77D2">
            <w:pPr>
              <w:jc w:val="left"/>
            </w:pPr>
            <w:r>
              <w:rPr>
                <w:rFonts w:hint="eastAsia"/>
                <w:color w:val="000000"/>
                <w:sz w:val="22"/>
              </w:rPr>
              <w:t>资源科学概论</w:t>
            </w:r>
          </w:p>
        </w:tc>
        <w:tc>
          <w:tcPr>
            <w:tcW w:w="707" w:type="dxa"/>
            <w:shd w:val="clear" w:color="auto" w:fill="FBE4D5" w:themeFill="accent2" w:themeFillTint="33"/>
            <w:vAlign w:val="center"/>
          </w:tcPr>
          <w:p w:rsidR="000D1210" w:rsidRDefault="000D1210" w:rsidP="00BF77D2">
            <w:pPr>
              <w:jc w:val="center"/>
            </w:pPr>
            <w:r>
              <w:rPr>
                <w:rFonts w:hint="eastAsia"/>
                <w:color w:val="000000"/>
                <w:sz w:val="22"/>
              </w:rPr>
              <w:t>3</w:t>
            </w:r>
          </w:p>
        </w:tc>
        <w:tc>
          <w:tcPr>
            <w:tcW w:w="747" w:type="dxa"/>
            <w:shd w:val="clear" w:color="auto" w:fill="FBE4D5" w:themeFill="accent2" w:themeFillTint="33"/>
            <w:vAlign w:val="center"/>
          </w:tcPr>
          <w:p w:rsidR="000D1210" w:rsidRDefault="000D1210" w:rsidP="00BF77D2">
            <w:pPr>
              <w:jc w:val="center"/>
            </w:pPr>
            <w:r>
              <w:rPr>
                <w:rFonts w:hint="eastAsia"/>
                <w:color w:val="000000"/>
                <w:sz w:val="22"/>
              </w:rPr>
              <w:t>48</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color w:val="000000"/>
                <w:sz w:val="22"/>
              </w:rPr>
              <w:t>五</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color w:val="000000"/>
                <w:sz w:val="22"/>
              </w:rPr>
              <w:t>必修</w:t>
            </w:r>
          </w:p>
        </w:tc>
        <w:tc>
          <w:tcPr>
            <w:tcW w:w="2507" w:type="dxa"/>
            <w:shd w:val="clear" w:color="auto" w:fill="FBE4D5" w:themeFill="accent2" w:themeFillTint="33"/>
            <w:vAlign w:val="center"/>
          </w:tcPr>
          <w:p w:rsidR="000D1210" w:rsidRDefault="000D1210" w:rsidP="00BF77D2">
            <w:pPr>
              <w:jc w:val="left"/>
            </w:pPr>
            <w:r>
              <w:rPr>
                <w:rFonts w:hint="eastAsia"/>
              </w:rPr>
              <w:t>全球变化</w:t>
            </w:r>
          </w:p>
        </w:tc>
        <w:tc>
          <w:tcPr>
            <w:tcW w:w="707" w:type="dxa"/>
            <w:shd w:val="clear" w:color="auto" w:fill="FBE4D5" w:themeFill="accent2" w:themeFillTint="33"/>
            <w:vAlign w:val="center"/>
          </w:tcPr>
          <w:p w:rsidR="000D1210" w:rsidRDefault="000D1210" w:rsidP="00BF77D2">
            <w:pPr>
              <w:jc w:val="center"/>
            </w:pPr>
            <w:r>
              <w:rPr>
                <w:rFonts w:hint="eastAsia"/>
                <w:color w:val="000000"/>
                <w:sz w:val="22"/>
              </w:rPr>
              <w:t>2</w:t>
            </w:r>
          </w:p>
        </w:tc>
        <w:tc>
          <w:tcPr>
            <w:tcW w:w="747" w:type="dxa"/>
            <w:shd w:val="clear" w:color="auto" w:fill="FBE4D5" w:themeFill="accent2" w:themeFillTint="33"/>
            <w:vAlign w:val="center"/>
          </w:tcPr>
          <w:p w:rsidR="000D1210" w:rsidRDefault="000D1210" w:rsidP="00BF77D2">
            <w:pPr>
              <w:jc w:val="center"/>
            </w:pPr>
            <w:r>
              <w:rPr>
                <w:rFonts w:hint="eastAsia"/>
                <w:color w:val="000000"/>
                <w:sz w:val="22"/>
              </w:rPr>
              <w:t>32</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color w:val="000000"/>
                <w:sz w:val="22"/>
              </w:rPr>
              <w:t>六</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color w:val="000000"/>
                <w:sz w:val="22"/>
              </w:rPr>
              <w:t>选修</w:t>
            </w:r>
          </w:p>
        </w:tc>
        <w:tc>
          <w:tcPr>
            <w:tcW w:w="2507" w:type="dxa"/>
            <w:vAlign w:val="center"/>
          </w:tcPr>
          <w:p w:rsidR="000D1210" w:rsidRDefault="000D1210" w:rsidP="00BF77D2">
            <w:pPr>
              <w:jc w:val="left"/>
            </w:pPr>
            <w:r>
              <w:rPr>
                <w:rFonts w:hint="eastAsia"/>
                <w:color w:val="000000"/>
                <w:sz w:val="22"/>
              </w:rPr>
              <w:t>土壤地理学</w:t>
            </w:r>
          </w:p>
        </w:tc>
        <w:tc>
          <w:tcPr>
            <w:tcW w:w="707" w:type="dxa"/>
            <w:vAlign w:val="center"/>
          </w:tcPr>
          <w:p w:rsidR="000D1210" w:rsidRDefault="000D1210" w:rsidP="00BF77D2">
            <w:pPr>
              <w:jc w:val="center"/>
            </w:pPr>
            <w:r>
              <w:rPr>
                <w:rFonts w:hint="eastAsia"/>
                <w:color w:val="000000"/>
                <w:sz w:val="22"/>
              </w:rPr>
              <w:t>2</w:t>
            </w:r>
          </w:p>
        </w:tc>
        <w:tc>
          <w:tcPr>
            <w:tcW w:w="747" w:type="dxa"/>
            <w:vAlign w:val="center"/>
          </w:tcPr>
          <w:p w:rsidR="000D1210" w:rsidRDefault="000D1210" w:rsidP="00BF77D2">
            <w:pPr>
              <w:jc w:val="center"/>
            </w:pPr>
            <w:r>
              <w:rPr>
                <w:rFonts w:hint="eastAsia"/>
                <w:color w:val="000000"/>
                <w:sz w:val="22"/>
              </w:rPr>
              <w:t>32</w:t>
            </w:r>
          </w:p>
        </w:tc>
        <w:tc>
          <w:tcPr>
            <w:tcW w:w="707" w:type="dxa"/>
            <w:vAlign w:val="center"/>
          </w:tcPr>
          <w:p w:rsidR="000D1210" w:rsidRDefault="000D1210" w:rsidP="00BF77D2">
            <w:pPr>
              <w:jc w:val="center"/>
            </w:pPr>
            <w:r>
              <w:rPr>
                <w:rFonts w:hint="eastAsia"/>
              </w:rPr>
              <w:t>4</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color w:val="000000"/>
                <w:sz w:val="22"/>
              </w:rPr>
              <w:t>五</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color w:val="000000"/>
                <w:sz w:val="22"/>
              </w:rPr>
              <w:t>选修</w:t>
            </w:r>
          </w:p>
        </w:tc>
        <w:tc>
          <w:tcPr>
            <w:tcW w:w="2507" w:type="dxa"/>
            <w:vAlign w:val="center"/>
          </w:tcPr>
          <w:p w:rsidR="000D1210" w:rsidRDefault="000D1210" w:rsidP="00BF77D2">
            <w:pPr>
              <w:jc w:val="left"/>
            </w:pPr>
            <w:r>
              <w:rPr>
                <w:rFonts w:hint="eastAsia"/>
                <w:color w:val="000000"/>
                <w:sz w:val="22"/>
              </w:rPr>
              <w:t>遥感数字图像处理</w:t>
            </w:r>
          </w:p>
        </w:tc>
        <w:tc>
          <w:tcPr>
            <w:tcW w:w="707" w:type="dxa"/>
            <w:vAlign w:val="center"/>
          </w:tcPr>
          <w:p w:rsidR="000D1210" w:rsidRDefault="000D1210" w:rsidP="00BF77D2">
            <w:pPr>
              <w:jc w:val="center"/>
            </w:pPr>
            <w:r>
              <w:rPr>
                <w:rFonts w:hint="eastAsia"/>
                <w:color w:val="000000"/>
                <w:sz w:val="22"/>
              </w:rPr>
              <w:t>3</w:t>
            </w:r>
          </w:p>
        </w:tc>
        <w:tc>
          <w:tcPr>
            <w:tcW w:w="747" w:type="dxa"/>
            <w:vAlign w:val="center"/>
          </w:tcPr>
          <w:p w:rsidR="000D1210" w:rsidRDefault="000D1210" w:rsidP="00BF77D2">
            <w:pPr>
              <w:jc w:val="center"/>
            </w:pPr>
            <w:r>
              <w:rPr>
                <w:rFonts w:hint="eastAsia"/>
                <w:color w:val="000000"/>
                <w:sz w:val="22"/>
              </w:rPr>
              <w:t>48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r>
              <w:rPr>
                <w:rFonts w:hint="eastAsia"/>
              </w:rPr>
              <w:t>16</w:t>
            </w: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color w:val="000000"/>
                <w:sz w:val="22"/>
              </w:rPr>
              <w:t>五</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color w:val="000000"/>
                <w:sz w:val="22"/>
              </w:rPr>
              <w:t>选修</w:t>
            </w:r>
          </w:p>
        </w:tc>
        <w:tc>
          <w:tcPr>
            <w:tcW w:w="2507" w:type="dxa"/>
            <w:vAlign w:val="center"/>
          </w:tcPr>
          <w:p w:rsidR="000D1210" w:rsidRDefault="000D1210" w:rsidP="00BF77D2">
            <w:pPr>
              <w:jc w:val="left"/>
            </w:pPr>
            <w:r>
              <w:rPr>
                <w:rFonts w:hint="eastAsia"/>
                <w:color w:val="000000"/>
                <w:sz w:val="22"/>
              </w:rPr>
              <w:t>地统计学</w:t>
            </w:r>
          </w:p>
        </w:tc>
        <w:tc>
          <w:tcPr>
            <w:tcW w:w="707" w:type="dxa"/>
            <w:vAlign w:val="center"/>
          </w:tcPr>
          <w:p w:rsidR="000D1210" w:rsidRDefault="000D1210" w:rsidP="00BF77D2">
            <w:pPr>
              <w:jc w:val="center"/>
            </w:pPr>
            <w:r>
              <w:rPr>
                <w:rFonts w:hint="eastAsia"/>
                <w:color w:val="000000"/>
                <w:sz w:val="22"/>
              </w:rPr>
              <w:t>3</w:t>
            </w:r>
          </w:p>
        </w:tc>
        <w:tc>
          <w:tcPr>
            <w:tcW w:w="747" w:type="dxa"/>
            <w:vAlign w:val="center"/>
          </w:tcPr>
          <w:p w:rsidR="000D1210" w:rsidRDefault="000D1210" w:rsidP="00BF77D2">
            <w:pPr>
              <w:jc w:val="center"/>
            </w:pPr>
            <w:r>
              <w:rPr>
                <w:rFonts w:hint="eastAsia"/>
                <w:color w:val="000000"/>
                <w:sz w:val="22"/>
              </w:rPr>
              <w:t>48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r>
              <w:rPr>
                <w:rFonts w:hint="eastAsia"/>
              </w:rPr>
              <w:t>10</w:t>
            </w: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color w:val="000000"/>
                <w:sz w:val="22"/>
              </w:rPr>
              <w:t>五</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color w:val="000000"/>
                <w:sz w:val="22"/>
              </w:rPr>
              <w:t>选修</w:t>
            </w:r>
          </w:p>
        </w:tc>
        <w:tc>
          <w:tcPr>
            <w:tcW w:w="2507" w:type="dxa"/>
            <w:vAlign w:val="center"/>
          </w:tcPr>
          <w:p w:rsidR="000D1210" w:rsidRDefault="000D1210" w:rsidP="00BF77D2">
            <w:pPr>
              <w:jc w:val="left"/>
            </w:pPr>
            <w:r>
              <w:rPr>
                <w:rFonts w:hint="eastAsia"/>
                <w:color w:val="000000"/>
                <w:sz w:val="22"/>
              </w:rPr>
              <w:t>植物地理学</w:t>
            </w:r>
          </w:p>
        </w:tc>
        <w:tc>
          <w:tcPr>
            <w:tcW w:w="707" w:type="dxa"/>
            <w:vAlign w:val="center"/>
          </w:tcPr>
          <w:p w:rsidR="000D1210" w:rsidRDefault="000D1210" w:rsidP="00BF77D2">
            <w:pPr>
              <w:jc w:val="center"/>
            </w:pPr>
            <w:r>
              <w:rPr>
                <w:rFonts w:hint="eastAsia"/>
                <w:color w:val="000000"/>
                <w:sz w:val="22"/>
              </w:rPr>
              <w:t>2</w:t>
            </w:r>
          </w:p>
        </w:tc>
        <w:tc>
          <w:tcPr>
            <w:tcW w:w="747" w:type="dxa"/>
            <w:vAlign w:val="center"/>
          </w:tcPr>
          <w:p w:rsidR="000D1210" w:rsidRDefault="000D1210" w:rsidP="00BF77D2">
            <w:pPr>
              <w:jc w:val="center"/>
            </w:pPr>
            <w:r>
              <w:rPr>
                <w:rFonts w:hint="eastAsia"/>
                <w:color w:val="000000"/>
                <w:sz w:val="22"/>
              </w:rPr>
              <w:t>32</w:t>
            </w:r>
          </w:p>
        </w:tc>
        <w:tc>
          <w:tcPr>
            <w:tcW w:w="707" w:type="dxa"/>
            <w:vAlign w:val="center"/>
          </w:tcPr>
          <w:p w:rsidR="000D1210" w:rsidRDefault="000D1210" w:rsidP="00BF77D2">
            <w:pPr>
              <w:jc w:val="center"/>
            </w:pPr>
            <w:r>
              <w:rPr>
                <w:rFonts w:hint="eastAsia"/>
              </w:rPr>
              <w:t>4</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color w:val="000000"/>
                <w:sz w:val="22"/>
              </w:rPr>
              <w:t>选修</w:t>
            </w:r>
          </w:p>
        </w:tc>
        <w:tc>
          <w:tcPr>
            <w:tcW w:w="2507" w:type="dxa"/>
            <w:vAlign w:val="center"/>
          </w:tcPr>
          <w:p w:rsidR="000D1210" w:rsidRDefault="000D1210" w:rsidP="00BF77D2">
            <w:pPr>
              <w:jc w:val="left"/>
            </w:pPr>
            <w:r>
              <w:rPr>
                <w:rFonts w:hint="eastAsia"/>
                <w:color w:val="000000"/>
                <w:szCs w:val="21"/>
              </w:rPr>
              <w:t>资源环境遥感</w:t>
            </w:r>
          </w:p>
        </w:tc>
        <w:tc>
          <w:tcPr>
            <w:tcW w:w="707" w:type="dxa"/>
            <w:vAlign w:val="center"/>
          </w:tcPr>
          <w:p w:rsidR="000D1210" w:rsidRDefault="000D1210" w:rsidP="00BF77D2">
            <w:pPr>
              <w:jc w:val="center"/>
            </w:pPr>
            <w:r>
              <w:rPr>
                <w:rFonts w:hint="eastAsia"/>
                <w:color w:val="000000"/>
                <w:sz w:val="22"/>
              </w:rPr>
              <w:t>2</w:t>
            </w:r>
          </w:p>
        </w:tc>
        <w:tc>
          <w:tcPr>
            <w:tcW w:w="747" w:type="dxa"/>
            <w:vAlign w:val="center"/>
          </w:tcPr>
          <w:p w:rsidR="000D1210" w:rsidRDefault="000D1210" w:rsidP="00BF77D2">
            <w:pPr>
              <w:jc w:val="center"/>
            </w:pPr>
            <w:r>
              <w:rPr>
                <w:rFonts w:hint="eastAsia"/>
                <w:color w:val="000000"/>
                <w:sz w:val="22"/>
              </w:rP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r>
              <w:rPr>
                <w:rFonts w:hint="eastAsia"/>
              </w:rPr>
              <w:t>6</w:t>
            </w: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color w:val="000000"/>
                <w:sz w:val="22"/>
              </w:rPr>
              <w:t>选修</w:t>
            </w:r>
          </w:p>
        </w:tc>
        <w:tc>
          <w:tcPr>
            <w:tcW w:w="2507" w:type="dxa"/>
            <w:vAlign w:val="center"/>
          </w:tcPr>
          <w:p w:rsidR="000D1210" w:rsidRDefault="000D1210" w:rsidP="00BF77D2">
            <w:pPr>
              <w:jc w:val="left"/>
            </w:pPr>
            <w:r>
              <w:rPr>
                <w:rFonts w:hint="eastAsia"/>
                <w:color w:val="000000"/>
                <w:szCs w:val="21"/>
              </w:rPr>
              <w:t>自然灾害学</w:t>
            </w:r>
          </w:p>
        </w:tc>
        <w:tc>
          <w:tcPr>
            <w:tcW w:w="707" w:type="dxa"/>
            <w:vAlign w:val="center"/>
          </w:tcPr>
          <w:p w:rsidR="000D1210" w:rsidRDefault="000D1210" w:rsidP="00BF77D2">
            <w:pPr>
              <w:jc w:val="center"/>
            </w:pPr>
            <w:r>
              <w:rPr>
                <w:rFonts w:hint="eastAsia"/>
                <w:color w:val="000000"/>
                <w:sz w:val="22"/>
              </w:rPr>
              <w:t>2</w:t>
            </w:r>
          </w:p>
        </w:tc>
        <w:tc>
          <w:tcPr>
            <w:tcW w:w="747" w:type="dxa"/>
            <w:vAlign w:val="center"/>
          </w:tcPr>
          <w:p w:rsidR="000D1210" w:rsidRDefault="000D1210" w:rsidP="00BF77D2">
            <w:pPr>
              <w:jc w:val="center"/>
            </w:pPr>
            <w:r>
              <w:rPr>
                <w:rFonts w:hint="eastAsia"/>
                <w:color w:val="000000"/>
                <w:sz w:val="22"/>
              </w:rP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rPr>
                <w:color w:val="000000"/>
                <w:sz w:val="22"/>
              </w:rPr>
            </w:pPr>
            <w:r>
              <w:rPr>
                <w:rFonts w:hint="eastAsia"/>
                <w:color w:val="000000"/>
                <w:sz w:val="22"/>
              </w:rPr>
              <w:t>选修</w:t>
            </w:r>
          </w:p>
        </w:tc>
        <w:tc>
          <w:tcPr>
            <w:tcW w:w="2507" w:type="dxa"/>
            <w:vAlign w:val="center"/>
          </w:tcPr>
          <w:p w:rsidR="000D1210" w:rsidRDefault="000D1210" w:rsidP="00BF77D2">
            <w:pPr>
              <w:jc w:val="left"/>
            </w:pPr>
            <w:r>
              <w:rPr>
                <w:rFonts w:hint="eastAsia"/>
                <w:color w:val="000000"/>
                <w:sz w:val="22"/>
              </w:rPr>
              <w:t>生态学</w:t>
            </w:r>
          </w:p>
        </w:tc>
        <w:tc>
          <w:tcPr>
            <w:tcW w:w="707" w:type="dxa"/>
            <w:vAlign w:val="center"/>
          </w:tcPr>
          <w:p w:rsidR="000D1210" w:rsidRDefault="000D1210" w:rsidP="00BF77D2">
            <w:pPr>
              <w:jc w:val="center"/>
            </w:pPr>
            <w:r>
              <w:rPr>
                <w:rFonts w:hint="eastAsia"/>
                <w:color w:val="000000"/>
                <w:sz w:val="22"/>
              </w:rPr>
              <w:t>3</w:t>
            </w:r>
          </w:p>
        </w:tc>
        <w:tc>
          <w:tcPr>
            <w:tcW w:w="747" w:type="dxa"/>
            <w:vAlign w:val="center"/>
          </w:tcPr>
          <w:p w:rsidR="000D1210" w:rsidRDefault="000D1210" w:rsidP="00BF77D2">
            <w:pPr>
              <w:jc w:val="center"/>
            </w:pPr>
            <w:r>
              <w:rPr>
                <w:rFonts w:hint="eastAsia"/>
                <w:color w:val="000000"/>
                <w:sz w:val="22"/>
              </w:rPr>
              <w:t>48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color w:val="000000"/>
                <w:sz w:val="22"/>
              </w:rPr>
              <w:t>选修</w:t>
            </w:r>
          </w:p>
        </w:tc>
        <w:tc>
          <w:tcPr>
            <w:tcW w:w="2507" w:type="dxa"/>
            <w:vAlign w:val="center"/>
          </w:tcPr>
          <w:p w:rsidR="000D1210" w:rsidRDefault="000D1210" w:rsidP="00BF77D2">
            <w:pPr>
              <w:jc w:val="left"/>
            </w:pPr>
            <w:r>
              <w:rPr>
                <w:rFonts w:hint="eastAsia"/>
              </w:rPr>
              <w:t>经济地理学</w:t>
            </w:r>
          </w:p>
        </w:tc>
        <w:tc>
          <w:tcPr>
            <w:tcW w:w="707" w:type="dxa"/>
            <w:vAlign w:val="center"/>
          </w:tcPr>
          <w:p w:rsidR="000D1210" w:rsidRDefault="000D1210" w:rsidP="00BF77D2">
            <w:pPr>
              <w:jc w:val="center"/>
            </w:pPr>
            <w:r>
              <w:rPr>
                <w:rFonts w:hint="eastAsia"/>
              </w:rPr>
              <w:t>3</w:t>
            </w:r>
          </w:p>
        </w:tc>
        <w:tc>
          <w:tcPr>
            <w:tcW w:w="747" w:type="dxa"/>
            <w:vAlign w:val="center"/>
          </w:tcPr>
          <w:p w:rsidR="000D1210" w:rsidRDefault="000D1210" w:rsidP="00BF77D2">
            <w:pPr>
              <w:jc w:val="center"/>
            </w:pPr>
            <w:r>
              <w:rPr>
                <w:rFonts w:hint="eastAsia"/>
              </w:rPr>
              <w:t>48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r>
              <w:rPr>
                <w:rFonts w:hint="eastAsia"/>
              </w:rPr>
              <w:t>地科院</w:t>
            </w:r>
          </w:p>
        </w:tc>
      </w:tr>
    </w:tbl>
    <w:p w:rsidR="000D1210" w:rsidRDefault="000D1210" w:rsidP="000D1210">
      <w:pPr>
        <w:spacing w:line="360" w:lineRule="auto"/>
        <w:rPr>
          <w:b/>
          <w:sz w:val="24"/>
          <w:szCs w:val="24"/>
        </w:rPr>
      </w:pPr>
      <w:r>
        <w:rPr>
          <w:b/>
          <w:sz w:val="24"/>
          <w:szCs w:val="24"/>
        </w:rPr>
        <w:t>2</w:t>
      </w:r>
      <w:r>
        <w:rPr>
          <w:rFonts w:hint="eastAsia"/>
          <w:b/>
          <w:sz w:val="24"/>
          <w:szCs w:val="24"/>
        </w:rPr>
        <w:t>．人文地理与城乡规划</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0D1210" w:rsidTr="00BF77D2">
        <w:trPr>
          <w:trHeight w:val="364"/>
        </w:trPr>
        <w:tc>
          <w:tcPr>
            <w:tcW w:w="1151"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学时</w:t>
            </w:r>
          </w:p>
        </w:tc>
        <w:tc>
          <w:tcPr>
            <w:tcW w:w="2121" w:type="dxa"/>
            <w:gridSpan w:val="3"/>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0D1210" w:rsidRDefault="000D1210" w:rsidP="00BF77D2">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开课单位</w:t>
            </w:r>
          </w:p>
        </w:tc>
      </w:tr>
      <w:tr w:rsidR="000D1210" w:rsidTr="00BF77D2">
        <w:trPr>
          <w:trHeight w:val="427"/>
        </w:trPr>
        <w:tc>
          <w:tcPr>
            <w:tcW w:w="1151" w:type="dxa"/>
            <w:vMerge/>
            <w:shd w:val="clear" w:color="auto" w:fill="9966FF"/>
            <w:vAlign w:val="center"/>
          </w:tcPr>
          <w:p w:rsidR="000D1210" w:rsidRDefault="000D1210" w:rsidP="00BF77D2">
            <w:pPr>
              <w:jc w:val="center"/>
            </w:pPr>
          </w:p>
        </w:tc>
        <w:tc>
          <w:tcPr>
            <w:tcW w:w="2507" w:type="dxa"/>
            <w:vMerge/>
            <w:shd w:val="clear" w:color="auto" w:fill="9966FF"/>
            <w:vAlign w:val="center"/>
          </w:tcPr>
          <w:p w:rsidR="000D1210" w:rsidRDefault="000D1210" w:rsidP="00BF77D2">
            <w:pPr>
              <w:jc w:val="center"/>
            </w:pPr>
          </w:p>
        </w:tc>
        <w:tc>
          <w:tcPr>
            <w:tcW w:w="707" w:type="dxa"/>
            <w:vMerge/>
            <w:shd w:val="clear" w:color="auto" w:fill="9966FF"/>
            <w:vAlign w:val="center"/>
          </w:tcPr>
          <w:p w:rsidR="000D1210" w:rsidRDefault="000D1210" w:rsidP="00BF77D2">
            <w:pPr>
              <w:jc w:val="center"/>
            </w:pPr>
          </w:p>
        </w:tc>
        <w:tc>
          <w:tcPr>
            <w:tcW w:w="747" w:type="dxa"/>
            <w:vMerge/>
            <w:shd w:val="clear" w:color="auto" w:fill="9966FF"/>
            <w:vAlign w:val="center"/>
          </w:tcPr>
          <w:p w:rsidR="000D1210" w:rsidRDefault="000D1210" w:rsidP="00BF77D2">
            <w:pPr>
              <w:jc w:val="center"/>
            </w:pP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0D1210" w:rsidRDefault="000D1210" w:rsidP="00BF77D2">
            <w:pPr>
              <w:jc w:val="center"/>
            </w:pPr>
          </w:p>
        </w:tc>
        <w:tc>
          <w:tcPr>
            <w:tcW w:w="1128" w:type="dxa"/>
            <w:vMerge/>
            <w:shd w:val="clear" w:color="auto" w:fill="9966FF"/>
            <w:vAlign w:val="center"/>
          </w:tcPr>
          <w:p w:rsidR="000D1210" w:rsidRDefault="000D1210" w:rsidP="00BF77D2">
            <w:pPr>
              <w:jc w:val="center"/>
            </w:pP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color w:val="000000"/>
                <w:sz w:val="22"/>
              </w:rPr>
              <w:t>必修</w:t>
            </w:r>
          </w:p>
        </w:tc>
        <w:tc>
          <w:tcPr>
            <w:tcW w:w="2507" w:type="dxa"/>
            <w:shd w:val="clear" w:color="auto" w:fill="FBE4D5" w:themeFill="accent2" w:themeFillTint="33"/>
            <w:vAlign w:val="center"/>
          </w:tcPr>
          <w:p w:rsidR="000D1210" w:rsidRDefault="000D1210" w:rsidP="00BF77D2">
            <w:r>
              <w:rPr>
                <w:rFonts w:hint="eastAsia"/>
                <w:color w:val="000000"/>
                <w:sz w:val="22"/>
              </w:rPr>
              <w:t>经济地理学</w:t>
            </w:r>
          </w:p>
        </w:tc>
        <w:tc>
          <w:tcPr>
            <w:tcW w:w="707" w:type="dxa"/>
            <w:shd w:val="clear" w:color="auto" w:fill="FBE4D5" w:themeFill="accent2" w:themeFillTint="33"/>
            <w:vAlign w:val="center"/>
          </w:tcPr>
          <w:p w:rsidR="000D1210" w:rsidRDefault="000D1210" w:rsidP="00BF77D2">
            <w:pPr>
              <w:jc w:val="center"/>
            </w:pPr>
            <w:r>
              <w:rPr>
                <w:rFonts w:hint="eastAsia"/>
                <w:color w:val="000000"/>
                <w:sz w:val="22"/>
              </w:rPr>
              <w:t>3</w:t>
            </w:r>
          </w:p>
        </w:tc>
        <w:tc>
          <w:tcPr>
            <w:tcW w:w="747" w:type="dxa"/>
            <w:shd w:val="clear" w:color="auto" w:fill="FBE4D5" w:themeFill="accent2" w:themeFillTint="33"/>
            <w:vAlign w:val="center"/>
          </w:tcPr>
          <w:p w:rsidR="000D1210" w:rsidRDefault="000D1210" w:rsidP="00BF77D2">
            <w:pPr>
              <w:jc w:val="center"/>
            </w:pPr>
            <w:r>
              <w:rPr>
                <w:rFonts w:hint="eastAsia"/>
                <w:color w:val="000000"/>
                <w:sz w:val="22"/>
              </w:rPr>
              <w:t>48</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color w:val="000000"/>
                <w:sz w:val="22"/>
              </w:rPr>
              <w:t>四</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rPr>
                <w:color w:val="000000"/>
                <w:sz w:val="22"/>
              </w:rPr>
            </w:pPr>
            <w:r>
              <w:rPr>
                <w:rFonts w:hint="eastAsia"/>
                <w:color w:val="000000"/>
                <w:sz w:val="22"/>
              </w:rPr>
              <w:t>必修</w:t>
            </w:r>
          </w:p>
        </w:tc>
        <w:tc>
          <w:tcPr>
            <w:tcW w:w="2507" w:type="dxa"/>
            <w:shd w:val="clear" w:color="auto" w:fill="FBE4D5" w:themeFill="accent2" w:themeFillTint="33"/>
            <w:vAlign w:val="center"/>
          </w:tcPr>
          <w:p w:rsidR="000D1210" w:rsidRDefault="000D1210" w:rsidP="00BF77D2">
            <w:r>
              <w:rPr>
                <w:rFonts w:hint="eastAsia"/>
                <w:color w:val="000000"/>
                <w:sz w:val="22"/>
              </w:rPr>
              <w:t>城市地理学</w:t>
            </w:r>
          </w:p>
        </w:tc>
        <w:tc>
          <w:tcPr>
            <w:tcW w:w="707" w:type="dxa"/>
            <w:shd w:val="clear" w:color="auto" w:fill="FBE4D5" w:themeFill="accent2" w:themeFillTint="33"/>
            <w:vAlign w:val="center"/>
          </w:tcPr>
          <w:p w:rsidR="000D1210" w:rsidRDefault="000D1210" w:rsidP="00BF77D2">
            <w:pPr>
              <w:jc w:val="center"/>
            </w:pPr>
            <w:r>
              <w:rPr>
                <w:rFonts w:hint="eastAsia"/>
                <w:color w:val="000000"/>
                <w:sz w:val="22"/>
              </w:rPr>
              <w:t>3</w:t>
            </w:r>
          </w:p>
        </w:tc>
        <w:tc>
          <w:tcPr>
            <w:tcW w:w="747" w:type="dxa"/>
            <w:shd w:val="clear" w:color="auto" w:fill="FBE4D5" w:themeFill="accent2" w:themeFillTint="33"/>
            <w:vAlign w:val="center"/>
          </w:tcPr>
          <w:p w:rsidR="000D1210" w:rsidRDefault="000D1210" w:rsidP="00BF77D2">
            <w:pPr>
              <w:jc w:val="center"/>
            </w:pPr>
            <w:r>
              <w:rPr>
                <w:rFonts w:hint="eastAsia"/>
                <w:color w:val="000000"/>
                <w:sz w:val="22"/>
              </w:rPr>
              <w:t>48</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color w:val="000000"/>
                <w:sz w:val="22"/>
              </w:rPr>
              <w:t>四</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color w:val="000000"/>
                <w:sz w:val="22"/>
              </w:rPr>
              <w:t>必修</w:t>
            </w:r>
          </w:p>
        </w:tc>
        <w:tc>
          <w:tcPr>
            <w:tcW w:w="2507" w:type="dxa"/>
            <w:shd w:val="clear" w:color="auto" w:fill="FBE4D5" w:themeFill="accent2" w:themeFillTint="33"/>
            <w:vAlign w:val="center"/>
          </w:tcPr>
          <w:p w:rsidR="000D1210" w:rsidRDefault="000D1210" w:rsidP="00BF77D2">
            <w:r>
              <w:rPr>
                <w:rFonts w:hint="eastAsia"/>
                <w:color w:val="000000"/>
                <w:sz w:val="22"/>
              </w:rPr>
              <w:t>土地管理学</w:t>
            </w:r>
          </w:p>
        </w:tc>
        <w:tc>
          <w:tcPr>
            <w:tcW w:w="707" w:type="dxa"/>
            <w:shd w:val="clear" w:color="auto" w:fill="FBE4D5" w:themeFill="accent2" w:themeFillTint="33"/>
            <w:vAlign w:val="center"/>
          </w:tcPr>
          <w:p w:rsidR="000D1210" w:rsidRDefault="000D1210" w:rsidP="00BF77D2">
            <w:pPr>
              <w:jc w:val="center"/>
            </w:pPr>
            <w:r>
              <w:rPr>
                <w:rFonts w:hint="eastAsia"/>
                <w:color w:val="000000"/>
                <w:sz w:val="22"/>
              </w:rPr>
              <w:t>2</w:t>
            </w:r>
          </w:p>
        </w:tc>
        <w:tc>
          <w:tcPr>
            <w:tcW w:w="747" w:type="dxa"/>
            <w:shd w:val="clear" w:color="auto" w:fill="FBE4D5" w:themeFill="accent2" w:themeFillTint="33"/>
            <w:vAlign w:val="center"/>
          </w:tcPr>
          <w:p w:rsidR="000D1210" w:rsidRDefault="000D1210" w:rsidP="00BF77D2">
            <w:pPr>
              <w:jc w:val="center"/>
            </w:pPr>
            <w:r>
              <w:rPr>
                <w:rFonts w:hint="eastAsia"/>
                <w:color w:val="000000"/>
                <w:sz w:val="22"/>
              </w:rPr>
              <w:t>32</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color w:val="000000"/>
                <w:sz w:val="22"/>
              </w:rPr>
              <w:t>四</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color w:val="000000"/>
                <w:sz w:val="22"/>
              </w:rPr>
              <w:t>必修</w:t>
            </w:r>
          </w:p>
        </w:tc>
        <w:tc>
          <w:tcPr>
            <w:tcW w:w="2507" w:type="dxa"/>
            <w:shd w:val="clear" w:color="auto" w:fill="FBE4D5" w:themeFill="accent2" w:themeFillTint="33"/>
            <w:vAlign w:val="center"/>
          </w:tcPr>
          <w:p w:rsidR="000D1210" w:rsidRDefault="000D1210" w:rsidP="00BF77D2">
            <w:r>
              <w:rPr>
                <w:rFonts w:hint="eastAsia"/>
                <w:color w:val="000000"/>
                <w:sz w:val="22"/>
              </w:rPr>
              <w:t>区域经济学</w:t>
            </w:r>
          </w:p>
        </w:tc>
        <w:tc>
          <w:tcPr>
            <w:tcW w:w="707" w:type="dxa"/>
            <w:shd w:val="clear" w:color="auto" w:fill="FBE4D5" w:themeFill="accent2" w:themeFillTint="33"/>
            <w:vAlign w:val="center"/>
          </w:tcPr>
          <w:p w:rsidR="000D1210" w:rsidRDefault="000D1210" w:rsidP="00BF77D2">
            <w:pPr>
              <w:jc w:val="center"/>
            </w:pPr>
            <w:r>
              <w:rPr>
                <w:rFonts w:hint="eastAsia"/>
                <w:color w:val="000000"/>
                <w:sz w:val="22"/>
              </w:rPr>
              <w:t>2</w:t>
            </w:r>
          </w:p>
        </w:tc>
        <w:tc>
          <w:tcPr>
            <w:tcW w:w="747" w:type="dxa"/>
            <w:shd w:val="clear" w:color="auto" w:fill="FBE4D5" w:themeFill="accent2" w:themeFillTint="33"/>
            <w:vAlign w:val="center"/>
          </w:tcPr>
          <w:p w:rsidR="000D1210" w:rsidRDefault="000D1210" w:rsidP="00BF77D2">
            <w:pPr>
              <w:jc w:val="center"/>
            </w:pPr>
            <w:r>
              <w:rPr>
                <w:rFonts w:hint="eastAsia"/>
                <w:color w:val="000000"/>
                <w:sz w:val="22"/>
              </w:rPr>
              <w:t>32</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color w:val="000000"/>
                <w:sz w:val="22"/>
              </w:rPr>
              <w:t>四</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rPr>
                <w:color w:val="000000"/>
                <w:sz w:val="22"/>
              </w:rPr>
            </w:pPr>
            <w:r>
              <w:rPr>
                <w:rFonts w:hint="eastAsia"/>
                <w:color w:val="000000"/>
                <w:sz w:val="22"/>
              </w:rPr>
              <w:t>必修</w:t>
            </w:r>
          </w:p>
        </w:tc>
        <w:tc>
          <w:tcPr>
            <w:tcW w:w="2507" w:type="dxa"/>
            <w:shd w:val="clear" w:color="auto" w:fill="FBE4D5" w:themeFill="accent2" w:themeFillTint="33"/>
            <w:vAlign w:val="center"/>
          </w:tcPr>
          <w:p w:rsidR="000D1210" w:rsidRDefault="000D1210" w:rsidP="00BF77D2">
            <w:r>
              <w:rPr>
                <w:rFonts w:hint="eastAsia"/>
                <w:color w:val="000000"/>
                <w:sz w:val="22"/>
              </w:rPr>
              <w:t>区域分析与区域规划</w:t>
            </w:r>
          </w:p>
        </w:tc>
        <w:tc>
          <w:tcPr>
            <w:tcW w:w="707" w:type="dxa"/>
            <w:shd w:val="clear" w:color="auto" w:fill="FBE4D5" w:themeFill="accent2" w:themeFillTint="33"/>
            <w:vAlign w:val="center"/>
          </w:tcPr>
          <w:p w:rsidR="000D1210" w:rsidRDefault="000D1210" w:rsidP="00BF77D2">
            <w:pPr>
              <w:jc w:val="center"/>
            </w:pPr>
            <w:r>
              <w:rPr>
                <w:rFonts w:hint="eastAsia"/>
                <w:color w:val="000000"/>
                <w:sz w:val="22"/>
              </w:rPr>
              <w:t>3</w:t>
            </w:r>
          </w:p>
        </w:tc>
        <w:tc>
          <w:tcPr>
            <w:tcW w:w="747" w:type="dxa"/>
            <w:shd w:val="clear" w:color="auto" w:fill="FBE4D5" w:themeFill="accent2" w:themeFillTint="33"/>
            <w:vAlign w:val="center"/>
          </w:tcPr>
          <w:p w:rsidR="000D1210" w:rsidRDefault="000D1210" w:rsidP="00BF77D2">
            <w:pPr>
              <w:jc w:val="center"/>
            </w:pPr>
            <w:r>
              <w:rPr>
                <w:rFonts w:hint="eastAsia"/>
                <w:color w:val="000000"/>
                <w:sz w:val="22"/>
              </w:rPr>
              <w:t>48</w:t>
            </w:r>
          </w:p>
        </w:tc>
        <w:tc>
          <w:tcPr>
            <w:tcW w:w="707" w:type="dxa"/>
            <w:shd w:val="clear" w:color="auto" w:fill="FBE4D5" w:themeFill="accent2" w:themeFillTint="33"/>
            <w:vAlign w:val="center"/>
          </w:tcPr>
          <w:p w:rsidR="000D1210" w:rsidRDefault="000D1210" w:rsidP="00BF77D2">
            <w:pPr>
              <w:jc w:val="center"/>
            </w:pPr>
            <w:r>
              <w:rPr>
                <w:rFonts w:hint="eastAsia"/>
              </w:rPr>
              <w:t>16</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color w:val="000000"/>
                <w:sz w:val="22"/>
              </w:rPr>
              <w:t>五</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color w:val="000000"/>
                <w:sz w:val="22"/>
              </w:rPr>
              <w:t>必修</w:t>
            </w:r>
          </w:p>
        </w:tc>
        <w:tc>
          <w:tcPr>
            <w:tcW w:w="2507" w:type="dxa"/>
            <w:shd w:val="clear" w:color="auto" w:fill="FBE4D5" w:themeFill="accent2" w:themeFillTint="33"/>
            <w:vAlign w:val="center"/>
          </w:tcPr>
          <w:p w:rsidR="000D1210" w:rsidRDefault="000D1210" w:rsidP="00BF77D2">
            <w:r>
              <w:rPr>
                <w:rFonts w:hint="eastAsia"/>
                <w:color w:val="000000"/>
                <w:sz w:val="22"/>
              </w:rPr>
              <w:t>计量地理学</w:t>
            </w:r>
          </w:p>
        </w:tc>
        <w:tc>
          <w:tcPr>
            <w:tcW w:w="707" w:type="dxa"/>
            <w:shd w:val="clear" w:color="auto" w:fill="FBE4D5" w:themeFill="accent2" w:themeFillTint="33"/>
            <w:vAlign w:val="center"/>
          </w:tcPr>
          <w:p w:rsidR="000D1210" w:rsidRDefault="000D1210" w:rsidP="00BF77D2">
            <w:pPr>
              <w:jc w:val="center"/>
            </w:pPr>
            <w:r>
              <w:rPr>
                <w:rFonts w:hint="eastAsia"/>
                <w:color w:val="000000"/>
                <w:sz w:val="22"/>
              </w:rPr>
              <w:t>3</w:t>
            </w:r>
          </w:p>
        </w:tc>
        <w:tc>
          <w:tcPr>
            <w:tcW w:w="747" w:type="dxa"/>
            <w:shd w:val="clear" w:color="auto" w:fill="FBE4D5" w:themeFill="accent2" w:themeFillTint="33"/>
            <w:vAlign w:val="center"/>
          </w:tcPr>
          <w:p w:rsidR="000D1210" w:rsidRDefault="000D1210" w:rsidP="00BF77D2">
            <w:pPr>
              <w:jc w:val="center"/>
            </w:pPr>
            <w:r>
              <w:rPr>
                <w:rFonts w:hint="eastAsia"/>
                <w:color w:val="000000"/>
                <w:sz w:val="22"/>
              </w:rPr>
              <w:t>48</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r>
              <w:rPr>
                <w:rFonts w:hint="eastAsia"/>
                <w:color w:val="000000"/>
                <w:sz w:val="22"/>
              </w:rPr>
              <w:t>16</w:t>
            </w: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color w:val="000000"/>
                <w:sz w:val="22"/>
              </w:rPr>
              <w:t>五</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rPr>
                <w:color w:val="000000"/>
                <w:sz w:val="22"/>
              </w:rPr>
            </w:pPr>
            <w:r>
              <w:rPr>
                <w:rFonts w:hint="eastAsia"/>
                <w:color w:val="000000"/>
                <w:sz w:val="22"/>
              </w:rPr>
              <w:t>必修</w:t>
            </w:r>
          </w:p>
        </w:tc>
        <w:tc>
          <w:tcPr>
            <w:tcW w:w="2507" w:type="dxa"/>
            <w:shd w:val="clear" w:color="auto" w:fill="FBE4D5" w:themeFill="accent2" w:themeFillTint="33"/>
            <w:vAlign w:val="center"/>
          </w:tcPr>
          <w:p w:rsidR="000D1210" w:rsidRDefault="000D1210" w:rsidP="00BF77D2">
            <w:r>
              <w:rPr>
                <w:rFonts w:hint="eastAsia"/>
                <w:color w:val="000000"/>
                <w:sz w:val="22"/>
              </w:rPr>
              <w:t>城市规划原理</w:t>
            </w:r>
          </w:p>
        </w:tc>
        <w:tc>
          <w:tcPr>
            <w:tcW w:w="707" w:type="dxa"/>
            <w:shd w:val="clear" w:color="auto" w:fill="FBE4D5" w:themeFill="accent2" w:themeFillTint="33"/>
            <w:vAlign w:val="center"/>
          </w:tcPr>
          <w:p w:rsidR="000D1210" w:rsidRDefault="000D1210" w:rsidP="00BF77D2">
            <w:pPr>
              <w:jc w:val="center"/>
            </w:pPr>
            <w:r>
              <w:rPr>
                <w:rFonts w:hint="eastAsia"/>
                <w:color w:val="000000"/>
                <w:sz w:val="22"/>
              </w:rPr>
              <w:t>3</w:t>
            </w:r>
          </w:p>
        </w:tc>
        <w:tc>
          <w:tcPr>
            <w:tcW w:w="747" w:type="dxa"/>
            <w:shd w:val="clear" w:color="auto" w:fill="FBE4D5" w:themeFill="accent2" w:themeFillTint="33"/>
            <w:vAlign w:val="center"/>
          </w:tcPr>
          <w:p w:rsidR="000D1210" w:rsidRDefault="000D1210" w:rsidP="00BF77D2">
            <w:pPr>
              <w:jc w:val="center"/>
            </w:pPr>
            <w:r>
              <w:rPr>
                <w:rFonts w:hint="eastAsia"/>
                <w:color w:val="000000"/>
                <w:sz w:val="22"/>
              </w:rPr>
              <w:t>48</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rPr>
              <w:t>六</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color w:val="000000"/>
                <w:sz w:val="22"/>
              </w:rPr>
              <w:t>选修</w:t>
            </w:r>
          </w:p>
        </w:tc>
        <w:tc>
          <w:tcPr>
            <w:tcW w:w="2507" w:type="dxa"/>
            <w:vAlign w:val="center"/>
          </w:tcPr>
          <w:p w:rsidR="000D1210" w:rsidRDefault="000D1210" w:rsidP="00BF77D2">
            <w:r>
              <w:rPr>
                <w:rFonts w:hint="eastAsia"/>
                <w:color w:val="000000"/>
                <w:sz w:val="22"/>
              </w:rPr>
              <w:t>土地资源评价</w:t>
            </w:r>
          </w:p>
        </w:tc>
        <w:tc>
          <w:tcPr>
            <w:tcW w:w="707" w:type="dxa"/>
            <w:vAlign w:val="center"/>
          </w:tcPr>
          <w:p w:rsidR="000D1210" w:rsidRDefault="000D1210" w:rsidP="00BF77D2">
            <w:pPr>
              <w:jc w:val="center"/>
            </w:pPr>
            <w:r>
              <w:rPr>
                <w:rFonts w:hint="eastAsia"/>
                <w:color w:val="000000"/>
                <w:sz w:val="22"/>
              </w:rPr>
              <w:t>2</w:t>
            </w:r>
          </w:p>
        </w:tc>
        <w:tc>
          <w:tcPr>
            <w:tcW w:w="747" w:type="dxa"/>
            <w:vAlign w:val="center"/>
          </w:tcPr>
          <w:p w:rsidR="000D1210" w:rsidRDefault="000D1210" w:rsidP="00BF77D2">
            <w:pPr>
              <w:jc w:val="center"/>
            </w:pPr>
            <w:r>
              <w:rPr>
                <w:rFonts w:hint="eastAsia"/>
                <w:color w:val="000000"/>
                <w:sz w:val="22"/>
              </w:rP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color w:val="000000"/>
                <w:sz w:val="22"/>
              </w:rPr>
              <w:t>五</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color w:val="000000"/>
                <w:sz w:val="22"/>
              </w:rPr>
              <w:t>选修</w:t>
            </w:r>
          </w:p>
        </w:tc>
        <w:tc>
          <w:tcPr>
            <w:tcW w:w="2507" w:type="dxa"/>
            <w:vAlign w:val="center"/>
          </w:tcPr>
          <w:p w:rsidR="000D1210" w:rsidRDefault="000D1210" w:rsidP="00BF77D2">
            <w:r>
              <w:rPr>
                <w:rFonts w:hint="eastAsia"/>
                <w:color w:val="000000"/>
                <w:sz w:val="22"/>
              </w:rPr>
              <w:t>遥感数字图像处理</w:t>
            </w:r>
          </w:p>
        </w:tc>
        <w:tc>
          <w:tcPr>
            <w:tcW w:w="707" w:type="dxa"/>
            <w:vAlign w:val="center"/>
          </w:tcPr>
          <w:p w:rsidR="000D1210" w:rsidRDefault="000D1210" w:rsidP="00BF77D2">
            <w:pPr>
              <w:jc w:val="center"/>
            </w:pPr>
            <w:r>
              <w:rPr>
                <w:rFonts w:hint="eastAsia"/>
                <w:color w:val="000000"/>
                <w:sz w:val="22"/>
              </w:rPr>
              <w:t>3</w:t>
            </w:r>
          </w:p>
        </w:tc>
        <w:tc>
          <w:tcPr>
            <w:tcW w:w="747" w:type="dxa"/>
            <w:vAlign w:val="center"/>
          </w:tcPr>
          <w:p w:rsidR="000D1210" w:rsidRDefault="000D1210" w:rsidP="00BF77D2">
            <w:pPr>
              <w:jc w:val="center"/>
            </w:pPr>
            <w:r>
              <w:rPr>
                <w:rFonts w:hint="eastAsia"/>
                <w:color w:val="000000"/>
                <w:sz w:val="22"/>
              </w:rPr>
              <w:t>48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r>
              <w:rPr>
                <w:rFonts w:hint="eastAsia"/>
              </w:rPr>
              <w:t>16</w:t>
            </w: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color w:val="000000"/>
                <w:sz w:val="22"/>
              </w:rPr>
              <w:t>五</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rPr>
                <w:color w:val="000000"/>
                <w:sz w:val="22"/>
              </w:rPr>
            </w:pPr>
            <w:r>
              <w:rPr>
                <w:rFonts w:hint="eastAsia"/>
                <w:color w:val="000000"/>
                <w:sz w:val="22"/>
              </w:rPr>
              <w:t>选修</w:t>
            </w:r>
          </w:p>
        </w:tc>
        <w:tc>
          <w:tcPr>
            <w:tcW w:w="2507" w:type="dxa"/>
            <w:vAlign w:val="center"/>
          </w:tcPr>
          <w:p w:rsidR="000D1210" w:rsidRDefault="000D1210" w:rsidP="00BF77D2">
            <w:r>
              <w:rPr>
                <w:rFonts w:hint="eastAsia"/>
                <w:color w:val="000000"/>
                <w:sz w:val="22"/>
              </w:rPr>
              <w:t>资源科学概论</w:t>
            </w:r>
          </w:p>
        </w:tc>
        <w:tc>
          <w:tcPr>
            <w:tcW w:w="707" w:type="dxa"/>
            <w:vAlign w:val="center"/>
          </w:tcPr>
          <w:p w:rsidR="000D1210" w:rsidRDefault="000D1210" w:rsidP="00BF77D2">
            <w:pPr>
              <w:jc w:val="center"/>
            </w:pPr>
            <w:r>
              <w:rPr>
                <w:rFonts w:hint="eastAsia"/>
                <w:color w:val="000000"/>
                <w:sz w:val="22"/>
              </w:rPr>
              <w:t>3</w:t>
            </w:r>
          </w:p>
        </w:tc>
        <w:tc>
          <w:tcPr>
            <w:tcW w:w="747" w:type="dxa"/>
            <w:vAlign w:val="center"/>
          </w:tcPr>
          <w:p w:rsidR="000D1210" w:rsidRDefault="000D1210" w:rsidP="00BF77D2">
            <w:pPr>
              <w:jc w:val="center"/>
            </w:pPr>
            <w:r>
              <w:rPr>
                <w:rFonts w:hint="eastAsia"/>
                <w:color w:val="000000"/>
                <w:sz w:val="22"/>
              </w:rPr>
              <w:t>48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color w:val="000000"/>
                <w:sz w:val="22"/>
              </w:rPr>
              <w:t>五</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color w:val="000000"/>
                <w:sz w:val="22"/>
              </w:rPr>
              <w:t>选修</w:t>
            </w:r>
          </w:p>
        </w:tc>
        <w:tc>
          <w:tcPr>
            <w:tcW w:w="2507" w:type="dxa"/>
            <w:vAlign w:val="center"/>
          </w:tcPr>
          <w:p w:rsidR="000D1210" w:rsidRDefault="000D1210" w:rsidP="00BF77D2">
            <w:r>
              <w:rPr>
                <w:rFonts w:hint="eastAsia"/>
                <w:color w:val="000000"/>
                <w:sz w:val="22"/>
              </w:rPr>
              <w:t>土地规划学</w:t>
            </w:r>
          </w:p>
        </w:tc>
        <w:tc>
          <w:tcPr>
            <w:tcW w:w="707" w:type="dxa"/>
            <w:vAlign w:val="center"/>
          </w:tcPr>
          <w:p w:rsidR="000D1210" w:rsidRDefault="000D1210" w:rsidP="00BF77D2">
            <w:pPr>
              <w:jc w:val="center"/>
            </w:pPr>
            <w:r>
              <w:rPr>
                <w:rFonts w:hint="eastAsia"/>
                <w:color w:val="000000"/>
                <w:sz w:val="22"/>
              </w:rPr>
              <w:t>2</w:t>
            </w:r>
          </w:p>
        </w:tc>
        <w:tc>
          <w:tcPr>
            <w:tcW w:w="747" w:type="dxa"/>
            <w:vAlign w:val="center"/>
          </w:tcPr>
          <w:p w:rsidR="000D1210" w:rsidRDefault="000D1210" w:rsidP="00BF77D2">
            <w:pPr>
              <w:jc w:val="center"/>
            </w:pPr>
            <w:r>
              <w:rPr>
                <w:rFonts w:hint="eastAsia"/>
                <w:color w:val="000000"/>
                <w:sz w:val="22"/>
              </w:rPr>
              <w:t>48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color w:val="000000"/>
                <w:sz w:val="22"/>
              </w:rPr>
              <w:t>选修</w:t>
            </w:r>
          </w:p>
        </w:tc>
        <w:tc>
          <w:tcPr>
            <w:tcW w:w="2507" w:type="dxa"/>
            <w:vAlign w:val="center"/>
          </w:tcPr>
          <w:p w:rsidR="000D1210" w:rsidRDefault="000D1210" w:rsidP="00BF77D2">
            <w:r>
              <w:rPr>
                <w:rFonts w:hint="eastAsia"/>
                <w:color w:val="000000"/>
                <w:sz w:val="22"/>
              </w:rPr>
              <w:t>生态环境规划</w:t>
            </w:r>
          </w:p>
        </w:tc>
        <w:tc>
          <w:tcPr>
            <w:tcW w:w="707" w:type="dxa"/>
            <w:vAlign w:val="center"/>
          </w:tcPr>
          <w:p w:rsidR="000D1210" w:rsidRDefault="000D1210" w:rsidP="00BF77D2">
            <w:pPr>
              <w:jc w:val="center"/>
            </w:pPr>
            <w:r>
              <w:rPr>
                <w:rFonts w:hint="eastAsia"/>
                <w:color w:val="000000"/>
                <w:sz w:val="22"/>
              </w:rPr>
              <w:t>2</w:t>
            </w:r>
          </w:p>
        </w:tc>
        <w:tc>
          <w:tcPr>
            <w:tcW w:w="747" w:type="dxa"/>
            <w:vAlign w:val="center"/>
          </w:tcPr>
          <w:p w:rsidR="000D1210" w:rsidRDefault="000D1210" w:rsidP="00BF77D2">
            <w:pPr>
              <w:jc w:val="center"/>
            </w:pPr>
            <w:r>
              <w:rPr>
                <w:rFonts w:hint="eastAsia"/>
                <w:color w:val="000000"/>
                <w:sz w:val="22"/>
              </w:rP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color w:val="000000"/>
                <w:sz w:val="22"/>
              </w:rPr>
              <w:t>选修</w:t>
            </w:r>
          </w:p>
        </w:tc>
        <w:tc>
          <w:tcPr>
            <w:tcW w:w="2507" w:type="dxa"/>
            <w:vAlign w:val="center"/>
          </w:tcPr>
          <w:p w:rsidR="000D1210" w:rsidRDefault="000D1210" w:rsidP="00BF77D2">
            <w:r>
              <w:rPr>
                <w:rFonts w:hint="eastAsia"/>
                <w:color w:val="000000"/>
                <w:sz w:val="22"/>
              </w:rPr>
              <w:t>空间分析技术</w:t>
            </w:r>
          </w:p>
        </w:tc>
        <w:tc>
          <w:tcPr>
            <w:tcW w:w="707" w:type="dxa"/>
            <w:vAlign w:val="center"/>
          </w:tcPr>
          <w:p w:rsidR="000D1210" w:rsidRDefault="000D1210" w:rsidP="00BF77D2">
            <w:pPr>
              <w:jc w:val="center"/>
            </w:pPr>
            <w:r>
              <w:rPr>
                <w:rFonts w:hint="eastAsia"/>
                <w:color w:val="000000"/>
                <w:sz w:val="22"/>
              </w:rPr>
              <w:t>3</w:t>
            </w:r>
          </w:p>
        </w:tc>
        <w:tc>
          <w:tcPr>
            <w:tcW w:w="747" w:type="dxa"/>
            <w:vAlign w:val="center"/>
          </w:tcPr>
          <w:p w:rsidR="000D1210" w:rsidRDefault="000D1210" w:rsidP="00BF77D2">
            <w:pPr>
              <w:jc w:val="center"/>
            </w:pPr>
            <w:r>
              <w:rPr>
                <w:rFonts w:hint="eastAsia"/>
                <w:color w:val="000000"/>
                <w:sz w:val="22"/>
              </w:rPr>
              <w:t>48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r>
              <w:rPr>
                <w:rFonts w:hint="eastAsia"/>
              </w:rPr>
              <w:t>32</w:t>
            </w: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color w:val="000000"/>
                <w:sz w:val="22"/>
              </w:rPr>
              <w:t>选修</w:t>
            </w:r>
          </w:p>
        </w:tc>
        <w:tc>
          <w:tcPr>
            <w:tcW w:w="2507" w:type="dxa"/>
            <w:vAlign w:val="center"/>
          </w:tcPr>
          <w:p w:rsidR="000D1210" w:rsidRDefault="000D1210" w:rsidP="00BF77D2">
            <w:r>
              <w:rPr>
                <w:rFonts w:hint="eastAsia"/>
                <w:color w:val="000000"/>
                <w:sz w:val="22"/>
              </w:rPr>
              <w:t>旅游地理学</w:t>
            </w:r>
          </w:p>
        </w:tc>
        <w:tc>
          <w:tcPr>
            <w:tcW w:w="707" w:type="dxa"/>
            <w:vAlign w:val="center"/>
          </w:tcPr>
          <w:p w:rsidR="000D1210" w:rsidRDefault="000D1210" w:rsidP="00BF77D2">
            <w:pPr>
              <w:jc w:val="center"/>
            </w:pPr>
            <w:r>
              <w:rPr>
                <w:rFonts w:hint="eastAsia"/>
                <w:color w:val="000000"/>
                <w:sz w:val="22"/>
              </w:rPr>
              <w:t>2</w:t>
            </w:r>
          </w:p>
        </w:tc>
        <w:tc>
          <w:tcPr>
            <w:tcW w:w="747" w:type="dxa"/>
            <w:vAlign w:val="center"/>
          </w:tcPr>
          <w:p w:rsidR="000D1210" w:rsidRDefault="000D1210" w:rsidP="00BF77D2">
            <w:pPr>
              <w:jc w:val="center"/>
            </w:pPr>
            <w:r>
              <w:rPr>
                <w:rFonts w:hint="eastAsia"/>
                <w:color w:val="000000"/>
                <w:sz w:val="22"/>
              </w:rP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r>
              <w:rPr>
                <w:rFonts w:hint="eastAsia"/>
              </w:rPr>
              <w:t>地科院</w:t>
            </w:r>
          </w:p>
        </w:tc>
      </w:tr>
      <w:tr w:rsidR="000D1210" w:rsidTr="00BF77D2">
        <w:trPr>
          <w:trHeight w:val="397"/>
        </w:trPr>
        <w:tc>
          <w:tcPr>
            <w:tcW w:w="1151" w:type="dxa"/>
            <w:tcBorders>
              <w:top w:val="single" w:sz="4" w:space="0" w:color="auto"/>
              <w:left w:val="single" w:sz="4" w:space="0" w:color="auto"/>
              <w:bottom w:val="single" w:sz="4" w:space="0" w:color="auto"/>
              <w:right w:val="single" w:sz="4" w:space="0" w:color="auto"/>
            </w:tcBorders>
            <w:vAlign w:val="center"/>
          </w:tcPr>
          <w:p w:rsidR="000D1210" w:rsidRDefault="000D1210" w:rsidP="00BF77D2">
            <w:pPr>
              <w:jc w:val="center"/>
              <w:rPr>
                <w:color w:val="000000"/>
                <w:sz w:val="22"/>
              </w:rPr>
            </w:pPr>
            <w:r>
              <w:rPr>
                <w:rFonts w:hint="eastAsia"/>
                <w:color w:val="000000"/>
                <w:sz w:val="22"/>
              </w:rPr>
              <w:t>选修</w:t>
            </w:r>
          </w:p>
        </w:tc>
        <w:tc>
          <w:tcPr>
            <w:tcW w:w="2507" w:type="dxa"/>
            <w:tcBorders>
              <w:top w:val="single" w:sz="4" w:space="0" w:color="auto"/>
              <w:left w:val="single" w:sz="4" w:space="0" w:color="auto"/>
              <w:bottom w:val="single" w:sz="4" w:space="0" w:color="auto"/>
              <w:right w:val="single" w:sz="4" w:space="0" w:color="auto"/>
            </w:tcBorders>
            <w:vAlign w:val="center"/>
          </w:tcPr>
          <w:p w:rsidR="000D1210" w:rsidRDefault="000D1210" w:rsidP="00BF77D2">
            <w:pPr>
              <w:rPr>
                <w:color w:val="000000"/>
                <w:sz w:val="22"/>
              </w:rPr>
            </w:pPr>
            <w:r>
              <w:rPr>
                <w:rFonts w:ascii="宋体" w:eastAsia="宋体" w:hAnsi="宋体" w:cs="宋体" w:hint="eastAsia"/>
                <w:color w:val="000000"/>
                <w:sz w:val="22"/>
              </w:rPr>
              <w:t>土地利用规划综合实</w:t>
            </w:r>
            <w:r>
              <w:rPr>
                <w:rFonts w:hint="eastAsia"/>
                <w:color w:val="000000"/>
                <w:sz w:val="22"/>
              </w:rPr>
              <w:t>习</w:t>
            </w:r>
          </w:p>
        </w:tc>
        <w:tc>
          <w:tcPr>
            <w:tcW w:w="707" w:type="dxa"/>
            <w:tcBorders>
              <w:top w:val="single" w:sz="4" w:space="0" w:color="auto"/>
              <w:left w:val="single" w:sz="4" w:space="0" w:color="auto"/>
              <w:bottom w:val="single" w:sz="4" w:space="0" w:color="auto"/>
              <w:right w:val="single" w:sz="4" w:space="0" w:color="auto"/>
            </w:tcBorders>
            <w:vAlign w:val="center"/>
          </w:tcPr>
          <w:p w:rsidR="000D1210" w:rsidRDefault="000D1210" w:rsidP="00BF77D2">
            <w:pPr>
              <w:jc w:val="center"/>
              <w:rPr>
                <w:color w:val="000000"/>
                <w:sz w:val="22"/>
              </w:rPr>
            </w:pPr>
            <w:r>
              <w:rPr>
                <w:color w:val="000000"/>
                <w:sz w:val="22"/>
              </w:rPr>
              <w:t>2</w:t>
            </w:r>
          </w:p>
        </w:tc>
        <w:tc>
          <w:tcPr>
            <w:tcW w:w="747" w:type="dxa"/>
            <w:tcBorders>
              <w:top w:val="single" w:sz="4" w:space="0" w:color="auto"/>
              <w:left w:val="single" w:sz="4" w:space="0" w:color="auto"/>
              <w:bottom w:val="single" w:sz="4" w:space="0" w:color="auto"/>
              <w:right w:val="single" w:sz="4" w:space="0" w:color="auto"/>
            </w:tcBorders>
            <w:vAlign w:val="center"/>
          </w:tcPr>
          <w:p w:rsidR="000D1210" w:rsidRDefault="000D1210" w:rsidP="00BF77D2">
            <w:pPr>
              <w:jc w:val="center"/>
              <w:rPr>
                <w:color w:val="000000"/>
                <w:sz w:val="22"/>
              </w:rPr>
            </w:pPr>
            <w:r>
              <w:rPr>
                <w:color w:val="000000"/>
                <w:sz w:val="22"/>
              </w:rPr>
              <w:t>32</w:t>
            </w:r>
          </w:p>
        </w:tc>
        <w:tc>
          <w:tcPr>
            <w:tcW w:w="707" w:type="dxa"/>
            <w:tcBorders>
              <w:top w:val="single" w:sz="4" w:space="0" w:color="auto"/>
              <w:left w:val="single" w:sz="4" w:space="0" w:color="auto"/>
              <w:bottom w:val="single" w:sz="4" w:space="0" w:color="auto"/>
              <w:right w:val="single" w:sz="4" w:space="0" w:color="auto"/>
            </w:tcBorders>
            <w:vAlign w:val="center"/>
          </w:tcPr>
          <w:p w:rsidR="000D1210" w:rsidRDefault="000D1210" w:rsidP="00BF77D2">
            <w:pPr>
              <w:jc w:val="center"/>
            </w:pPr>
            <w:r>
              <w:t>32</w:t>
            </w:r>
          </w:p>
        </w:tc>
        <w:tc>
          <w:tcPr>
            <w:tcW w:w="707" w:type="dxa"/>
            <w:tcBorders>
              <w:top w:val="single" w:sz="4" w:space="0" w:color="auto"/>
              <w:left w:val="single" w:sz="4" w:space="0" w:color="auto"/>
              <w:bottom w:val="single" w:sz="4" w:space="0" w:color="auto"/>
              <w:right w:val="single" w:sz="4" w:space="0" w:color="auto"/>
            </w:tcBorders>
            <w:vAlign w:val="center"/>
          </w:tcPr>
          <w:p w:rsidR="000D1210" w:rsidRDefault="000D1210" w:rsidP="00BF77D2">
            <w:pPr>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0D1210" w:rsidRDefault="000D1210" w:rsidP="00BF77D2">
            <w:pPr>
              <w:jc w:val="center"/>
            </w:pPr>
          </w:p>
        </w:tc>
        <w:tc>
          <w:tcPr>
            <w:tcW w:w="706" w:type="dxa"/>
            <w:tcBorders>
              <w:top w:val="single" w:sz="4" w:space="0" w:color="auto"/>
              <w:left w:val="single" w:sz="4" w:space="0" w:color="auto"/>
              <w:bottom w:val="single" w:sz="4" w:space="0" w:color="auto"/>
              <w:right w:val="single" w:sz="4" w:space="0" w:color="auto"/>
            </w:tcBorders>
            <w:vAlign w:val="center"/>
          </w:tcPr>
          <w:p w:rsidR="000D1210" w:rsidRDefault="000D1210" w:rsidP="00BF77D2">
            <w:pPr>
              <w:jc w:val="center"/>
            </w:pPr>
            <w:r>
              <w:rPr>
                <w:rFonts w:hint="eastAsia"/>
              </w:rPr>
              <w:t>六</w:t>
            </w:r>
          </w:p>
        </w:tc>
        <w:tc>
          <w:tcPr>
            <w:tcW w:w="1128" w:type="dxa"/>
            <w:tcBorders>
              <w:top w:val="single" w:sz="4" w:space="0" w:color="auto"/>
              <w:left w:val="single" w:sz="4" w:space="0" w:color="auto"/>
              <w:bottom w:val="single" w:sz="4" w:space="0" w:color="auto"/>
              <w:right w:val="single" w:sz="4" w:space="0" w:color="auto"/>
            </w:tcBorders>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color w:val="000000"/>
                <w:sz w:val="22"/>
              </w:rPr>
              <w:t>选修</w:t>
            </w:r>
          </w:p>
        </w:tc>
        <w:tc>
          <w:tcPr>
            <w:tcW w:w="2507" w:type="dxa"/>
            <w:vAlign w:val="center"/>
          </w:tcPr>
          <w:p w:rsidR="000D1210" w:rsidRDefault="000D1210" w:rsidP="00BF77D2">
            <w:r>
              <w:rPr>
                <w:rFonts w:hint="eastAsia"/>
                <w:color w:val="000000"/>
                <w:sz w:val="22"/>
              </w:rPr>
              <w:t>规划</w:t>
            </w:r>
            <w:r>
              <w:rPr>
                <w:rFonts w:hint="eastAsia"/>
                <w:color w:val="000000"/>
                <w:sz w:val="22"/>
              </w:rPr>
              <w:t>CAD</w:t>
            </w:r>
          </w:p>
        </w:tc>
        <w:tc>
          <w:tcPr>
            <w:tcW w:w="707" w:type="dxa"/>
            <w:vAlign w:val="center"/>
          </w:tcPr>
          <w:p w:rsidR="000D1210" w:rsidRDefault="000D1210" w:rsidP="00BF77D2">
            <w:pPr>
              <w:jc w:val="center"/>
            </w:pPr>
            <w:r>
              <w:rPr>
                <w:rFonts w:hint="eastAsia"/>
                <w:color w:val="000000"/>
                <w:sz w:val="22"/>
              </w:rPr>
              <w:t>3</w:t>
            </w:r>
          </w:p>
        </w:tc>
        <w:tc>
          <w:tcPr>
            <w:tcW w:w="747" w:type="dxa"/>
            <w:vAlign w:val="center"/>
          </w:tcPr>
          <w:p w:rsidR="000D1210" w:rsidRDefault="000D1210" w:rsidP="00BF77D2">
            <w:pPr>
              <w:jc w:val="center"/>
            </w:pPr>
            <w:r>
              <w:rPr>
                <w:rFonts w:hint="eastAsia"/>
                <w:color w:val="000000"/>
                <w:sz w:val="22"/>
              </w:rPr>
              <w:t>48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r>
              <w:rPr>
                <w:rFonts w:hint="eastAsia"/>
                <w:color w:val="000000"/>
                <w:sz w:val="22"/>
              </w:rPr>
              <w:t>16</w:t>
            </w: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color w:val="000000"/>
                <w:sz w:val="22"/>
              </w:rPr>
              <w:t>六</w:t>
            </w:r>
          </w:p>
        </w:tc>
        <w:tc>
          <w:tcPr>
            <w:tcW w:w="1128" w:type="dxa"/>
            <w:vAlign w:val="center"/>
          </w:tcPr>
          <w:p w:rsidR="000D1210" w:rsidRDefault="000D1210" w:rsidP="00BF77D2">
            <w:pPr>
              <w:jc w:val="center"/>
            </w:pPr>
            <w:r>
              <w:rPr>
                <w:rFonts w:hint="eastAsia"/>
              </w:rPr>
              <w:t>地科院</w:t>
            </w:r>
          </w:p>
        </w:tc>
      </w:tr>
    </w:tbl>
    <w:p w:rsidR="000D1210" w:rsidRDefault="000D1210" w:rsidP="000D1210">
      <w:pPr>
        <w:spacing w:line="360" w:lineRule="auto"/>
        <w:rPr>
          <w:b/>
          <w:sz w:val="24"/>
          <w:szCs w:val="24"/>
        </w:rPr>
      </w:pPr>
      <w:r>
        <w:rPr>
          <w:b/>
          <w:sz w:val="24"/>
          <w:szCs w:val="24"/>
        </w:rPr>
        <w:t>3</w:t>
      </w:r>
      <w:r>
        <w:rPr>
          <w:rFonts w:hint="eastAsia"/>
          <w:b/>
          <w:sz w:val="24"/>
          <w:szCs w:val="24"/>
        </w:rPr>
        <w:t>．地理信息科学</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0D1210" w:rsidTr="00BF77D2">
        <w:trPr>
          <w:trHeight w:val="364"/>
        </w:trPr>
        <w:tc>
          <w:tcPr>
            <w:tcW w:w="1151"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学时</w:t>
            </w:r>
          </w:p>
        </w:tc>
        <w:tc>
          <w:tcPr>
            <w:tcW w:w="2121" w:type="dxa"/>
            <w:gridSpan w:val="3"/>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0D1210" w:rsidRDefault="000D1210" w:rsidP="00BF77D2">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开课单位</w:t>
            </w:r>
          </w:p>
        </w:tc>
      </w:tr>
      <w:tr w:rsidR="000D1210" w:rsidTr="00BF77D2">
        <w:trPr>
          <w:trHeight w:val="427"/>
        </w:trPr>
        <w:tc>
          <w:tcPr>
            <w:tcW w:w="1151" w:type="dxa"/>
            <w:vMerge/>
            <w:shd w:val="clear" w:color="auto" w:fill="9966FF"/>
            <w:vAlign w:val="center"/>
          </w:tcPr>
          <w:p w:rsidR="000D1210" w:rsidRDefault="000D1210" w:rsidP="00BF77D2">
            <w:pPr>
              <w:jc w:val="center"/>
            </w:pPr>
          </w:p>
        </w:tc>
        <w:tc>
          <w:tcPr>
            <w:tcW w:w="2507" w:type="dxa"/>
            <w:vMerge/>
            <w:shd w:val="clear" w:color="auto" w:fill="9966FF"/>
            <w:vAlign w:val="center"/>
          </w:tcPr>
          <w:p w:rsidR="000D1210" w:rsidRDefault="000D1210" w:rsidP="00BF77D2">
            <w:pPr>
              <w:jc w:val="center"/>
            </w:pPr>
          </w:p>
        </w:tc>
        <w:tc>
          <w:tcPr>
            <w:tcW w:w="707" w:type="dxa"/>
            <w:vMerge/>
            <w:shd w:val="clear" w:color="auto" w:fill="9966FF"/>
            <w:vAlign w:val="center"/>
          </w:tcPr>
          <w:p w:rsidR="000D1210" w:rsidRDefault="000D1210" w:rsidP="00BF77D2">
            <w:pPr>
              <w:jc w:val="center"/>
            </w:pPr>
          </w:p>
        </w:tc>
        <w:tc>
          <w:tcPr>
            <w:tcW w:w="747" w:type="dxa"/>
            <w:vMerge/>
            <w:shd w:val="clear" w:color="auto" w:fill="9966FF"/>
            <w:vAlign w:val="center"/>
          </w:tcPr>
          <w:p w:rsidR="000D1210" w:rsidRDefault="000D1210" w:rsidP="00BF77D2">
            <w:pPr>
              <w:jc w:val="center"/>
            </w:pP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0D1210" w:rsidRDefault="000D1210" w:rsidP="00BF77D2">
            <w:pPr>
              <w:jc w:val="center"/>
            </w:pPr>
          </w:p>
        </w:tc>
        <w:tc>
          <w:tcPr>
            <w:tcW w:w="1128" w:type="dxa"/>
            <w:vMerge/>
            <w:shd w:val="clear" w:color="auto" w:fill="9966FF"/>
            <w:vAlign w:val="center"/>
          </w:tcPr>
          <w:p w:rsidR="000D1210" w:rsidRDefault="000D1210" w:rsidP="00BF77D2">
            <w:pPr>
              <w:jc w:val="center"/>
            </w:pP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rPr>
                <w:rFonts w:ascii="宋体" w:eastAsia="宋体" w:hAnsi="宋体" w:cs="宋体"/>
                <w:szCs w:val="21"/>
              </w:rPr>
            </w:pPr>
            <w:r>
              <w:rPr>
                <w:rFonts w:hint="eastAsia"/>
                <w:szCs w:val="21"/>
              </w:rPr>
              <w:t>必修</w:t>
            </w:r>
          </w:p>
        </w:tc>
        <w:tc>
          <w:tcPr>
            <w:tcW w:w="2507" w:type="dxa"/>
            <w:shd w:val="clear" w:color="auto" w:fill="FBE4D5" w:themeFill="accent2" w:themeFillTint="33"/>
            <w:vAlign w:val="center"/>
          </w:tcPr>
          <w:p w:rsidR="000D1210" w:rsidRDefault="000D1210" w:rsidP="00BF77D2">
            <w:pPr>
              <w:rPr>
                <w:rFonts w:ascii="宋体" w:eastAsia="宋体" w:hAnsi="宋体" w:cs="宋体"/>
                <w:szCs w:val="21"/>
              </w:rPr>
            </w:pPr>
            <w:r>
              <w:rPr>
                <w:rFonts w:hint="eastAsia"/>
                <w:szCs w:val="21"/>
              </w:rPr>
              <w:t>空间数据结构</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3</w:t>
            </w:r>
          </w:p>
        </w:tc>
        <w:tc>
          <w:tcPr>
            <w:tcW w:w="74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48</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 xml:space="preserve">　</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16</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 xml:space="preserve">　</w:t>
            </w:r>
          </w:p>
        </w:tc>
        <w:tc>
          <w:tcPr>
            <w:tcW w:w="706" w:type="dxa"/>
            <w:shd w:val="clear" w:color="auto" w:fill="FBE4D5" w:themeFill="accent2" w:themeFillTint="33"/>
            <w:vAlign w:val="center"/>
          </w:tcPr>
          <w:p w:rsidR="000D1210" w:rsidRDefault="000D1210" w:rsidP="00BF77D2">
            <w:pPr>
              <w:jc w:val="center"/>
              <w:rPr>
                <w:rFonts w:ascii="宋体" w:eastAsia="宋体" w:hAnsi="宋体" w:cs="宋体"/>
                <w:szCs w:val="21"/>
              </w:rPr>
            </w:pPr>
            <w:r>
              <w:rPr>
                <w:rFonts w:hint="eastAsia"/>
                <w:szCs w:val="21"/>
              </w:rPr>
              <w:t>四</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rPr>
                <w:rFonts w:ascii="宋体" w:eastAsia="宋体" w:hAnsi="宋体" w:cs="宋体"/>
                <w:szCs w:val="21"/>
              </w:rPr>
            </w:pPr>
            <w:r>
              <w:rPr>
                <w:rFonts w:hint="eastAsia"/>
                <w:szCs w:val="21"/>
              </w:rPr>
              <w:t>必修</w:t>
            </w:r>
          </w:p>
        </w:tc>
        <w:tc>
          <w:tcPr>
            <w:tcW w:w="2507" w:type="dxa"/>
            <w:shd w:val="clear" w:color="auto" w:fill="FBE4D5" w:themeFill="accent2" w:themeFillTint="33"/>
            <w:vAlign w:val="center"/>
          </w:tcPr>
          <w:p w:rsidR="000D1210" w:rsidRDefault="000D1210" w:rsidP="00BF77D2">
            <w:pPr>
              <w:rPr>
                <w:rFonts w:ascii="宋体" w:eastAsia="宋体" w:hAnsi="宋体" w:cs="宋体"/>
                <w:szCs w:val="21"/>
              </w:rPr>
            </w:pPr>
            <w:r>
              <w:rPr>
                <w:rFonts w:hint="eastAsia"/>
                <w:szCs w:val="21"/>
              </w:rPr>
              <w:t>空间数据库原理</w:t>
            </w:r>
            <w:r>
              <w:rPr>
                <w:rFonts w:hint="eastAsia"/>
                <w:szCs w:val="21"/>
              </w:rPr>
              <w:t>I</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4</w:t>
            </w:r>
          </w:p>
        </w:tc>
        <w:tc>
          <w:tcPr>
            <w:tcW w:w="74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64</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 xml:space="preserve">　</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16</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 xml:space="preserve">　</w:t>
            </w:r>
          </w:p>
        </w:tc>
        <w:tc>
          <w:tcPr>
            <w:tcW w:w="706" w:type="dxa"/>
            <w:shd w:val="clear" w:color="auto" w:fill="FBE4D5" w:themeFill="accent2" w:themeFillTint="33"/>
            <w:vAlign w:val="center"/>
          </w:tcPr>
          <w:p w:rsidR="000D1210" w:rsidRDefault="000D1210" w:rsidP="00BF77D2">
            <w:pPr>
              <w:jc w:val="center"/>
              <w:rPr>
                <w:rFonts w:ascii="宋体" w:eastAsia="宋体" w:hAnsi="宋体" w:cs="宋体"/>
                <w:szCs w:val="21"/>
              </w:rPr>
            </w:pPr>
            <w:r>
              <w:rPr>
                <w:rFonts w:hint="eastAsia"/>
                <w:szCs w:val="21"/>
              </w:rPr>
              <w:t>四</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rPr>
                <w:rFonts w:ascii="宋体" w:eastAsia="宋体" w:hAnsi="宋体" w:cs="宋体"/>
                <w:szCs w:val="21"/>
              </w:rPr>
            </w:pPr>
            <w:r>
              <w:rPr>
                <w:rFonts w:hint="eastAsia"/>
                <w:szCs w:val="21"/>
              </w:rPr>
              <w:t>必修</w:t>
            </w:r>
          </w:p>
        </w:tc>
        <w:tc>
          <w:tcPr>
            <w:tcW w:w="2507" w:type="dxa"/>
            <w:shd w:val="clear" w:color="auto" w:fill="FBE4D5" w:themeFill="accent2" w:themeFillTint="33"/>
            <w:vAlign w:val="center"/>
          </w:tcPr>
          <w:p w:rsidR="000D1210" w:rsidRDefault="000D1210" w:rsidP="00BF77D2">
            <w:pPr>
              <w:rPr>
                <w:rFonts w:ascii="宋体" w:eastAsia="宋体" w:hAnsi="宋体" w:cs="宋体"/>
                <w:szCs w:val="21"/>
              </w:rPr>
            </w:pPr>
            <w:r>
              <w:rPr>
                <w:rFonts w:hint="eastAsia"/>
                <w:szCs w:val="21"/>
              </w:rPr>
              <w:t>数字高程模型</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3</w:t>
            </w:r>
          </w:p>
        </w:tc>
        <w:tc>
          <w:tcPr>
            <w:tcW w:w="74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48</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 xml:space="preserve">　</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16</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 xml:space="preserve">　</w:t>
            </w:r>
          </w:p>
        </w:tc>
        <w:tc>
          <w:tcPr>
            <w:tcW w:w="706" w:type="dxa"/>
            <w:shd w:val="clear" w:color="auto" w:fill="FBE4D5" w:themeFill="accent2" w:themeFillTint="33"/>
            <w:vAlign w:val="center"/>
          </w:tcPr>
          <w:p w:rsidR="000D1210" w:rsidRDefault="000D1210" w:rsidP="00BF77D2">
            <w:pPr>
              <w:jc w:val="center"/>
              <w:rPr>
                <w:rFonts w:ascii="宋体" w:eastAsia="宋体" w:hAnsi="宋体" w:cs="宋体"/>
                <w:szCs w:val="21"/>
              </w:rPr>
            </w:pPr>
            <w:r>
              <w:rPr>
                <w:rFonts w:hint="eastAsia"/>
                <w:szCs w:val="21"/>
              </w:rPr>
              <w:t>四</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rPr>
                <w:rFonts w:ascii="宋体" w:eastAsia="宋体" w:hAnsi="宋体" w:cs="宋体"/>
                <w:szCs w:val="21"/>
              </w:rPr>
            </w:pPr>
            <w:r>
              <w:rPr>
                <w:rFonts w:hint="eastAsia"/>
                <w:szCs w:val="21"/>
              </w:rPr>
              <w:t>必修</w:t>
            </w:r>
          </w:p>
        </w:tc>
        <w:tc>
          <w:tcPr>
            <w:tcW w:w="2507" w:type="dxa"/>
            <w:shd w:val="clear" w:color="auto" w:fill="FBE4D5" w:themeFill="accent2" w:themeFillTint="33"/>
            <w:vAlign w:val="center"/>
          </w:tcPr>
          <w:p w:rsidR="000D1210" w:rsidRDefault="000D1210" w:rsidP="00BF77D2">
            <w:pPr>
              <w:rPr>
                <w:rFonts w:ascii="Calibri" w:eastAsia="宋体" w:hAnsi="Calibri" w:cs="Calibri"/>
                <w:szCs w:val="21"/>
              </w:rPr>
            </w:pPr>
            <w:r>
              <w:rPr>
                <w:rFonts w:ascii="Calibri" w:hAnsi="Calibri" w:cs="Calibri"/>
                <w:szCs w:val="21"/>
              </w:rPr>
              <w:t>GIS</w:t>
            </w:r>
            <w:r>
              <w:rPr>
                <w:rFonts w:cs="Calibri" w:hint="eastAsia"/>
                <w:szCs w:val="21"/>
              </w:rPr>
              <w:t>算法基础</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3</w:t>
            </w:r>
          </w:p>
        </w:tc>
        <w:tc>
          <w:tcPr>
            <w:tcW w:w="74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48</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 xml:space="preserve">　</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16</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 xml:space="preserve">　</w:t>
            </w:r>
          </w:p>
        </w:tc>
        <w:tc>
          <w:tcPr>
            <w:tcW w:w="706" w:type="dxa"/>
            <w:shd w:val="clear" w:color="auto" w:fill="FBE4D5" w:themeFill="accent2" w:themeFillTint="33"/>
            <w:vAlign w:val="center"/>
          </w:tcPr>
          <w:p w:rsidR="000D1210" w:rsidRDefault="000D1210" w:rsidP="00BF77D2">
            <w:pPr>
              <w:jc w:val="center"/>
              <w:rPr>
                <w:rFonts w:ascii="宋体" w:eastAsia="宋体" w:hAnsi="宋体" w:cs="宋体"/>
                <w:szCs w:val="21"/>
              </w:rPr>
            </w:pPr>
            <w:r>
              <w:rPr>
                <w:rFonts w:hint="eastAsia"/>
                <w:szCs w:val="21"/>
              </w:rPr>
              <w:t>五</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rPr>
                <w:rFonts w:ascii="宋体" w:eastAsia="宋体" w:hAnsi="宋体" w:cs="宋体"/>
                <w:szCs w:val="21"/>
              </w:rPr>
            </w:pPr>
            <w:r>
              <w:rPr>
                <w:rFonts w:hint="eastAsia"/>
                <w:szCs w:val="21"/>
              </w:rPr>
              <w:t>必修</w:t>
            </w:r>
          </w:p>
        </w:tc>
        <w:tc>
          <w:tcPr>
            <w:tcW w:w="2507" w:type="dxa"/>
            <w:shd w:val="clear" w:color="auto" w:fill="FBE4D5" w:themeFill="accent2" w:themeFillTint="33"/>
            <w:vAlign w:val="center"/>
          </w:tcPr>
          <w:p w:rsidR="000D1210" w:rsidRDefault="000D1210" w:rsidP="00BF77D2">
            <w:pPr>
              <w:rPr>
                <w:rFonts w:ascii="宋体" w:eastAsia="宋体" w:hAnsi="宋体" w:cs="宋体"/>
                <w:szCs w:val="21"/>
              </w:rPr>
            </w:pPr>
            <w:r>
              <w:rPr>
                <w:rFonts w:hint="eastAsia"/>
                <w:szCs w:val="21"/>
              </w:rPr>
              <w:t>地统计学</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3</w:t>
            </w:r>
          </w:p>
        </w:tc>
        <w:tc>
          <w:tcPr>
            <w:tcW w:w="74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48</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hint="eastAsia"/>
                <w:szCs w:val="21"/>
              </w:rPr>
              <w:t>10</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p>
        </w:tc>
        <w:tc>
          <w:tcPr>
            <w:tcW w:w="706" w:type="dxa"/>
            <w:shd w:val="clear" w:color="auto" w:fill="FBE4D5" w:themeFill="accent2" w:themeFillTint="33"/>
            <w:vAlign w:val="center"/>
          </w:tcPr>
          <w:p w:rsidR="000D1210" w:rsidRDefault="000D1210" w:rsidP="00BF77D2">
            <w:pPr>
              <w:jc w:val="center"/>
              <w:rPr>
                <w:rFonts w:ascii="宋体" w:eastAsia="宋体" w:hAnsi="宋体" w:cs="宋体"/>
                <w:szCs w:val="21"/>
              </w:rPr>
            </w:pPr>
            <w:r>
              <w:rPr>
                <w:rFonts w:hint="eastAsia"/>
                <w:szCs w:val="21"/>
              </w:rPr>
              <w:t>五</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rPr>
                <w:rFonts w:ascii="宋体" w:eastAsia="宋体" w:hAnsi="宋体" w:cs="宋体"/>
                <w:szCs w:val="21"/>
              </w:rPr>
            </w:pPr>
            <w:r>
              <w:rPr>
                <w:rFonts w:hint="eastAsia"/>
                <w:szCs w:val="21"/>
              </w:rPr>
              <w:t>必修</w:t>
            </w:r>
          </w:p>
        </w:tc>
        <w:tc>
          <w:tcPr>
            <w:tcW w:w="2507" w:type="dxa"/>
            <w:shd w:val="clear" w:color="auto" w:fill="FBE4D5" w:themeFill="accent2" w:themeFillTint="33"/>
            <w:vAlign w:val="center"/>
          </w:tcPr>
          <w:p w:rsidR="000D1210" w:rsidRDefault="000D1210" w:rsidP="00BF77D2">
            <w:pPr>
              <w:rPr>
                <w:rFonts w:ascii="宋体" w:eastAsia="宋体" w:hAnsi="宋体" w:cs="宋体"/>
                <w:szCs w:val="21"/>
              </w:rPr>
            </w:pPr>
            <w:r>
              <w:rPr>
                <w:rFonts w:hint="eastAsia"/>
                <w:szCs w:val="21"/>
              </w:rPr>
              <w:t>计量地理学</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3</w:t>
            </w:r>
          </w:p>
        </w:tc>
        <w:tc>
          <w:tcPr>
            <w:tcW w:w="74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48</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 xml:space="preserve">　</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16</w:t>
            </w:r>
          </w:p>
        </w:tc>
        <w:tc>
          <w:tcPr>
            <w:tcW w:w="707" w:type="dxa"/>
            <w:shd w:val="clear" w:color="auto" w:fill="FBE4D5" w:themeFill="accent2" w:themeFillTint="33"/>
            <w:vAlign w:val="center"/>
          </w:tcPr>
          <w:p w:rsidR="000D1210" w:rsidRDefault="000D1210" w:rsidP="00BF77D2">
            <w:pPr>
              <w:jc w:val="center"/>
              <w:rPr>
                <w:rFonts w:ascii="Calibri" w:eastAsia="宋体" w:hAnsi="Calibri" w:cs="Calibri"/>
                <w:szCs w:val="21"/>
              </w:rPr>
            </w:pPr>
            <w:r>
              <w:rPr>
                <w:rFonts w:ascii="Calibri" w:hAnsi="Calibri" w:cs="Calibri"/>
                <w:szCs w:val="21"/>
              </w:rPr>
              <w:t xml:space="preserve">　</w:t>
            </w:r>
          </w:p>
        </w:tc>
        <w:tc>
          <w:tcPr>
            <w:tcW w:w="706" w:type="dxa"/>
            <w:shd w:val="clear" w:color="auto" w:fill="FBE4D5" w:themeFill="accent2" w:themeFillTint="33"/>
            <w:vAlign w:val="center"/>
          </w:tcPr>
          <w:p w:rsidR="000D1210" w:rsidRDefault="000D1210" w:rsidP="00BF77D2">
            <w:pPr>
              <w:jc w:val="center"/>
              <w:rPr>
                <w:rFonts w:ascii="宋体" w:eastAsia="宋体" w:hAnsi="宋体" w:cs="宋体"/>
                <w:szCs w:val="21"/>
              </w:rPr>
            </w:pPr>
            <w:r>
              <w:rPr>
                <w:rFonts w:hint="eastAsia"/>
                <w:szCs w:val="21"/>
              </w:rPr>
              <w:t>六</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auto"/>
            <w:vAlign w:val="center"/>
          </w:tcPr>
          <w:p w:rsidR="000D1210" w:rsidRDefault="000D1210" w:rsidP="00BF77D2">
            <w:pPr>
              <w:jc w:val="center"/>
              <w:rPr>
                <w:rFonts w:ascii="宋体" w:eastAsia="宋体" w:hAnsi="宋体" w:cs="宋体"/>
                <w:szCs w:val="21"/>
              </w:rPr>
            </w:pPr>
            <w:r>
              <w:rPr>
                <w:rFonts w:hint="eastAsia"/>
                <w:szCs w:val="21"/>
              </w:rPr>
              <w:t>选修</w:t>
            </w:r>
          </w:p>
        </w:tc>
        <w:tc>
          <w:tcPr>
            <w:tcW w:w="2507" w:type="dxa"/>
            <w:shd w:val="clear" w:color="auto" w:fill="auto"/>
            <w:vAlign w:val="center"/>
          </w:tcPr>
          <w:p w:rsidR="000D1210" w:rsidRDefault="000D1210" w:rsidP="00BF77D2">
            <w:pPr>
              <w:rPr>
                <w:rFonts w:ascii="Calibri" w:eastAsia="宋体" w:hAnsi="Calibri" w:cs="Calibri"/>
                <w:szCs w:val="21"/>
              </w:rPr>
            </w:pPr>
            <w:r>
              <w:rPr>
                <w:rFonts w:ascii="Calibri" w:hAnsi="Calibri" w:cs="Calibri"/>
                <w:szCs w:val="21"/>
              </w:rPr>
              <w:t>GIS</w:t>
            </w:r>
            <w:r>
              <w:rPr>
                <w:rFonts w:cs="Calibri" w:hint="eastAsia"/>
                <w:szCs w:val="21"/>
              </w:rPr>
              <w:t>二次开发</w:t>
            </w:r>
          </w:p>
        </w:tc>
        <w:tc>
          <w:tcPr>
            <w:tcW w:w="70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3</w:t>
            </w:r>
          </w:p>
        </w:tc>
        <w:tc>
          <w:tcPr>
            <w:tcW w:w="74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48</w:t>
            </w:r>
          </w:p>
        </w:tc>
        <w:tc>
          <w:tcPr>
            <w:tcW w:w="707" w:type="dxa"/>
            <w:shd w:val="clear" w:color="auto" w:fill="auto"/>
            <w:vAlign w:val="center"/>
          </w:tcPr>
          <w:p w:rsidR="000D1210" w:rsidRDefault="000D1210" w:rsidP="00BF77D2">
            <w:pPr>
              <w:jc w:val="center"/>
              <w:rPr>
                <w:rFonts w:ascii="Calibri" w:eastAsia="宋体" w:hAnsi="Calibri" w:cs="Calibri"/>
                <w:szCs w:val="21"/>
              </w:rPr>
            </w:pPr>
          </w:p>
        </w:tc>
        <w:tc>
          <w:tcPr>
            <w:tcW w:w="707" w:type="dxa"/>
            <w:shd w:val="clear" w:color="auto" w:fill="auto"/>
            <w:vAlign w:val="center"/>
          </w:tcPr>
          <w:p w:rsidR="000D1210" w:rsidRDefault="000D1210" w:rsidP="00BF77D2">
            <w:pPr>
              <w:jc w:val="center"/>
              <w:rPr>
                <w:rFonts w:ascii="Calibri" w:eastAsia="宋体" w:hAnsi="Calibri" w:cs="Calibri"/>
                <w:szCs w:val="21"/>
              </w:rPr>
            </w:pPr>
          </w:p>
        </w:tc>
        <w:tc>
          <w:tcPr>
            <w:tcW w:w="707" w:type="dxa"/>
            <w:shd w:val="clear" w:color="auto" w:fill="auto"/>
            <w:vAlign w:val="center"/>
          </w:tcPr>
          <w:p w:rsidR="000D1210" w:rsidRDefault="000D1210" w:rsidP="00BF77D2">
            <w:pPr>
              <w:jc w:val="center"/>
              <w:rPr>
                <w:rFonts w:ascii="Calibri" w:eastAsia="宋体" w:hAnsi="Calibri" w:cs="Calibri"/>
                <w:szCs w:val="21"/>
              </w:rPr>
            </w:pPr>
          </w:p>
        </w:tc>
        <w:tc>
          <w:tcPr>
            <w:tcW w:w="706" w:type="dxa"/>
            <w:shd w:val="clear" w:color="auto" w:fill="auto"/>
            <w:vAlign w:val="center"/>
          </w:tcPr>
          <w:p w:rsidR="000D1210" w:rsidRDefault="000D1210" w:rsidP="00BF77D2">
            <w:pPr>
              <w:jc w:val="center"/>
              <w:rPr>
                <w:rFonts w:ascii="宋体" w:eastAsia="宋体" w:hAnsi="宋体" w:cs="宋体"/>
                <w:szCs w:val="21"/>
              </w:rPr>
            </w:pPr>
            <w:r>
              <w:rPr>
                <w:rFonts w:hint="eastAsia"/>
                <w:szCs w:val="21"/>
              </w:rPr>
              <w:t>五</w:t>
            </w:r>
          </w:p>
        </w:tc>
        <w:tc>
          <w:tcPr>
            <w:tcW w:w="1128" w:type="dxa"/>
            <w:shd w:val="clear" w:color="auto" w:fill="auto"/>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auto"/>
            <w:vAlign w:val="center"/>
          </w:tcPr>
          <w:p w:rsidR="000D1210" w:rsidRDefault="000D1210" w:rsidP="00BF77D2">
            <w:pPr>
              <w:jc w:val="center"/>
              <w:rPr>
                <w:rFonts w:ascii="宋体" w:eastAsia="宋体" w:hAnsi="宋体" w:cs="宋体"/>
                <w:szCs w:val="21"/>
              </w:rPr>
            </w:pPr>
            <w:r>
              <w:rPr>
                <w:rFonts w:hint="eastAsia"/>
                <w:szCs w:val="21"/>
              </w:rPr>
              <w:t>选修</w:t>
            </w:r>
          </w:p>
        </w:tc>
        <w:tc>
          <w:tcPr>
            <w:tcW w:w="2507" w:type="dxa"/>
            <w:shd w:val="clear" w:color="auto" w:fill="auto"/>
            <w:vAlign w:val="center"/>
          </w:tcPr>
          <w:p w:rsidR="000D1210" w:rsidRDefault="000D1210" w:rsidP="00BF77D2">
            <w:pPr>
              <w:rPr>
                <w:rFonts w:ascii="Calibri" w:eastAsia="宋体" w:hAnsi="Calibri" w:cs="Calibri"/>
                <w:szCs w:val="21"/>
              </w:rPr>
            </w:pPr>
            <w:r>
              <w:rPr>
                <w:rFonts w:ascii="Calibri" w:hAnsi="Calibri" w:cs="Calibri"/>
                <w:szCs w:val="21"/>
              </w:rPr>
              <w:t>GIS</w:t>
            </w:r>
            <w:r>
              <w:rPr>
                <w:rFonts w:cs="Calibri" w:hint="eastAsia"/>
                <w:szCs w:val="21"/>
              </w:rPr>
              <w:t>二次开发实习</w:t>
            </w:r>
          </w:p>
        </w:tc>
        <w:tc>
          <w:tcPr>
            <w:tcW w:w="70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2</w:t>
            </w:r>
          </w:p>
        </w:tc>
        <w:tc>
          <w:tcPr>
            <w:tcW w:w="747" w:type="dxa"/>
            <w:shd w:val="clear" w:color="auto" w:fill="auto"/>
            <w:vAlign w:val="center"/>
          </w:tcPr>
          <w:p w:rsidR="000D1210" w:rsidRDefault="000D1210" w:rsidP="00BF77D2">
            <w:pPr>
              <w:jc w:val="center"/>
              <w:rPr>
                <w:rFonts w:ascii="Calibri" w:eastAsia="宋体" w:hAnsi="Calibri" w:cs="Calibri"/>
                <w:szCs w:val="21"/>
              </w:rPr>
            </w:pPr>
          </w:p>
        </w:tc>
        <w:tc>
          <w:tcPr>
            <w:tcW w:w="707" w:type="dxa"/>
            <w:shd w:val="clear" w:color="auto" w:fill="auto"/>
            <w:vAlign w:val="center"/>
          </w:tcPr>
          <w:p w:rsidR="000D1210" w:rsidRDefault="000D1210" w:rsidP="00BF77D2">
            <w:pPr>
              <w:jc w:val="center"/>
              <w:rPr>
                <w:rFonts w:ascii="Calibri" w:eastAsia="宋体" w:hAnsi="Calibri" w:cs="Calibri"/>
                <w:szCs w:val="21"/>
              </w:rPr>
            </w:pPr>
          </w:p>
        </w:tc>
        <w:tc>
          <w:tcPr>
            <w:tcW w:w="70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32</w:t>
            </w:r>
          </w:p>
        </w:tc>
        <w:tc>
          <w:tcPr>
            <w:tcW w:w="707" w:type="dxa"/>
            <w:shd w:val="clear" w:color="auto" w:fill="auto"/>
            <w:vAlign w:val="center"/>
          </w:tcPr>
          <w:p w:rsidR="000D1210" w:rsidRDefault="000D1210" w:rsidP="00BF77D2">
            <w:pPr>
              <w:jc w:val="center"/>
              <w:rPr>
                <w:rFonts w:ascii="Calibri" w:eastAsia="宋体" w:hAnsi="Calibri" w:cs="Calibri"/>
                <w:szCs w:val="21"/>
              </w:rPr>
            </w:pPr>
          </w:p>
        </w:tc>
        <w:tc>
          <w:tcPr>
            <w:tcW w:w="706" w:type="dxa"/>
            <w:shd w:val="clear" w:color="auto" w:fill="auto"/>
            <w:vAlign w:val="center"/>
          </w:tcPr>
          <w:p w:rsidR="000D1210" w:rsidRDefault="000D1210" w:rsidP="00BF77D2">
            <w:pPr>
              <w:jc w:val="center"/>
              <w:rPr>
                <w:rFonts w:ascii="宋体" w:eastAsia="宋体" w:hAnsi="宋体" w:cs="宋体"/>
                <w:szCs w:val="21"/>
              </w:rPr>
            </w:pPr>
            <w:r>
              <w:rPr>
                <w:rFonts w:hint="eastAsia"/>
                <w:szCs w:val="21"/>
              </w:rPr>
              <w:t>五</w:t>
            </w:r>
          </w:p>
        </w:tc>
        <w:tc>
          <w:tcPr>
            <w:tcW w:w="1128" w:type="dxa"/>
            <w:shd w:val="clear" w:color="auto" w:fill="auto"/>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auto"/>
            <w:vAlign w:val="center"/>
          </w:tcPr>
          <w:p w:rsidR="000D1210" w:rsidRDefault="000D1210" w:rsidP="00BF77D2">
            <w:pPr>
              <w:jc w:val="center"/>
              <w:rPr>
                <w:rFonts w:ascii="宋体" w:eastAsia="宋体" w:hAnsi="宋体" w:cs="宋体"/>
                <w:szCs w:val="21"/>
              </w:rPr>
            </w:pPr>
            <w:r>
              <w:rPr>
                <w:rFonts w:hint="eastAsia"/>
                <w:szCs w:val="21"/>
              </w:rPr>
              <w:t>选修</w:t>
            </w:r>
          </w:p>
        </w:tc>
        <w:tc>
          <w:tcPr>
            <w:tcW w:w="2507" w:type="dxa"/>
            <w:shd w:val="clear" w:color="auto" w:fill="auto"/>
            <w:vAlign w:val="center"/>
          </w:tcPr>
          <w:p w:rsidR="000D1210" w:rsidRDefault="000D1210" w:rsidP="00BF77D2">
            <w:pPr>
              <w:rPr>
                <w:rFonts w:ascii="宋体" w:eastAsia="宋体" w:hAnsi="宋体" w:cs="宋体"/>
                <w:szCs w:val="21"/>
              </w:rPr>
            </w:pPr>
            <w:r>
              <w:rPr>
                <w:rFonts w:hint="eastAsia"/>
                <w:szCs w:val="21"/>
              </w:rPr>
              <w:t>遥感数字图像处理</w:t>
            </w:r>
          </w:p>
        </w:tc>
        <w:tc>
          <w:tcPr>
            <w:tcW w:w="70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3</w:t>
            </w:r>
          </w:p>
        </w:tc>
        <w:tc>
          <w:tcPr>
            <w:tcW w:w="74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48</w:t>
            </w:r>
          </w:p>
        </w:tc>
        <w:tc>
          <w:tcPr>
            <w:tcW w:w="707" w:type="dxa"/>
            <w:shd w:val="clear" w:color="auto" w:fill="auto"/>
            <w:vAlign w:val="center"/>
          </w:tcPr>
          <w:p w:rsidR="000D1210" w:rsidRDefault="000D1210" w:rsidP="00BF77D2">
            <w:pPr>
              <w:jc w:val="center"/>
              <w:rPr>
                <w:rFonts w:ascii="Calibri" w:eastAsia="宋体" w:hAnsi="Calibri" w:cs="Calibri"/>
                <w:szCs w:val="21"/>
              </w:rPr>
            </w:pPr>
          </w:p>
        </w:tc>
        <w:tc>
          <w:tcPr>
            <w:tcW w:w="70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16</w:t>
            </w:r>
          </w:p>
        </w:tc>
        <w:tc>
          <w:tcPr>
            <w:tcW w:w="707" w:type="dxa"/>
            <w:shd w:val="clear" w:color="auto" w:fill="auto"/>
            <w:vAlign w:val="center"/>
          </w:tcPr>
          <w:p w:rsidR="000D1210" w:rsidRDefault="000D1210" w:rsidP="00BF77D2">
            <w:pPr>
              <w:jc w:val="center"/>
              <w:rPr>
                <w:rFonts w:ascii="Calibri" w:eastAsia="宋体" w:hAnsi="Calibri" w:cs="Calibri"/>
                <w:szCs w:val="21"/>
              </w:rPr>
            </w:pPr>
          </w:p>
        </w:tc>
        <w:tc>
          <w:tcPr>
            <w:tcW w:w="706" w:type="dxa"/>
            <w:shd w:val="clear" w:color="auto" w:fill="auto"/>
            <w:vAlign w:val="center"/>
          </w:tcPr>
          <w:p w:rsidR="000D1210" w:rsidRDefault="000D1210" w:rsidP="00BF77D2">
            <w:pPr>
              <w:jc w:val="center"/>
              <w:rPr>
                <w:rFonts w:ascii="宋体" w:eastAsia="宋体" w:hAnsi="宋体" w:cs="宋体"/>
                <w:szCs w:val="21"/>
              </w:rPr>
            </w:pPr>
            <w:r>
              <w:rPr>
                <w:rFonts w:ascii="宋体" w:eastAsia="宋体" w:hAnsi="宋体" w:cs="宋体" w:hint="eastAsia"/>
                <w:szCs w:val="21"/>
              </w:rPr>
              <w:t>五</w:t>
            </w:r>
          </w:p>
        </w:tc>
        <w:tc>
          <w:tcPr>
            <w:tcW w:w="1128" w:type="dxa"/>
            <w:shd w:val="clear" w:color="auto" w:fill="auto"/>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auto"/>
            <w:vAlign w:val="center"/>
          </w:tcPr>
          <w:p w:rsidR="000D1210" w:rsidRDefault="000D1210" w:rsidP="00BF77D2">
            <w:pPr>
              <w:jc w:val="center"/>
              <w:rPr>
                <w:szCs w:val="21"/>
              </w:rPr>
            </w:pPr>
            <w:r>
              <w:rPr>
                <w:rFonts w:hint="eastAsia"/>
                <w:szCs w:val="21"/>
              </w:rPr>
              <w:t>选修</w:t>
            </w:r>
          </w:p>
        </w:tc>
        <w:tc>
          <w:tcPr>
            <w:tcW w:w="2507" w:type="dxa"/>
            <w:shd w:val="clear" w:color="auto" w:fill="auto"/>
            <w:vAlign w:val="center"/>
          </w:tcPr>
          <w:p w:rsidR="000D1210" w:rsidRDefault="000D1210" w:rsidP="00BF77D2">
            <w:r>
              <w:rPr>
                <w:rFonts w:hint="eastAsia"/>
              </w:rPr>
              <w:t>GNSS</w:t>
            </w:r>
            <w:r>
              <w:t>原理与应用</w:t>
            </w:r>
          </w:p>
        </w:tc>
        <w:tc>
          <w:tcPr>
            <w:tcW w:w="707" w:type="dxa"/>
            <w:shd w:val="clear" w:color="auto" w:fill="auto"/>
            <w:vAlign w:val="center"/>
          </w:tcPr>
          <w:p w:rsidR="000D1210" w:rsidRDefault="000D1210" w:rsidP="00BF77D2">
            <w:pPr>
              <w:jc w:val="center"/>
            </w:pPr>
            <w:r>
              <w:t>3</w:t>
            </w:r>
          </w:p>
        </w:tc>
        <w:tc>
          <w:tcPr>
            <w:tcW w:w="747" w:type="dxa"/>
            <w:shd w:val="clear" w:color="auto" w:fill="auto"/>
            <w:vAlign w:val="center"/>
          </w:tcPr>
          <w:p w:rsidR="000D1210" w:rsidRDefault="000D1210" w:rsidP="00BF77D2">
            <w:pPr>
              <w:jc w:val="center"/>
            </w:pPr>
            <w:r>
              <w:t>48</w:t>
            </w:r>
          </w:p>
        </w:tc>
        <w:tc>
          <w:tcPr>
            <w:tcW w:w="707" w:type="dxa"/>
            <w:shd w:val="clear" w:color="auto" w:fill="auto"/>
            <w:vAlign w:val="center"/>
          </w:tcPr>
          <w:p w:rsidR="000D1210" w:rsidRDefault="000D1210" w:rsidP="00BF77D2">
            <w:pPr>
              <w:jc w:val="center"/>
            </w:pPr>
            <w:r>
              <w:rPr>
                <w:rFonts w:hint="eastAsia"/>
              </w:rPr>
              <w:t>16</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五</w:t>
            </w:r>
          </w:p>
        </w:tc>
        <w:tc>
          <w:tcPr>
            <w:tcW w:w="1128" w:type="dxa"/>
            <w:shd w:val="clear" w:color="auto" w:fill="auto"/>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auto"/>
            <w:vAlign w:val="center"/>
          </w:tcPr>
          <w:p w:rsidR="000D1210" w:rsidRDefault="000D1210" w:rsidP="00BF77D2">
            <w:pPr>
              <w:jc w:val="center"/>
              <w:rPr>
                <w:rFonts w:ascii="宋体" w:eastAsia="宋体" w:hAnsi="宋体" w:cs="宋体"/>
                <w:szCs w:val="21"/>
              </w:rPr>
            </w:pPr>
            <w:r>
              <w:rPr>
                <w:rFonts w:hint="eastAsia"/>
                <w:szCs w:val="21"/>
              </w:rPr>
              <w:t>选修</w:t>
            </w:r>
          </w:p>
        </w:tc>
        <w:tc>
          <w:tcPr>
            <w:tcW w:w="2507" w:type="dxa"/>
            <w:shd w:val="clear" w:color="auto" w:fill="auto"/>
            <w:vAlign w:val="center"/>
          </w:tcPr>
          <w:p w:rsidR="000D1210" w:rsidRDefault="000D1210" w:rsidP="00BF77D2">
            <w:pPr>
              <w:rPr>
                <w:rFonts w:ascii="Calibri" w:eastAsia="宋体" w:hAnsi="Calibri" w:cs="Calibri"/>
                <w:szCs w:val="21"/>
              </w:rPr>
            </w:pPr>
            <w:r>
              <w:rPr>
                <w:rFonts w:ascii="Calibri" w:hAnsi="Calibri" w:cs="Calibri"/>
                <w:szCs w:val="21"/>
              </w:rPr>
              <w:t>Web GIS</w:t>
            </w:r>
            <w:r>
              <w:rPr>
                <w:rFonts w:cs="Calibri" w:hint="eastAsia"/>
                <w:szCs w:val="21"/>
              </w:rPr>
              <w:t>原理与开发</w:t>
            </w:r>
          </w:p>
        </w:tc>
        <w:tc>
          <w:tcPr>
            <w:tcW w:w="70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2</w:t>
            </w:r>
          </w:p>
        </w:tc>
        <w:tc>
          <w:tcPr>
            <w:tcW w:w="74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32</w:t>
            </w:r>
          </w:p>
        </w:tc>
        <w:tc>
          <w:tcPr>
            <w:tcW w:w="707" w:type="dxa"/>
            <w:shd w:val="clear" w:color="auto" w:fill="auto"/>
            <w:vAlign w:val="center"/>
          </w:tcPr>
          <w:p w:rsidR="000D1210" w:rsidRDefault="000D1210" w:rsidP="00BF77D2">
            <w:pPr>
              <w:jc w:val="center"/>
              <w:rPr>
                <w:rFonts w:ascii="Calibri" w:eastAsia="宋体" w:hAnsi="Calibri" w:cs="Calibri"/>
                <w:szCs w:val="21"/>
              </w:rPr>
            </w:pPr>
          </w:p>
        </w:tc>
        <w:tc>
          <w:tcPr>
            <w:tcW w:w="70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16</w:t>
            </w:r>
          </w:p>
        </w:tc>
        <w:tc>
          <w:tcPr>
            <w:tcW w:w="707" w:type="dxa"/>
            <w:shd w:val="clear" w:color="auto" w:fill="auto"/>
            <w:vAlign w:val="center"/>
          </w:tcPr>
          <w:p w:rsidR="000D1210" w:rsidRDefault="000D1210" w:rsidP="00BF77D2">
            <w:pPr>
              <w:jc w:val="center"/>
              <w:rPr>
                <w:rFonts w:ascii="Calibri" w:eastAsia="宋体" w:hAnsi="Calibri" w:cs="Calibri"/>
                <w:szCs w:val="21"/>
              </w:rPr>
            </w:pPr>
          </w:p>
        </w:tc>
        <w:tc>
          <w:tcPr>
            <w:tcW w:w="706" w:type="dxa"/>
            <w:shd w:val="clear" w:color="auto" w:fill="auto"/>
            <w:vAlign w:val="center"/>
          </w:tcPr>
          <w:p w:rsidR="000D1210" w:rsidRDefault="000D1210" w:rsidP="00BF77D2">
            <w:pPr>
              <w:jc w:val="center"/>
              <w:rPr>
                <w:rFonts w:ascii="宋体" w:eastAsia="宋体" w:hAnsi="宋体" w:cs="宋体"/>
                <w:szCs w:val="21"/>
              </w:rPr>
            </w:pPr>
            <w:r>
              <w:rPr>
                <w:rFonts w:hint="eastAsia"/>
                <w:szCs w:val="21"/>
              </w:rPr>
              <w:t>六</w:t>
            </w:r>
          </w:p>
        </w:tc>
        <w:tc>
          <w:tcPr>
            <w:tcW w:w="1128" w:type="dxa"/>
            <w:shd w:val="clear" w:color="auto" w:fill="auto"/>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auto"/>
            <w:vAlign w:val="center"/>
          </w:tcPr>
          <w:p w:rsidR="000D1210" w:rsidRDefault="000D1210" w:rsidP="00BF77D2">
            <w:pPr>
              <w:jc w:val="center"/>
              <w:rPr>
                <w:rFonts w:ascii="宋体" w:eastAsia="宋体" w:hAnsi="宋体" w:cs="宋体"/>
                <w:szCs w:val="21"/>
              </w:rPr>
            </w:pPr>
            <w:r>
              <w:rPr>
                <w:rFonts w:hint="eastAsia"/>
                <w:szCs w:val="21"/>
              </w:rPr>
              <w:t>选修</w:t>
            </w:r>
          </w:p>
        </w:tc>
        <w:tc>
          <w:tcPr>
            <w:tcW w:w="2507" w:type="dxa"/>
            <w:shd w:val="clear" w:color="auto" w:fill="auto"/>
            <w:vAlign w:val="center"/>
          </w:tcPr>
          <w:p w:rsidR="000D1210" w:rsidRDefault="000D1210" w:rsidP="00BF77D2">
            <w:pPr>
              <w:rPr>
                <w:rFonts w:ascii="Calibri" w:eastAsia="宋体" w:hAnsi="Calibri" w:cs="Calibri"/>
                <w:szCs w:val="21"/>
              </w:rPr>
            </w:pPr>
            <w:r>
              <w:rPr>
                <w:rFonts w:ascii="Calibri" w:hAnsi="Calibri" w:cs="Calibri"/>
                <w:szCs w:val="21"/>
              </w:rPr>
              <w:t>GIS</w:t>
            </w:r>
            <w:r>
              <w:rPr>
                <w:rFonts w:cs="Calibri" w:hint="eastAsia"/>
                <w:szCs w:val="21"/>
              </w:rPr>
              <w:t>设计与应用</w:t>
            </w:r>
          </w:p>
        </w:tc>
        <w:tc>
          <w:tcPr>
            <w:tcW w:w="70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3</w:t>
            </w:r>
          </w:p>
        </w:tc>
        <w:tc>
          <w:tcPr>
            <w:tcW w:w="74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48</w:t>
            </w:r>
          </w:p>
        </w:tc>
        <w:tc>
          <w:tcPr>
            <w:tcW w:w="707" w:type="dxa"/>
            <w:shd w:val="clear" w:color="auto" w:fill="auto"/>
            <w:vAlign w:val="center"/>
          </w:tcPr>
          <w:p w:rsidR="000D1210" w:rsidRDefault="000D1210" w:rsidP="00BF77D2">
            <w:pPr>
              <w:jc w:val="center"/>
              <w:rPr>
                <w:rFonts w:ascii="Calibri" w:eastAsia="宋体" w:hAnsi="Calibri" w:cs="Calibri"/>
                <w:szCs w:val="21"/>
              </w:rPr>
            </w:pPr>
          </w:p>
        </w:tc>
        <w:tc>
          <w:tcPr>
            <w:tcW w:w="70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16</w:t>
            </w:r>
          </w:p>
        </w:tc>
        <w:tc>
          <w:tcPr>
            <w:tcW w:w="707" w:type="dxa"/>
            <w:shd w:val="clear" w:color="auto" w:fill="auto"/>
            <w:vAlign w:val="center"/>
          </w:tcPr>
          <w:p w:rsidR="000D1210" w:rsidRDefault="000D1210" w:rsidP="00BF77D2">
            <w:pPr>
              <w:jc w:val="center"/>
              <w:rPr>
                <w:rFonts w:ascii="Calibri" w:eastAsia="宋体" w:hAnsi="Calibri" w:cs="Calibri"/>
                <w:szCs w:val="21"/>
              </w:rPr>
            </w:pPr>
          </w:p>
        </w:tc>
        <w:tc>
          <w:tcPr>
            <w:tcW w:w="706" w:type="dxa"/>
            <w:shd w:val="clear" w:color="auto" w:fill="auto"/>
            <w:vAlign w:val="center"/>
          </w:tcPr>
          <w:p w:rsidR="000D1210" w:rsidRDefault="000D1210" w:rsidP="00BF77D2">
            <w:pPr>
              <w:jc w:val="center"/>
              <w:rPr>
                <w:rFonts w:ascii="宋体" w:eastAsia="宋体" w:hAnsi="宋体" w:cs="宋体"/>
                <w:szCs w:val="21"/>
              </w:rPr>
            </w:pPr>
            <w:r>
              <w:rPr>
                <w:rFonts w:hint="eastAsia"/>
                <w:szCs w:val="21"/>
              </w:rPr>
              <w:t>六</w:t>
            </w:r>
          </w:p>
        </w:tc>
        <w:tc>
          <w:tcPr>
            <w:tcW w:w="1128" w:type="dxa"/>
            <w:shd w:val="clear" w:color="auto" w:fill="auto"/>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auto"/>
            <w:vAlign w:val="center"/>
          </w:tcPr>
          <w:p w:rsidR="000D1210" w:rsidRDefault="000D1210" w:rsidP="00BF77D2">
            <w:pPr>
              <w:jc w:val="center"/>
              <w:rPr>
                <w:szCs w:val="21"/>
              </w:rPr>
            </w:pPr>
            <w:r>
              <w:rPr>
                <w:rFonts w:hint="eastAsia"/>
                <w:szCs w:val="21"/>
              </w:rPr>
              <w:t>选修</w:t>
            </w:r>
          </w:p>
        </w:tc>
        <w:tc>
          <w:tcPr>
            <w:tcW w:w="2507" w:type="dxa"/>
            <w:shd w:val="clear" w:color="auto" w:fill="auto"/>
            <w:vAlign w:val="center"/>
          </w:tcPr>
          <w:p w:rsidR="000D1210" w:rsidRDefault="000D1210" w:rsidP="00BF77D2">
            <w:pPr>
              <w:rPr>
                <w:szCs w:val="21"/>
              </w:rPr>
            </w:pPr>
            <w:r>
              <w:rPr>
                <w:rFonts w:hint="eastAsia"/>
                <w:szCs w:val="21"/>
              </w:rPr>
              <w:t>地理建模</w:t>
            </w:r>
          </w:p>
        </w:tc>
        <w:tc>
          <w:tcPr>
            <w:tcW w:w="707" w:type="dxa"/>
            <w:shd w:val="clear" w:color="auto" w:fill="auto"/>
            <w:vAlign w:val="center"/>
          </w:tcPr>
          <w:p w:rsidR="000D1210" w:rsidRDefault="000D1210" w:rsidP="00BF77D2">
            <w:pPr>
              <w:jc w:val="center"/>
              <w:rPr>
                <w:rFonts w:ascii="Calibri" w:hAnsi="Calibri" w:cs="Calibri"/>
                <w:szCs w:val="21"/>
              </w:rPr>
            </w:pPr>
            <w:r>
              <w:rPr>
                <w:rFonts w:ascii="Calibri" w:hAnsi="Calibri" w:cs="Calibri" w:hint="eastAsia"/>
                <w:szCs w:val="21"/>
              </w:rPr>
              <w:t>3</w:t>
            </w:r>
          </w:p>
        </w:tc>
        <w:tc>
          <w:tcPr>
            <w:tcW w:w="747" w:type="dxa"/>
            <w:shd w:val="clear" w:color="auto" w:fill="auto"/>
            <w:vAlign w:val="center"/>
          </w:tcPr>
          <w:p w:rsidR="000D1210" w:rsidRDefault="000D1210" w:rsidP="00BF77D2">
            <w:pPr>
              <w:jc w:val="center"/>
              <w:rPr>
                <w:rFonts w:ascii="Calibri" w:hAnsi="Calibri" w:cs="Calibri"/>
                <w:szCs w:val="21"/>
              </w:rPr>
            </w:pPr>
            <w:r>
              <w:rPr>
                <w:rFonts w:ascii="Calibri" w:hAnsi="Calibri" w:cs="Calibri" w:hint="eastAsia"/>
                <w:szCs w:val="21"/>
              </w:rPr>
              <w:t>48</w:t>
            </w:r>
          </w:p>
        </w:tc>
        <w:tc>
          <w:tcPr>
            <w:tcW w:w="707" w:type="dxa"/>
            <w:shd w:val="clear" w:color="auto" w:fill="auto"/>
            <w:vAlign w:val="center"/>
          </w:tcPr>
          <w:p w:rsidR="000D1210" w:rsidRDefault="000D1210" w:rsidP="00BF77D2">
            <w:pPr>
              <w:jc w:val="center"/>
              <w:rPr>
                <w:rFonts w:ascii="Calibri" w:hAnsi="Calibri" w:cs="Calibri"/>
                <w:szCs w:val="21"/>
              </w:rPr>
            </w:pPr>
          </w:p>
        </w:tc>
        <w:tc>
          <w:tcPr>
            <w:tcW w:w="707" w:type="dxa"/>
            <w:shd w:val="clear" w:color="auto" w:fill="auto"/>
            <w:vAlign w:val="center"/>
          </w:tcPr>
          <w:p w:rsidR="000D1210" w:rsidRDefault="000D1210" w:rsidP="00BF77D2">
            <w:pPr>
              <w:jc w:val="center"/>
              <w:rPr>
                <w:rFonts w:ascii="Calibri" w:hAnsi="Calibri" w:cs="Calibri"/>
                <w:szCs w:val="21"/>
              </w:rPr>
            </w:pPr>
            <w:r>
              <w:rPr>
                <w:rFonts w:ascii="Calibri" w:hAnsi="Calibri" w:cs="Calibri" w:hint="eastAsia"/>
                <w:szCs w:val="21"/>
              </w:rPr>
              <w:t>12</w:t>
            </w:r>
          </w:p>
        </w:tc>
        <w:tc>
          <w:tcPr>
            <w:tcW w:w="707" w:type="dxa"/>
            <w:shd w:val="clear" w:color="auto" w:fill="auto"/>
            <w:vAlign w:val="center"/>
          </w:tcPr>
          <w:p w:rsidR="000D1210" w:rsidRDefault="000D1210" w:rsidP="00BF77D2">
            <w:pPr>
              <w:jc w:val="center"/>
              <w:rPr>
                <w:rFonts w:ascii="Calibri" w:hAnsi="Calibri" w:cs="Calibri"/>
                <w:szCs w:val="21"/>
              </w:rPr>
            </w:pPr>
          </w:p>
        </w:tc>
        <w:tc>
          <w:tcPr>
            <w:tcW w:w="706" w:type="dxa"/>
            <w:shd w:val="clear" w:color="auto" w:fill="auto"/>
            <w:vAlign w:val="center"/>
          </w:tcPr>
          <w:p w:rsidR="000D1210" w:rsidRDefault="000D1210" w:rsidP="00BF77D2">
            <w:pPr>
              <w:jc w:val="center"/>
              <w:rPr>
                <w:rFonts w:ascii="宋体" w:eastAsia="宋体" w:hAnsi="宋体" w:cs="宋体"/>
                <w:szCs w:val="21"/>
              </w:rPr>
            </w:pPr>
            <w:r>
              <w:rPr>
                <w:rFonts w:ascii="宋体" w:eastAsia="宋体" w:hAnsi="宋体" w:cs="宋体" w:hint="eastAsia"/>
                <w:szCs w:val="21"/>
              </w:rPr>
              <w:t>六</w:t>
            </w:r>
          </w:p>
        </w:tc>
        <w:tc>
          <w:tcPr>
            <w:tcW w:w="1128" w:type="dxa"/>
            <w:shd w:val="clear" w:color="auto" w:fill="auto"/>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auto"/>
            <w:vAlign w:val="center"/>
          </w:tcPr>
          <w:p w:rsidR="000D1210" w:rsidRDefault="000D1210" w:rsidP="00BF77D2">
            <w:pPr>
              <w:jc w:val="center"/>
              <w:rPr>
                <w:rFonts w:ascii="宋体" w:eastAsia="宋体" w:hAnsi="宋体" w:cs="宋体"/>
                <w:szCs w:val="21"/>
              </w:rPr>
            </w:pPr>
            <w:r>
              <w:rPr>
                <w:rFonts w:hint="eastAsia"/>
                <w:szCs w:val="21"/>
              </w:rPr>
              <w:t>选修</w:t>
            </w:r>
          </w:p>
        </w:tc>
        <w:tc>
          <w:tcPr>
            <w:tcW w:w="2507" w:type="dxa"/>
            <w:shd w:val="clear" w:color="auto" w:fill="auto"/>
            <w:vAlign w:val="center"/>
          </w:tcPr>
          <w:p w:rsidR="000D1210" w:rsidRDefault="000D1210" w:rsidP="00BF77D2">
            <w:pPr>
              <w:rPr>
                <w:rFonts w:ascii="宋体" w:eastAsia="宋体" w:hAnsi="宋体" w:cs="宋体"/>
                <w:szCs w:val="21"/>
              </w:rPr>
            </w:pPr>
            <w:r>
              <w:rPr>
                <w:rFonts w:hint="eastAsia"/>
                <w:szCs w:val="21"/>
              </w:rPr>
              <w:t>计算机辅助设计</w:t>
            </w:r>
          </w:p>
        </w:tc>
        <w:tc>
          <w:tcPr>
            <w:tcW w:w="70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3</w:t>
            </w:r>
          </w:p>
        </w:tc>
        <w:tc>
          <w:tcPr>
            <w:tcW w:w="74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48</w:t>
            </w:r>
          </w:p>
        </w:tc>
        <w:tc>
          <w:tcPr>
            <w:tcW w:w="707" w:type="dxa"/>
            <w:shd w:val="clear" w:color="auto" w:fill="auto"/>
            <w:vAlign w:val="center"/>
          </w:tcPr>
          <w:p w:rsidR="000D1210" w:rsidRDefault="000D1210" w:rsidP="00BF77D2">
            <w:pPr>
              <w:jc w:val="center"/>
              <w:rPr>
                <w:rFonts w:ascii="Calibri" w:eastAsia="宋体" w:hAnsi="Calibri" w:cs="Calibri"/>
                <w:szCs w:val="21"/>
              </w:rPr>
            </w:pPr>
          </w:p>
        </w:tc>
        <w:tc>
          <w:tcPr>
            <w:tcW w:w="70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16</w:t>
            </w:r>
          </w:p>
        </w:tc>
        <w:tc>
          <w:tcPr>
            <w:tcW w:w="707" w:type="dxa"/>
            <w:shd w:val="clear" w:color="auto" w:fill="auto"/>
            <w:vAlign w:val="center"/>
          </w:tcPr>
          <w:p w:rsidR="000D1210" w:rsidRDefault="000D1210" w:rsidP="00BF77D2">
            <w:pPr>
              <w:jc w:val="center"/>
              <w:rPr>
                <w:rFonts w:ascii="Calibri" w:eastAsia="宋体" w:hAnsi="Calibri" w:cs="Calibri"/>
                <w:szCs w:val="21"/>
              </w:rPr>
            </w:pPr>
          </w:p>
        </w:tc>
        <w:tc>
          <w:tcPr>
            <w:tcW w:w="706" w:type="dxa"/>
            <w:shd w:val="clear" w:color="auto" w:fill="auto"/>
            <w:vAlign w:val="center"/>
          </w:tcPr>
          <w:p w:rsidR="000D1210" w:rsidRDefault="000D1210" w:rsidP="00BF77D2">
            <w:pPr>
              <w:jc w:val="center"/>
              <w:rPr>
                <w:rFonts w:ascii="宋体" w:eastAsia="宋体" w:hAnsi="宋体" w:cs="宋体"/>
                <w:szCs w:val="21"/>
              </w:rPr>
            </w:pPr>
            <w:r>
              <w:rPr>
                <w:rFonts w:ascii="宋体" w:eastAsia="宋体" w:hAnsi="宋体" w:cs="宋体" w:hint="eastAsia"/>
                <w:szCs w:val="21"/>
              </w:rPr>
              <w:t>六</w:t>
            </w:r>
          </w:p>
        </w:tc>
        <w:tc>
          <w:tcPr>
            <w:tcW w:w="1128" w:type="dxa"/>
            <w:shd w:val="clear" w:color="auto" w:fill="auto"/>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auto"/>
            <w:vAlign w:val="center"/>
          </w:tcPr>
          <w:p w:rsidR="000D1210" w:rsidRDefault="000D1210" w:rsidP="00BF77D2">
            <w:pPr>
              <w:jc w:val="center"/>
              <w:rPr>
                <w:rFonts w:ascii="宋体" w:eastAsia="宋体" w:hAnsi="宋体" w:cs="宋体"/>
                <w:szCs w:val="21"/>
              </w:rPr>
            </w:pPr>
            <w:r>
              <w:rPr>
                <w:rFonts w:hint="eastAsia"/>
                <w:szCs w:val="21"/>
              </w:rPr>
              <w:t>选修</w:t>
            </w:r>
          </w:p>
        </w:tc>
        <w:tc>
          <w:tcPr>
            <w:tcW w:w="2507" w:type="dxa"/>
            <w:shd w:val="clear" w:color="auto" w:fill="auto"/>
            <w:vAlign w:val="center"/>
          </w:tcPr>
          <w:p w:rsidR="000D1210" w:rsidRDefault="000D1210" w:rsidP="00BF77D2">
            <w:pPr>
              <w:rPr>
                <w:rFonts w:ascii="宋体" w:eastAsia="宋体" w:hAnsi="宋体" w:cs="宋体"/>
                <w:sz w:val="20"/>
                <w:szCs w:val="20"/>
              </w:rPr>
            </w:pPr>
            <w:r>
              <w:rPr>
                <w:rFonts w:hint="eastAsia"/>
                <w:sz w:val="20"/>
                <w:szCs w:val="20"/>
              </w:rPr>
              <w:t>三维</w:t>
            </w:r>
            <w:r>
              <w:rPr>
                <w:rFonts w:ascii="Times New Roman" w:hAnsi="Times New Roman" w:cs="Times New Roman"/>
                <w:sz w:val="20"/>
                <w:szCs w:val="20"/>
              </w:rPr>
              <w:t>GIS</w:t>
            </w:r>
            <w:r>
              <w:rPr>
                <w:rFonts w:hint="eastAsia"/>
                <w:sz w:val="20"/>
                <w:szCs w:val="20"/>
              </w:rPr>
              <w:t>图形开发与建模</w:t>
            </w:r>
          </w:p>
        </w:tc>
        <w:tc>
          <w:tcPr>
            <w:tcW w:w="70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2</w:t>
            </w:r>
          </w:p>
        </w:tc>
        <w:tc>
          <w:tcPr>
            <w:tcW w:w="74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32</w:t>
            </w:r>
          </w:p>
        </w:tc>
        <w:tc>
          <w:tcPr>
            <w:tcW w:w="707" w:type="dxa"/>
            <w:shd w:val="clear" w:color="auto" w:fill="auto"/>
            <w:vAlign w:val="center"/>
          </w:tcPr>
          <w:p w:rsidR="000D1210" w:rsidRDefault="000D1210" w:rsidP="00BF77D2">
            <w:pPr>
              <w:jc w:val="center"/>
              <w:rPr>
                <w:rFonts w:ascii="Calibri" w:eastAsia="宋体" w:hAnsi="Calibri" w:cs="Calibri"/>
                <w:szCs w:val="21"/>
              </w:rPr>
            </w:pPr>
          </w:p>
        </w:tc>
        <w:tc>
          <w:tcPr>
            <w:tcW w:w="707" w:type="dxa"/>
            <w:shd w:val="clear" w:color="auto" w:fill="auto"/>
            <w:vAlign w:val="center"/>
          </w:tcPr>
          <w:p w:rsidR="000D1210" w:rsidRDefault="000D1210" w:rsidP="00BF77D2">
            <w:pPr>
              <w:jc w:val="center"/>
              <w:rPr>
                <w:rFonts w:ascii="Calibri" w:eastAsia="宋体" w:hAnsi="Calibri" w:cs="Calibri"/>
                <w:szCs w:val="21"/>
              </w:rPr>
            </w:pPr>
            <w:r>
              <w:rPr>
                <w:rFonts w:ascii="Calibri" w:hAnsi="Calibri" w:cs="Calibri"/>
                <w:szCs w:val="21"/>
              </w:rPr>
              <w:t>16</w:t>
            </w:r>
          </w:p>
        </w:tc>
        <w:tc>
          <w:tcPr>
            <w:tcW w:w="707" w:type="dxa"/>
            <w:shd w:val="clear" w:color="auto" w:fill="auto"/>
            <w:vAlign w:val="center"/>
          </w:tcPr>
          <w:p w:rsidR="000D1210" w:rsidRDefault="000D1210" w:rsidP="00BF77D2">
            <w:pPr>
              <w:jc w:val="center"/>
              <w:rPr>
                <w:rFonts w:ascii="Calibri" w:eastAsia="宋体" w:hAnsi="Calibri" w:cs="Calibri"/>
                <w:szCs w:val="21"/>
              </w:rPr>
            </w:pPr>
          </w:p>
        </w:tc>
        <w:tc>
          <w:tcPr>
            <w:tcW w:w="706" w:type="dxa"/>
            <w:shd w:val="clear" w:color="auto" w:fill="auto"/>
            <w:vAlign w:val="center"/>
          </w:tcPr>
          <w:p w:rsidR="000D1210" w:rsidRDefault="000D1210" w:rsidP="00BF77D2">
            <w:pPr>
              <w:jc w:val="center"/>
              <w:rPr>
                <w:rFonts w:ascii="宋体" w:eastAsia="宋体" w:hAnsi="宋体" w:cs="宋体"/>
                <w:szCs w:val="21"/>
              </w:rPr>
            </w:pPr>
            <w:r>
              <w:rPr>
                <w:rFonts w:hint="eastAsia"/>
                <w:szCs w:val="21"/>
              </w:rPr>
              <w:t>六</w:t>
            </w:r>
          </w:p>
        </w:tc>
        <w:tc>
          <w:tcPr>
            <w:tcW w:w="1128" w:type="dxa"/>
            <w:shd w:val="clear" w:color="auto" w:fill="auto"/>
            <w:vAlign w:val="center"/>
          </w:tcPr>
          <w:p w:rsidR="000D1210" w:rsidRDefault="000D1210" w:rsidP="00BF77D2">
            <w:pPr>
              <w:jc w:val="center"/>
            </w:pPr>
            <w:r>
              <w:rPr>
                <w:rFonts w:hint="eastAsia"/>
              </w:rPr>
              <w:t>地科院</w:t>
            </w:r>
          </w:p>
        </w:tc>
      </w:tr>
    </w:tbl>
    <w:p w:rsidR="000D1210" w:rsidRDefault="000D1210" w:rsidP="000D1210">
      <w:pPr>
        <w:spacing w:line="360" w:lineRule="auto"/>
        <w:rPr>
          <w:b/>
          <w:sz w:val="24"/>
          <w:szCs w:val="24"/>
        </w:rPr>
      </w:pPr>
      <w:r>
        <w:rPr>
          <w:rFonts w:hint="eastAsia"/>
          <w:b/>
          <w:sz w:val="24"/>
          <w:szCs w:val="24"/>
        </w:rPr>
        <w:t>4.</w:t>
      </w:r>
      <w:r>
        <w:rPr>
          <w:b/>
          <w:sz w:val="24"/>
          <w:szCs w:val="24"/>
        </w:rPr>
        <w:t xml:space="preserve"> </w:t>
      </w:r>
      <w:r>
        <w:rPr>
          <w:rFonts w:hint="eastAsia"/>
          <w:b/>
          <w:sz w:val="24"/>
          <w:szCs w:val="24"/>
        </w:rPr>
        <w:t>遥感科学与技术</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0D1210" w:rsidTr="00BF77D2">
        <w:trPr>
          <w:trHeight w:val="364"/>
        </w:trPr>
        <w:tc>
          <w:tcPr>
            <w:tcW w:w="1151"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课程名称</w:t>
            </w:r>
          </w:p>
        </w:tc>
        <w:tc>
          <w:tcPr>
            <w:tcW w:w="70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学时</w:t>
            </w:r>
          </w:p>
        </w:tc>
        <w:tc>
          <w:tcPr>
            <w:tcW w:w="2121" w:type="dxa"/>
            <w:gridSpan w:val="3"/>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学期</w:t>
            </w:r>
          </w:p>
        </w:tc>
        <w:tc>
          <w:tcPr>
            <w:tcW w:w="1128"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开课单位</w:t>
            </w:r>
          </w:p>
        </w:tc>
      </w:tr>
      <w:tr w:rsidR="000D1210" w:rsidTr="00BF77D2">
        <w:trPr>
          <w:trHeight w:val="427"/>
        </w:trPr>
        <w:tc>
          <w:tcPr>
            <w:tcW w:w="1151" w:type="dxa"/>
            <w:vMerge/>
            <w:shd w:val="clear" w:color="auto" w:fill="9966FF"/>
            <w:vAlign w:val="center"/>
          </w:tcPr>
          <w:p w:rsidR="000D1210" w:rsidRDefault="000D1210" w:rsidP="00BF77D2">
            <w:pPr>
              <w:jc w:val="center"/>
              <w:rPr>
                <w:color w:val="FFFFFF" w:themeColor="background1"/>
              </w:rPr>
            </w:pPr>
          </w:p>
        </w:tc>
        <w:tc>
          <w:tcPr>
            <w:tcW w:w="2507" w:type="dxa"/>
            <w:vMerge/>
            <w:shd w:val="clear" w:color="auto" w:fill="9966FF"/>
            <w:vAlign w:val="center"/>
          </w:tcPr>
          <w:p w:rsidR="000D1210" w:rsidRDefault="000D1210" w:rsidP="00BF77D2">
            <w:pPr>
              <w:jc w:val="center"/>
              <w:rPr>
                <w:color w:val="FFFFFF" w:themeColor="background1"/>
              </w:rPr>
            </w:pPr>
          </w:p>
        </w:tc>
        <w:tc>
          <w:tcPr>
            <w:tcW w:w="707" w:type="dxa"/>
            <w:vMerge/>
            <w:shd w:val="clear" w:color="auto" w:fill="9966FF"/>
            <w:vAlign w:val="center"/>
          </w:tcPr>
          <w:p w:rsidR="000D1210" w:rsidRDefault="000D1210" w:rsidP="00BF77D2">
            <w:pPr>
              <w:jc w:val="center"/>
              <w:rPr>
                <w:color w:val="FFFFFF" w:themeColor="background1"/>
              </w:rPr>
            </w:pPr>
          </w:p>
        </w:tc>
        <w:tc>
          <w:tcPr>
            <w:tcW w:w="747" w:type="dxa"/>
            <w:vMerge/>
            <w:shd w:val="clear" w:color="auto" w:fill="9966FF"/>
            <w:vAlign w:val="center"/>
          </w:tcPr>
          <w:p w:rsidR="000D1210" w:rsidRDefault="000D1210" w:rsidP="00BF77D2">
            <w:pPr>
              <w:jc w:val="center"/>
              <w:rPr>
                <w:color w:val="FFFFFF" w:themeColor="background1"/>
              </w:rPr>
            </w:pP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0D1210" w:rsidRDefault="000D1210" w:rsidP="00BF77D2">
            <w:pPr>
              <w:jc w:val="center"/>
              <w:rPr>
                <w:color w:val="FFFFFF" w:themeColor="background1"/>
              </w:rPr>
            </w:pPr>
          </w:p>
        </w:tc>
        <w:tc>
          <w:tcPr>
            <w:tcW w:w="1128" w:type="dxa"/>
            <w:vMerge/>
            <w:shd w:val="clear" w:color="auto" w:fill="9966FF"/>
            <w:vAlign w:val="center"/>
          </w:tcPr>
          <w:p w:rsidR="000D1210" w:rsidRDefault="000D1210" w:rsidP="00BF77D2">
            <w:pPr>
              <w:jc w:val="center"/>
              <w:rPr>
                <w:color w:val="FFFFFF" w:themeColor="background1"/>
              </w:rPr>
            </w:pP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rPr>
              <w:t>必修</w:t>
            </w:r>
          </w:p>
        </w:tc>
        <w:tc>
          <w:tcPr>
            <w:tcW w:w="2507" w:type="dxa"/>
            <w:shd w:val="clear" w:color="auto" w:fill="FBE4D5" w:themeFill="accent2" w:themeFillTint="33"/>
            <w:vAlign w:val="center"/>
          </w:tcPr>
          <w:p w:rsidR="000D1210" w:rsidRDefault="000D1210" w:rsidP="00BF77D2">
            <w:r>
              <w:rPr>
                <w:rFonts w:hint="eastAsia"/>
              </w:rPr>
              <w:t>误差理论与测量平差基础</w:t>
            </w:r>
          </w:p>
        </w:tc>
        <w:tc>
          <w:tcPr>
            <w:tcW w:w="707" w:type="dxa"/>
            <w:shd w:val="clear" w:color="auto" w:fill="FBE4D5" w:themeFill="accent2" w:themeFillTint="33"/>
            <w:vAlign w:val="center"/>
          </w:tcPr>
          <w:p w:rsidR="000D1210" w:rsidRDefault="000D1210" w:rsidP="00BF77D2">
            <w:pPr>
              <w:jc w:val="center"/>
            </w:pPr>
            <w:r>
              <w:t>2</w:t>
            </w:r>
          </w:p>
        </w:tc>
        <w:tc>
          <w:tcPr>
            <w:tcW w:w="747" w:type="dxa"/>
            <w:shd w:val="clear" w:color="auto" w:fill="FBE4D5" w:themeFill="accent2" w:themeFillTint="33"/>
            <w:vAlign w:val="center"/>
          </w:tcPr>
          <w:p w:rsidR="000D1210" w:rsidRDefault="000D1210" w:rsidP="00BF77D2">
            <w:pPr>
              <w:jc w:val="center"/>
            </w:pPr>
            <w:r>
              <w:t>32</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rPr>
              <w:t>四</w:t>
            </w:r>
          </w:p>
        </w:tc>
        <w:tc>
          <w:tcPr>
            <w:tcW w:w="1128" w:type="dxa"/>
            <w:shd w:val="clear" w:color="auto" w:fill="FBE4D5" w:themeFill="accent2" w:themeFillTint="33"/>
            <w:vAlign w:val="center"/>
          </w:tcPr>
          <w:p w:rsidR="000D1210" w:rsidRDefault="000D1210" w:rsidP="00BF77D2">
            <w:pPr>
              <w:jc w:val="center"/>
            </w:pPr>
            <w:r>
              <w:rPr>
                <w:rFonts w:hint="eastAsia"/>
              </w:rPr>
              <w:t>遥测院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rPr>
              <w:t>必修</w:t>
            </w:r>
          </w:p>
        </w:tc>
        <w:tc>
          <w:tcPr>
            <w:tcW w:w="2507" w:type="dxa"/>
            <w:shd w:val="clear" w:color="auto" w:fill="FBE4D5" w:themeFill="accent2" w:themeFillTint="33"/>
            <w:vAlign w:val="center"/>
          </w:tcPr>
          <w:p w:rsidR="000D1210" w:rsidRDefault="000D1210" w:rsidP="00BF77D2">
            <w:r>
              <w:rPr>
                <w:rFonts w:hint="eastAsia"/>
              </w:rPr>
              <w:t>空间数据库原理</w:t>
            </w:r>
            <w:r>
              <w:rPr>
                <w:rFonts w:hint="eastAsia"/>
              </w:rPr>
              <w:t>II</w:t>
            </w:r>
          </w:p>
        </w:tc>
        <w:tc>
          <w:tcPr>
            <w:tcW w:w="707" w:type="dxa"/>
            <w:shd w:val="clear" w:color="auto" w:fill="FBE4D5" w:themeFill="accent2" w:themeFillTint="33"/>
            <w:vAlign w:val="center"/>
          </w:tcPr>
          <w:p w:rsidR="000D1210" w:rsidRDefault="000D1210" w:rsidP="00BF77D2">
            <w:pPr>
              <w:jc w:val="center"/>
            </w:pPr>
            <w:r>
              <w:t>2</w:t>
            </w:r>
          </w:p>
        </w:tc>
        <w:tc>
          <w:tcPr>
            <w:tcW w:w="747" w:type="dxa"/>
            <w:shd w:val="clear" w:color="auto" w:fill="FBE4D5" w:themeFill="accent2" w:themeFillTint="33"/>
            <w:vAlign w:val="center"/>
          </w:tcPr>
          <w:p w:rsidR="000D1210" w:rsidRDefault="000D1210" w:rsidP="00BF77D2">
            <w:pPr>
              <w:jc w:val="center"/>
            </w:pPr>
            <w:r>
              <w:t>32</w:t>
            </w:r>
          </w:p>
        </w:tc>
        <w:tc>
          <w:tcPr>
            <w:tcW w:w="707" w:type="dxa"/>
            <w:shd w:val="clear" w:color="auto" w:fill="FBE4D5" w:themeFill="accent2" w:themeFillTint="33"/>
            <w:vAlign w:val="center"/>
          </w:tcPr>
          <w:p w:rsidR="000D1210" w:rsidRDefault="000D1210" w:rsidP="00BF77D2">
            <w:pPr>
              <w:jc w:val="center"/>
            </w:pPr>
            <w:r>
              <w:t>8</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rPr>
              <w:t>四</w:t>
            </w:r>
          </w:p>
        </w:tc>
        <w:tc>
          <w:tcPr>
            <w:tcW w:w="1128" w:type="dxa"/>
            <w:shd w:val="clear" w:color="auto" w:fill="FBE4D5" w:themeFill="accent2" w:themeFillTint="33"/>
            <w:vAlign w:val="center"/>
          </w:tcPr>
          <w:p w:rsidR="000D1210" w:rsidRDefault="000D1210" w:rsidP="00BF77D2">
            <w:pPr>
              <w:jc w:val="center"/>
            </w:pPr>
            <w:r>
              <w:rPr>
                <w:rFonts w:hint="eastAsia"/>
              </w:rPr>
              <w:t>地科院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rPr>
              <w:t>必修</w:t>
            </w:r>
          </w:p>
        </w:tc>
        <w:tc>
          <w:tcPr>
            <w:tcW w:w="2507" w:type="dxa"/>
            <w:shd w:val="clear" w:color="auto" w:fill="FBE4D5" w:themeFill="accent2" w:themeFillTint="33"/>
            <w:vAlign w:val="center"/>
          </w:tcPr>
          <w:p w:rsidR="000D1210" w:rsidRDefault="000D1210" w:rsidP="00BF77D2">
            <w:r>
              <w:rPr>
                <w:rFonts w:hint="eastAsia"/>
              </w:rPr>
              <w:t>遥感辐射传输理论</w:t>
            </w:r>
          </w:p>
        </w:tc>
        <w:tc>
          <w:tcPr>
            <w:tcW w:w="707" w:type="dxa"/>
            <w:shd w:val="clear" w:color="auto" w:fill="FBE4D5" w:themeFill="accent2" w:themeFillTint="33"/>
            <w:vAlign w:val="center"/>
          </w:tcPr>
          <w:p w:rsidR="000D1210" w:rsidRDefault="000D1210" w:rsidP="00BF77D2">
            <w:pPr>
              <w:jc w:val="center"/>
            </w:pPr>
            <w:r>
              <w:t>2</w:t>
            </w:r>
          </w:p>
        </w:tc>
        <w:tc>
          <w:tcPr>
            <w:tcW w:w="747" w:type="dxa"/>
            <w:shd w:val="clear" w:color="auto" w:fill="FBE4D5" w:themeFill="accent2" w:themeFillTint="33"/>
            <w:vAlign w:val="center"/>
          </w:tcPr>
          <w:p w:rsidR="000D1210" w:rsidRDefault="000D1210" w:rsidP="00BF77D2">
            <w:pPr>
              <w:jc w:val="center"/>
            </w:pPr>
            <w:r>
              <w:t>32</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rPr>
                <w:highlight w:val="yellow"/>
              </w:rPr>
            </w:pPr>
          </w:p>
        </w:tc>
        <w:tc>
          <w:tcPr>
            <w:tcW w:w="707" w:type="dxa"/>
            <w:shd w:val="clear" w:color="auto" w:fill="FBE4D5" w:themeFill="accent2" w:themeFillTint="33"/>
            <w:vAlign w:val="center"/>
          </w:tcPr>
          <w:p w:rsidR="000D1210" w:rsidRDefault="000D1210" w:rsidP="00BF77D2">
            <w:pPr>
              <w:jc w:val="center"/>
              <w:rPr>
                <w:highlight w:val="yellow"/>
              </w:rPr>
            </w:pPr>
          </w:p>
        </w:tc>
        <w:tc>
          <w:tcPr>
            <w:tcW w:w="706" w:type="dxa"/>
            <w:shd w:val="clear" w:color="auto" w:fill="FBE4D5" w:themeFill="accent2" w:themeFillTint="33"/>
            <w:vAlign w:val="center"/>
          </w:tcPr>
          <w:p w:rsidR="000D1210" w:rsidRDefault="000D1210" w:rsidP="00BF77D2">
            <w:pPr>
              <w:jc w:val="center"/>
            </w:pPr>
            <w:r>
              <w:rPr>
                <w:rFonts w:hint="eastAsia"/>
              </w:rPr>
              <w:t>四</w:t>
            </w:r>
          </w:p>
        </w:tc>
        <w:tc>
          <w:tcPr>
            <w:tcW w:w="1128" w:type="dxa"/>
            <w:shd w:val="clear" w:color="auto" w:fill="FBE4D5" w:themeFill="accent2" w:themeFillTint="33"/>
            <w:vAlign w:val="center"/>
          </w:tcPr>
          <w:p w:rsidR="000D1210" w:rsidRDefault="000D1210" w:rsidP="00BF77D2">
            <w:pPr>
              <w:jc w:val="center"/>
            </w:pPr>
            <w:r>
              <w:rPr>
                <w:rFonts w:hint="eastAsia"/>
              </w:rPr>
              <w:t>遥测院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rPr>
              <w:t>必修</w:t>
            </w:r>
          </w:p>
        </w:tc>
        <w:tc>
          <w:tcPr>
            <w:tcW w:w="2507" w:type="dxa"/>
            <w:shd w:val="clear" w:color="auto" w:fill="FBE4D5" w:themeFill="accent2" w:themeFillTint="33"/>
            <w:vAlign w:val="center"/>
          </w:tcPr>
          <w:p w:rsidR="000D1210" w:rsidRDefault="000D1210" w:rsidP="00BF77D2">
            <w:r>
              <w:rPr>
                <w:rFonts w:hint="eastAsia"/>
              </w:rPr>
              <w:t>大地测量学基础</w:t>
            </w:r>
          </w:p>
        </w:tc>
        <w:tc>
          <w:tcPr>
            <w:tcW w:w="707" w:type="dxa"/>
            <w:shd w:val="clear" w:color="auto" w:fill="FBE4D5" w:themeFill="accent2" w:themeFillTint="33"/>
            <w:vAlign w:val="center"/>
          </w:tcPr>
          <w:p w:rsidR="000D1210" w:rsidRDefault="000D1210" w:rsidP="00BF77D2">
            <w:pPr>
              <w:jc w:val="center"/>
            </w:pPr>
            <w:r>
              <w:t>2</w:t>
            </w:r>
          </w:p>
        </w:tc>
        <w:tc>
          <w:tcPr>
            <w:tcW w:w="747" w:type="dxa"/>
            <w:shd w:val="clear" w:color="auto" w:fill="FBE4D5" w:themeFill="accent2" w:themeFillTint="33"/>
            <w:vAlign w:val="center"/>
          </w:tcPr>
          <w:p w:rsidR="000D1210" w:rsidRDefault="000D1210" w:rsidP="00BF77D2">
            <w:pPr>
              <w:jc w:val="center"/>
            </w:pPr>
            <w:r>
              <w:t>32</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rPr>
                <w:highlight w:val="yellow"/>
              </w:rPr>
            </w:pPr>
          </w:p>
        </w:tc>
        <w:tc>
          <w:tcPr>
            <w:tcW w:w="707" w:type="dxa"/>
            <w:shd w:val="clear" w:color="auto" w:fill="FBE4D5" w:themeFill="accent2" w:themeFillTint="33"/>
            <w:vAlign w:val="center"/>
          </w:tcPr>
          <w:p w:rsidR="000D1210" w:rsidRDefault="000D1210" w:rsidP="00BF77D2">
            <w:pPr>
              <w:jc w:val="center"/>
              <w:rPr>
                <w:highlight w:val="yellow"/>
              </w:rPr>
            </w:pPr>
          </w:p>
        </w:tc>
        <w:tc>
          <w:tcPr>
            <w:tcW w:w="706" w:type="dxa"/>
            <w:shd w:val="clear" w:color="auto" w:fill="FBE4D5" w:themeFill="accent2" w:themeFillTint="33"/>
            <w:vAlign w:val="center"/>
          </w:tcPr>
          <w:p w:rsidR="000D1210" w:rsidRDefault="000D1210" w:rsidP="00BF77D2">
            <w:pPr>
              <w:jc w:val="center"/>
            </w:pPr>
            <w:r>
              <w:rPr>
                <w:rFonts w:hint="eastAsia"/>
              </w:rPr>
              <w:t>四</w:t>
            </w:r>
          </w:p>
        </w:tc>
        <w:tc>
          <w:tcPr>
            <w:tcW w:w="1128" w:type="dxa"/>
            <w:shd w:val="clear" w:color="auto" w:fill="FBE4D5" w:themeFill="accent2" w:themeFillTint="33"/>
            <w:vAlign w:val="center"/>
          </w:tcPr>
          <w:p w:rsidR="000D1210" w:rsidRDefault="000D1210" w:rsidP="00BF77D2">
            <w:pPr>
              <w:jc w:val="center"/>
            </w:pPr>
            <w:r>
              <w:rPr>
                <w:rFonts w:hint="eastAsia"/>
              </w:rPr>
              <w:t>遥测院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rPr>
              <w:t>必修</w:t>
            </w:r>
          </w:p>
        </w:tc>
        <w:tc>
          <w:tcPr>
            <w:tcW w:w="2507" w:type="dxa"/>
            <w:shd w:val="clear" w:color="auto" w:fill="FBE4D5" w:themeFill="accent2" w:themeFillTint="33"/>
            <w:vAlign w:val="center"/>
          </w:tcPr>
          <w:p w:rsidR="000D1210" w:rsidRDefault="000D1210" w:rsidP="00BF77D2">
            <w:r>
              <w:rPr>
                <w:rFonts w:hint="eastAsia"/>
              </w:rPr>
              <w:t>摄影测量学</w:t>
            </w:r>
          </w:p>
        </w:tc>
        <w:tc>
          <w:tcPr>
            <w:tcW w:w="707" w:type="dxa"/>
            <w:shd w:val="clear" w:color="auto" w:fill="FBE4D5" w:themeFill="accent2" w:themeFillTint="33"/>
            <w:vAlign w:val="center"/>
          </w:tcPr>
          <w:p w:rsidR="000D1210" w:rsidRDefault="000D1210" w:rsidP="00BF77D2">
            <w:pPr>
              <w:jc w:val="center"/>
            </w:pPr>
            <w:r>
              <w:t>2</w:t>
            </w:r>
          </w:p>
        </w:tc>
        <w:tc>
          <w:tcPr>
            <w:tcW w:w="747" w:type="dxa"/>
            <w:shd w:val="clear" w:color="auto" w:fill="FBE4D5" w:themeFill="accent2" w:themeFillTint="33"/>
            <w:vAlign w:val="center"/>
          </w:tcPr>
          <w:p w:rsidR="000D1210" w:rsidRDefault="000D1210" w:rsidP="00BF77D2">
            <w:pPr>
              <w:jc w:val="center"/>
            </w:pPr>
            <w:r>
              <w:t>32</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rPr>
                <w:highlight w:val="yellow"/>
              </w:rPr>
            </w:pPr>
          </w:p>
        </w:tc>
        <w:tc>
          <w:tcPr>
            <w:tcW w:w="707" w:type="dxa"/>
            <w:shd w:val="clear" w:color="auto" w:fill="FBE4D5" w:themeFill="accent2" w:themeFillTint="33"/>
            <w:vAlign w:val="center"/>
          </w:tcPr>
          <w:p w:rsidR="000D1210" w:rsidRDefault="000D1210" w:rsidP="00BF77D2">
            <w:pPr>
              <w:jc w:val="center"/>
              <w:rPr>
                <w:highlight w:val="yellow"/>
              </w:rPr>
            </w:pPr>
          </w:p>
        </w:tc>
        <w:tc>
          <w:tcPr>
            <w:tcW w:w="706" w:type="dxa"/>
            <w:shd w:val="clear" w:color="auto" w:fill="FBE4D5" w:themeFill="accent2" w:themeFillTint="33"/>
            <w:vAlign w:val="center"/>
          </w:tcPr>
          <w:p w:rsidR="000D1210" w:rsidRDefault="000D1210" w:rsidP="00BF77D2">
            <w:pPr>
              <w:jc w:val="center"/>
              <w:rPr>
                <w:highlight w:val="yellow"/>
              </w:rPr>
            </w:pPr>
            <w:r>
              <w:rPr>
                <w:rFonts w:hint="eastAsia"/>
              </w:rPr>
              <w:t>五</w:t>
            </w:r>
          </w:p>
        </w:tc>
        <w:tc>
          <w:tcPr>
            <w:tcW w:w="1128" w:type="dxa"/>
            <w:shd w:val="clear" w:color="auto" w:fill="FBE4D5" w:themeFill="accent2" w:themeFillTint="33"/>
            <w:vAlign w:val="center"/>
          </w:tcPr>
          <w:p w:rsidR="000D1210" w:rsidRDefault="000D1210" w:rsidP="00BF77D2">
            <w:pPr>
              <w:jc w:val="center"/>
            </w:pPr>
            <w:r>
              <w:rPr>
                <w:rFonts w:hint="eastAsia"/>
              </w:rPr>
              <w:t>遥测院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rPr>
              <w:t>必修</w:t>
            </w:r>
          </w:p>
        </w:tc>
        <w:tc>
          <w:tcPr>
            <w:tcW w:w="2507" w:type="dxa"/>
            <w:shd w:val="clear" w:color="auto" w:fill="FBE4D5" w:themeFill="accent2" w:themeFillTint="33"/>
            <w:vAlign w:val="center"/>
          </w:tcPr>
          <w:p w:rsidR="000D1210" w:rsidRDefault="000D1210" w:rsidP="00BF77D2">
            <w:r>
              <w:t>GNSS</w:t>
            </w:r>
            <w:r>
              <w:rPr>
                <w:rFonts w:hint="eastAsia"/>
              </w:rPr>
              <w:t>原理与应用</w:t>
            </w:r>
          </w:p>
        </w:tc>
        <w:tc>
          <w:tcPr>
            <w:tcW w:w="707" w:type="dxa"/>
            <w:shd w:val="clear" w:color="auto" w:fill="FBE4D5" w:themeFill="accent2" w:themeFillTint="33"/>
            <w:vAlign w:val="center"/>
          </w:tcPr>
          <w:p w:rsidR="000D1210" w:rsidRDefault="000D1210" w:rsidP="00BF77D2">
            <w:pPr>
              <w:jc w:val="center"/>
            </w:pPr>
            <w:r>
              <w:t>2</w:t>
            </w:r>
          </w:p>
        </w:tc>
        <w:tc>
          <w:tcPr>
            <w:tcW w:w="747" w:type="dxa"/>
            <w:shd w:val="clear" w:color="auto" w:fill="FBE4D5" w:themeFill="accent2" w:themeFillTint="33"/>
            <w:vAlign w:val="center"/>
          </w:tcPr>
          <w:p w:rsidR="000D1210" w:rsidRDefault="000D1210" w:rsidP="00BF77D2">
            <w:pPr>
              <w:jc w:val="center"/>
            </w:pPr>
            <w:r>
              <w:t>32</w:t>
            </w:r>
          </w:p>
        </w:tc>
        <w:tc>
          <w:tcPr>
            <w:tcW w:w="707" w:type="dxa"/>
            <w:shd w:val="clear" w:color="auto" w:fill="FBE4D5" w:themeFill="accent2" w:themeFillTint="33"/>
            <w:vAlign w:val="center"/>
          </w:tcPr>
          <w:p w:rsidR="000D1210" w:rsidRDefault="000D1210" w:rsidP="00BF77D2">
            <w:pPr>
              <w:jc w:val="center"/>
            </w:pPr>
            <w:r>
              <w:t>8</w:t>
            </w:r>
          </w:p>
        </w:tc>
        <w:tc>
          <w:tcPr>
            <w:tcW w:w="707" w:type="dxa"/>
            <w:shd w:val="clear" w:color="auto" w:fill="FBE4D5" w:themeFill="accent2" w:themeFillTint="33"/>
            <w:vAlign w:val="center"/>
          </w:tcPr>
          <w:p w:rsidR="000D1210" w:rsidRDefault="000D1210" w:rsidP="00BF77D2">
            <w:pPr>
              <w:jc w:val="center"/>
              <w:rPr>
                <w:highlight w:val="yellow"/>
              </w:rPr>
            </w:pPr>
          </w:p>
        </w:tc>
        <w:tc>
          <w:tcPr>
            <w:tcW w:w="707" w:type="dxa"/>
            <w:shd w:val="clear" w:color="auto" w:fill="FBE4D5" w:themeFill="accent2" w:themeFillTint="33"/>
            <w:vAlign w:val="center"/>
          </w:tcPr>
          <w:p w:rsidR="000D1210" w:rsidRDefault="000D1210" w:rsidP="00BF77D2">
            <w:pPr>
              <w:jc w:val="center"/>
              <w:rPr>
                <w:highlight w:val="yellow"/>
              </w:rPr>
            </w:pPr>
          </w:p>
        </w:tc>
        <w:tc>
          <w:tcPr>
            <w:tcW w:w="706" w:type="dxa"/>
            <w:shd w:val="clear" w:color="auto" w:fill="FBE4D5" w:themeFill="accent2" w:themeFillTint="33"/>
            <w:vAlign w:val="center"/>
          </w:tcPr>
          <w:p w:rsidR="000D1210" w:rsidRDefault="000D1210" w:rsidP="00BF77D2">
            <w:pPr>
              <w:jc w:val="center"/>
            </w:pPr>
            <w:r>
              <w:rPr>
                <w:rFonts w:hint="eastAsia"/>
              </w:rPr>
              <w:t>五</w:t>
            </w:r>
          </w:p>
        </w:tc>
        <w:tc>
          <w:tcPr>
            <w:tcW w:w="1128" w:type="dxa"/>
            <w:shd w:val="clear" w:color="auto" w:fill="FBE4D5" w:themeFill="accent2" w:themeFillTint="33"/>
            <w:vAlign w:val="center"/>
          </w:tcPr>
          <w:p w:rsidR="000D1210" w:rsidRDefault="000D1210" w:rsidP="00BF77D2">
            <w:pPr>
              <w:jc w:val="center"/>
            </w:pPr>
            <w:r>
              <w:rPr>
                <w:rFonts w:hint="eastAsia"/>
              </w:rPr>
              <w:t>遥测院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rPr>
              <w:t>必修</w:t>
            </w:r>
          </w:p>
        </w:tc>
        <w:tc>
          <w:tcPr>
            <w:tcW w:w="2507" w:type="dxa"/>
            <w:shd w:val="clear" w:color="auto" w:fill="FBE4D5" w:themeFill="accent2" w:themeFillTint="33"/>
            <w:vAlign w:val="center"/>
          </w:tcPr>
          <w:p w:rsidR="000D1210" w:rsidRDefault="000D1210" w:rsidP="00BF77D2">
            <w:r>
              <w:rPr>
                <w:rFonts w:hint="eastAsia"/>
              </w:rPr>
              <w:t>遥感图像解译</w:t>
            </w:r>
          </w:p>
        </w:tc>
        <w:tc>
          <w:tcPr>
            <w:tcW w:w="707" w:type="dxa"/>
            <w:shd w:val="clear" w:color="auto" w:fill="FBE4D5" w:themeFill="accent2" w:themeFillTint="33"/>
            <w:vAlign w:val="center"/>
          </w:tcPr>
          <w:p w:rsidR="000D1210" w:rsidRDefault="000D1210" w:rsidP="00BF77D2">
            <w:pPr>
              <w:jc w:val="center"/>
            </w:pPr>
            <w:r>
              <w:t>2</w:t>
            </w:r>
          </w:p>
        </w:tc>
        <w:tc>
          <w:tcPr>
            <w:tcW w:w="747" w:type="dxa"/>
            <w:shd w:val="clear" w:color="auto" w:fill="FBE4D5" w:themeFill="accent2" w:themeFillTint="33"/>
            <w:vAlign w:val="center"/>
          </w:tcPr>
          <w:p w:rsidR="000D1210" w:rsidRDefault="000D1210" w:rsidP="00BF77D2">
            <w:pPr>
              <w:jc w:val="center"/>
            </w:pPr>
            <w:r>
              <w:t>32</w:t>
            </w:r>
          </w:p>
        </w:tc>
        <w:tc>
          <w:tcPr>
            <w:tcW w:w="707" w:type="dxa"/>
            <w:shd w:val="clear" w:color="auto" w:fill="FBE4D5" w:themeFill="accent2" w:themeFillTint="33"/>
            <w:vAlign w:val="center"/>
          </w:tcPr>
          <w:p w:rsidR="000D1210" w:rsidRDefault="000D1210" w:rsidP="00BF77D2">
            <w:pPr>
              <w:jc w:val="center"/>
            </w:pPr>
            <w:r>
              <w:t>8</w:t>
            </w:r>
          </w:p>
        </w:tc>
        <w:tc>
          <w:tcPr>
            <w:tcW w:w="707" w:type="dxa"/>
            <w:shd w:val="clear" w:color="auto" w:fill="FBE4D5" w:themeFill="accent2" w:themeFillTint="33"/>
            <w:vAlign w:val="center"/>
          </w:tcPr>
          <w:p w:rsidR="000D1210" w:rsidRDefault="000D1210" w:rsidP="00BF77D2">
            <w:pPr>
              <w:jc w:val="center"/>
              <w:rPr>
                <w:highlight w:val="yellow"/>
              </w:rPr>
            </w:pPr>
          </w:p>
        </w:tc>
        <w:tc>
          <w:tcPr>
            <w:tcW w:w="707" w:type="dxa"/>
            <w:shd w:val="clear" w:color="auto" w:fill="FBE4D5" w:themeFill="accent2" w:themeFillTint="33"/>
            <w:vAlign w:val="center"/>
          </w:tcPr>
          <w:p w:rsidR="000D1210" w:rsidRDefault="000D1210" w:rsidP="00BF77D2">
            <w:pPr>
              <w:jc w:val="center"/>
              <w:rPr>
                <w:highlight w:val="yellow"/>
              </w:rPr>
            </w:pPr>
          </w:p>
        </w:tc>
        <w:tc>
          <w:tcPr>
            <w:tcW w:w="706" w:type="dxa"/>
            <w:shd w:val="clear" w:color="auto" w:fill="FBE4D5" w:themeFill="accent2" w:themeFillTint="33"/>
            <w:vAlign w:val="center"/>
          </w:tcPr>
          <w:p w:rsidR="000D1210" w:rsidRDefault="000D1210" w:rsidP="00BF77D2">
            <w:pPr>
              <w:jc w:val="center"/>
            </w:pPr>
            <w:r>
              <w:rPr>
                <w:rFonts w:hint="eastAsia"/>
              </w:rPr>
              <w:t>五</w:t>
            </w:r>
          </w:p>
        </w:tc>
        <w:tc>
          <w:tcPr>
            <w:tcW w:w="1128" w:type="dxa"/>
            <w:shd w:val="clear" w:color="auto" w:fill="FBE4D5" w:themeFill="accent2" w:themeFillTint="33"/>
            <w:vAlign w:val="center"/>
          </w:tcPr>
          <w:p w:rsidR="000D1210" w:rsidRDefault="000D1210" w:rsidP="00BF77D2">
            <w:pPr>
              <w:jc w:val="center"/>
            </w:pPr>
            <w:r>
              <w:rPr>
                <w:rFonts w:hint="eastAsia"/>
              </w:rPr>
              <w:t>遥测院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rPr>
              <w:t>必修</w:t>
            </w:r>
          </w:p>
        </w:tc>
        <w:tc>
          <w:tcPr>
            <w:tcW w:w="2507" w:type="dxa"/>
            <w:shd w:val="clear" w:color="auto" w:fill="FBE4D5" w:themeFill="accent2" w:themeFillTint="33"/>
            <w:vAlign w:val="center"/>
          </w:tcPr>
          <w:p w:rsidR="000D1210" w:rsidRDefault="000D1210" w:rsidP="00BF77D2">
            <w:r>
              <w:rPr>
                <w:rFonts w:hint="eastAsia"/>
              </w:rPr>
              <w:t>遥感数字图像处理</w:t>
            </w:r>
          </w:p>
        </w:tc>
        <w:tc>
          <w:tcPr>
            <w:tcW w:w="707" w:type="dxa"/>
            <w:shd w:val="clear" w:color="auto" w:fill="FBE4D5" w:themeFill="accent2" w:themeFillTint="33"/>
            <w:vAlign w:val="center"/>
          </w:tcPr>
          <w:p w:rsidR="000D1210" w:rsidRDefault="000D1210" w:rsidP="00BF77D2">
            <w:pPr>
              <w:jc w:val="center"/>
            </w:pPr>
            <w:r>
              <w:t>3</w:t>
            </w:r>
          </w:p>
        </w:tc>
        <w:tc>
          <w:tcPr>
            <w:tcW w:w="747" w:type="dxa"/>
            <w:shd w:val="clear" w:color="auto" w:fill="FBE4D5" w:themeFill="accent2" w:themeFillTint="33"/>
            <w:vAlign w:val="center"/>
          </w:tcPr>
          <w:p w:rsidR="000D1210" w:rsidRDefault="000D1210" w:rsidP="00BF77D2">
            <w:pPr>
              <w:jc w:val="center"/>
            </w:pPr>
            <w:r>
              <w:t>48</w:t>
            </w:r>
          </w:p>
        </w:tc>
        <w:tc>
          <w:tcPr>
            <w:tcW w:w="707" w:type="dxa"/>
            <w:shd w:val="clear" w:color="auto" w:fill="FBE4D5" w:themeFill="accent2" w:themeFillTint="33"/>
            <w:vAlign w:val="center"/>
          </w:tcPr>
          <w:p w:rsidR="000D1210" w:rsidRDefault="000D1210" w:rsidP="00BF77D2">
            <w:pPr>
              <w:jc w:val="center"/>
            </w:pPr>
            <w:r>
              <w:t>16</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rPr>
              <w:t>五</w:t>
            </w:r>
          </w:p>
        </w:tc>
        <w:tc>
          <w:tcPr>
            <w:tcW w:w="1128" w:type="dxa"/>
            <w:shd w:val="clear" w:color="auto" w:fill="FBE4D5" w:themeFill="accent2" w:themeFillTint="33"/>
            <w:vAlign w:val="center"/>
          </w:tcPr>
          <w:p w:rsidR="000D1210" w:rsidRDefault="000D1210" w:rsidP="00BF77D2">
            <w:pPr>
              <w:jc w:val="center"/>
            </w:pPr>
            <w:r>
              <w:rPr>
                <w:rFonts w:hint="eastAsia"/>
              </w:rPr>
              <w:t>遥测院</w:t>
            </w:r>
          </w:p>
        </w:tc>
      </w:tr>
      <w:tr w:rsidR="000D1210" w:rsidTr="00BF77D2">
        <w:trPr>
          <w:trHeight w:val="397"/>
        </w:trPr>
        <w:tc>
          <w:tcPr>
            <w:tcW w:w="1151" w:type="dxa"/>
            <w:shd w:val="clear" w:color="auto" w:fill="FBE4D5" w:themeFill="accent2" w:themeFillTint="33"/>
            <w:vAlign w:val="center"/>
          </w:tcPr>
          <w:p w:rsidR="000D1210" w:rsidRDefault="000D1210" w:rsidP="00BF77D2">
            <w:pPr>
              <w:jc w:val="center"/>
            </w:pPr>
            <w:r>
              <w:rPr>
                <w:rFonts w:hint="eastAsia"/>
              </w:rPr>
              <w:t>必修</w:t>
            </w:r>
          </w:p>
        </w:tc>
        <w:tc>
          <w:tcPr>
            <w:tcW w:w="2507" w:type="dxa"/>
            <w:shd w:val="clear" w:color="auto" w:fill="FBE4D5" w:themeFill="accent2" w:themeFillTint="33"/>
            <w:vAlign w:val="center"/>
          </w:tcPr>
          <w:p w:rsidR="000D1210" w:rsidRDefault="000D1210" w:rsidP="00BF77D2">
            <w:r>
              <w:rPr>
                <w:rFonts w:hint="eastAsia"/>
              </w:rPr>
              <w:t>微波遥感</w:t>
            </w:r>
          </w:p>
        </w:tc>
        <w:tc>
          <w:tcPr>
            <w:tcW w:w="707" w:type="dxa"/>
            <w:shd w:val="clear" w:color="auto" w:fill="FBE4D5" w:themeFill="accent2" w:themeFillTint="33"/>
            <w:vAlign w:val="center"/>
          </w:tcPr>
          <w:p w:rsidR="000D1210" w:rsidRDefault="000D1210" w:rsidP="00BF77D2">
            <w:pPr>
              <w:jc w:val="center"/>
            </w:pPr>
            <w:r>
              <w:t>2</w:t>
            </w:r>
          </w:p>
        </w:tc>
        <w:tc>
          <w:tcPr>
            <w:tcW w:w="747" w:type="dxa"/>
            <w:shd w:val="clear" w:color="auto" w:fill="FBE4D5" w:themeFill="accent2" w:themeFillTint="33"/>
            <w:vAlign w:val="center"/>
          </w:tcPr>
          <w:p w:rsidR="000D1210" w:rsidRDefault="000D1210" w:rsidP="00BF77D2">
            <w:pPr>
              <w:jc w:val="center"/>
            </w:pPr>
            <w:r>
              <w:t>32</w:t>
            </w:r>
          </w:p>
        </w:tc>
        <w:tc>
          <w:tcPr>
            <w:tcW w:w="707" w:type="dxa"/>
            <w:shd w:val="clear" w:color="auto" w:fill="FBE4D5" w:themeFill="accent2" w:themeFillTint="33"/>
            <w:vAlign w:val="center"/>
          </w:tcPr>
          <w:p w:rsidR="000D1210" w:rsidRDefault="000D1210" w:rsidP="00BF77D2">
            <w:pPr>
              <w:jc w:val="center"/>
            </w:pPr>
            <w:r>
              <w:t>8</w:t>
            </w:r>
          </w:p>
        </w:tc>
        <w:tc>
          <w:tcPr>
            <w:tcW w:w="707" w:type="dxa"/>
            <w:shd w:val="clear" w:color="auto" w:fill="FBE4D5" w:themeFill="accent2" w:themeFillTint="33"/>
            <w:vAlign w:val="center"/>
          </w:tcPr>
          <w:p w:rsidR="000D1210" w:rsidRDefault="000D1210" w:rsidP="00BF77D2">
            <w:pPr>
              <w:jc w:val="center"/>
            </w:pPr>
          </w:p>
        </w:tc>
        <w:tc>
          <w:tcPr>
            <w:tcW w:w="707" w:type="dxa"/>
            <w:shd w:val="clear" w:color="auto" w:fill="FBE4D5" w:themeFill="accent2" w:themeFillTint="33"/>
            <w:vAlign w:val="center"/>
          </w:tcPr>
          <w:p w:rsidR="000D1210" w:rsidRDefault="000D1210" w:rsidP="00BF77D2">
            <w:pPr>
              <w:jc w:val="center"/>
            </w:pPr>
          </w:p>
        </w:tc>
        <w:tc>
          <w:tcPr>
            <w:tcW w:w="706" w:type="dxa"/>
            <w:shd w:val="clear" w:color="auto" w:fill="FBE4D5" w:themeFill="accent2" w:themeFillTint="33"/>
            <w:vAlign w:val="center"/>
          </w:tcPr>
          <w:p w:rsidR="000D1210" w:rsidRDefault="000D1210" w:rsidP="00BF77D2">
            <w:pPr>
              <w:jc w:val="center"/>
            </w:pPr>
            <w:r>
              <w:rPr>
                <w:rFonts w:hint="eastAsia"/>
              </w:rPr>
              <w:t>六</w:t>
            </w:r>
          </w:p>
        </w:tc>
        <w:tc>
          <w:tcPr>
            <w:tcW w:w="1128" w:type="dxa"/>
            <w:shd w:val="clear" w:color="auto" w:fill="FBE4D5" w:themeFill="accent2" w:themeFillTint="33"/>
            <w:vAlign w:val="center"/>
          </w:tcPr>
          <w:p w:rsidR="000D1210" w:rsidRDefault="000D1210" w:rsidP="00BF77D2">
            <w:pPr>
              <w:jc w:val="center"/>
            </w:pPr>
            <w:r>
              <w:rPr>
                <w:rFonts w:hint="eastAsia"/>
              </w:rPr>
              <w:t>遥测院</w:t>
            </w:r>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航空与航天数据获取</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五</w:t>
            </w:r>
          </w:p>
        </w:tc>
        <w:tc>
          <w:tcPr>
            <w:tcW w:w="1128" w:type="dxa"/>
            <w:vAlign w:val="center"/>
          </w:tcPr>
          <w:p w:rsidR="000D1210" w:rsidRDefault="000D1210" w:rsidP="00BF77D2">
            <w:pPr>
              <w:jc w:val="center"/>
            </w:pPr>
            <w:r>
              <w:rPr>
                <w:rFonts w:hint="eastAsia"/>
              </w:rPr>
              <w:t>遥测院</w:t>
            </w:r>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遥感二次开发语言（</w:t>
            </w:r>
            <w:r>
              <w:t>IDL</w:t>
            </w:r>
            <w:r>
              <w:rPr>
                <w:rFonts w:hint="eastAsia"/>
              </w:rPr>
              <w:t>）</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r>
              <w:t>16</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五</w:t>
            </w:r>
          </w:p>
        </w:tc>
        <w:tc>
          <w:tcPr>
            <w:tcW w:w="1128" w:type="dxa"/>
            <w:vAlign w:val="center"/>
          </w:tcPr>
          <w:p w:rsidR="000D1210" w:rsidRDefault="000D1210" w:rsidP="00BF77D2">
            <w:pPr>
              <w:jc w:val="center"/>
            </w:pPr>
            <w:r>
              <w:rPr>
                <w:rFonts w:hint="eastAsia"/>
              </w:rPr>
              <w:t>遥测院</w:t>
            </w:r>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热红外遥感</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r>
              <w:t>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五</w:t>
            </w:r>
          </w:p>
        </w:tc>
        <w:tc>
          <w:tcPr>
            <w:tcW w:w="1128" w:type="dxa"/>
            <w:vAlign w:val="center"/>
          </w:tcPr>
          <w:p w:rsidR="000D1210" w:rsidRDefault="000D1210" w:rsidP="00BF77D2">
            <w:pPr>
              <w:jc w:val="center"/>
            </w:pPr>
            <w:r>
              <w:rPr>
                <w:rFonts w:hint="eastAsia"/>
              </w:rPr>
              <w:t>遥测院</w:t>
            </w:r>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高光谱与</w:t>
            </w:r>
            <w:proofErr w:type="gramStart"/>
            <w:r>
              <w:rPr>
                <w:rFonts w:hint="eastAsia"/>
              </w:rPr>
              <w:t>高空间</w:t>
            </w:r>
            <w:proofErr w:type="gramEnd"/>
            <w:r>
              <w:rPr>
                <w:rFonts w:hint="eastAsia"/>
              </w:rPr>
              <w:t>分辨率遥感</w:t>
            </w:r>
          </w:p>
        </w:tc>
        <w:tc>
          <w:tcPr>
            <w:tcW w:w="707" w:type="dxa"/>
            <w:vAlign w:val="center"/>
          </w:tcPr>
          <w:p w:rsidR="000D1210" w:rsidRDefault="000D1210" w:rsidP="00BF77D2">
            <w:pPr>
              <w:jc w:val="center"/>
            </w:pPr>
            <w:r>
              <w:t>3</w:t>
            </w:r>
          </w:p>
        </w:tc>
        <w:tc>
          <w:tcPr>
            <w:tcW w:w="747" w:type="dxa"/>
            <w:vAlign w:val="center"/>
          </w:tcPr>
          <w:p w:rsidR="000D1210" w:rsidRDefault="000D1210" w:rsidP="00BF77D2">
            <w:pPr>
              <w:jc w:val="center"/>
            </w:pPr>
            <w:r>
              <w:t>48</w:t>
            </w:r>
          </w:p>
        </w:tc>
        <w:tc>
          <w:tcPr>
            <w:tcW w:w="707" w:type="dxa"/>
            <w:vAlign w:val="center"/>
          </w:tcPr>
          <w:p w:rsidR="000D1210" w:rsidRDefault="000D1210" w:rsidP="00BF77D2">
            <w:pPr>
              <w:jc w:val="center"/>
            </w:pPr>
            <w:r>
              <w:t>16</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r>
              <w:rPr>
                <w:rFonts w:hint="eastAsia"/>
              </w:rPr>
              <w:t>遥测院</w:t>
            </w:r>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定量遥感</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r>
              <w:t>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r>
              <w:rPr>
                <w:rFonts w:hint="eastAsia"/>
              </w:rPr>
              <w:t>遥测院</w:t>
            </w:r>
          </w:p>
        </w:tc>
      </w:tr>
      <w:tr w:rsidR="000D1210" w:rsidTr="00BF77D2">
        <w:trPr>
          <w:trHeight w:val="397"/>
        </w:trPr>
        <w:tc>
          <w:tcPr>
            <w:tcW w:w="1151" w:type="dxa"/>
            <w:vAlign w:val="center"/>
          </w:tcPr>
          <w:p w:rsidR="000D1210" w:rsidRDefault="000D1210" w:rsidP="00BF77D2">
            <w:pPr>
              <w:jc w:val="center"/>
            </w:pPr>
            <w:r>
              <w:rPr>
                <w:rFonts w:hint="eastAsia"/>
              </w:rPr>
              <w:lastRenderedPageBreak/>
              <w:t>选修</w:t>
            </w:r>
          </w:p>
        </w:tc>
        <w:tc>
          <w:tcPr>
            <w:tcW w:w="2507" w:type="dxa"/>
            <w:vAlign w:val="center"/>
          </w:tcPr>
          <w:p w:rsidR="000D1210" w:rsidRDefault="000D1210" w:rsidP="00BF77D2">
            <w:r>
              <w:rPr>
                <w:rFonts w:hint="eastAsia"/>
              </w:rPr>
              <w:t>城市遥感</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r>
              <w:t>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r>
              <w:rPr>
                <w:rFonts w:hint="eastAsia"/>
              </w:rPr>
              <w:t>遥测院</w:t>
            </w:r>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农业遥感</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r>
              <w:t>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r>
              <w:rPr>
                <w:rFonts w:hint="eastAsia"/>
              </w:rPr>
              <w:t>遥测院</w:t>
            </w:r>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海洋遥感</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r>
              <w:t>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r>
              <w:rPr>
                <w:rFonts w:hint="eastAsia"/>
              </w:rPr>
              <w:t>遥测院</w:t>
            </w:r>
          </w:p>
        </w:tc>
      </w:tr>
    </w:tbl>
    <w:p w:rsidR="000D1210" w:rsidRDefault="000D1210" w:rsidP="000D1210">
      <w:pPr>
        <w:spacing w:line="360" w:lineRule="auto"/>
        <w:rPr>
          <w:b/>
        </w:rPr>
      </w:pPr>
      <w:r>
        <w:rPr>
          <w:rFonts w:hint="eastAsia"/>
          <w:b/>
          <w:sz w:val="24"/>
          <w:szCs w:val="24"/>
        </w:rPr>
        <w:t>（四）集中实践课程（</w:t>
      </w:r>
      <w:r>
        <w:rPr>
          <w:b/>
          <w:sz w:val="24"/>
          <w:szCs w:val="24"/>
        </w:rPr>
        <w:t>3</w:t>
      </w:r>
      <w:r>
        <w:rPr>
          <w:rFonts w:hint="eastAsia"/>
          <w:b/>
          <w:sz w:val="24"/>
          <w:szCs w:val="24"/>
        </w:rPr>
        <w:t>3</w:t>
      </w:r>
      <w:r>
        <w:rPr>
          <w:rFonts w:hint="eastAsia"/>
          <w:b/>
          <w:sz w:val="24"/>
          <w:szCs w:val="24"/>
        </w:rPr>
        <w:t>学分，</w:t>
      </w:r>
      <w:r>
        <w:rPr>
          <w:b/>
          <w:sz w:val="24"/>
          <w:szCs w:val="24"/>
        </w:rPr>
        <w:t>其中必修</w:t>
      </w:r>
      <w:r>
        <w:rPr>
          <w:rFonts w:hint="eastAsia"/>
          <w:b/>
          <w:sz w:val="24"/>
          <w:szCs w:val="24"/>
        </w:rPr>
        <w:t>31</w:t>
      </w:r>
      <w:r>
        <w:rPr>
          <w:b/>
          <w:sz w:val="24"/>
          <w:szCs w:val="24"/>
        </w:rPr>
        <w:t>学分，选修</w:t>
      </w:r>
      <w:r>
        <w:rPr>
          <w:b/>
          <w:sz w:val="24"/>
          <w:szCs w:val="24"/>
        </w:rPr>
        <w:t>2</w:t>
      </w:r>
      <w:r>
        <w:rPr>
          <w:rFonts w:hint="eastAsia"/>
          <w:b/>
          <w:sz w:val="24"/>
          <w:szCs w:val="24"/>
        </w:rPr>
        <w:t>学分）</w:t>
      </w:r>
    </w:p>
    <w:tbl>
      <w:tblPr>
        <w:tblStyle w:val="a8"/>
        <w:tblW w:w="9067" w:type="dxa"/>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0D1210" w:rsidTr="00BF77D2">
        <w:trPr>
          <w:trHeight w:val="364"/>
        </w:trPr>
        <w:tc>
          <w:tcPr>
            <w:tcW w:w="1151"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学时</w:t>
            </w:r>
          </w:p>
        </w:tc>
        <w:tc>
          <w:tcPr>
            <w:tcW w:w="2121" w:type="dxa"/>
            <w:gridSpan w:val="3"/>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0D1210" w:rsidRDefault="000D1210" w:rsidP="00BF77D2">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开课单位</w:t>
            </w:r>
          </w:p>
        </w:tc>
      </w:tr>
      <w:tr w:rsidR="000D1210" w:rsidTr="00BF77D2">
        <w:trPr>
          <w:trHeight w:val="427"/>
        </w:trPr>
        <w:tc>
          <w:tcPr>
            <w:tcW w:w="1151" w:type="dxa"/>
            <w:vMerge/>
            <w:shd w:val="clear" w:color="auto" w:fill="9966FF"/>
            <w:vAlign w:val="center"/>
          </w:tcPr>
          <w:p w:rsidR="000D1210" w:rsidRDefault="000D1210" w:rsidP="00BF77D2">
            <w:pPr>
              <w:jc w:val="center"/>
            </w:pPr>
          </w:p>
        </w:tc>
        <w:tc>
          <w:tcPr>
            <w:tcW w:w="2507" w:type="dxa"/>
            <w:vMerge/>
            <w:shd w:val="clear" w:color="auto" w:fill="9966FF"/>
            <w:vAlign w:val="center"/>
          </w:tcPr>
          <w:p w:rsidR="000D1210" w:rsidRDefault="000D1210" w:rsidP="00BF77D2">
            <w:pPr>
              <w:jc w:val="center"/>
            </w:pPr>
          </w:p>
        </w:tc>
        <w:tc>
          <w:tcPr>
            <w:tcW w:w="707" w:type="dxa"/>
            <w:vMerge/>
            <w:shd w:val="clear" w:color="auto" w:fill="9966FF"/>
            <w:vAlign w:val="center"/>
          </w:tcPr>
          <w:p w:rsidR="000D1210" w:rsidRDefault="000D1210" w:rsidP="00BF77D2">
            <w:pPr>
              <w:jc w:val="center"/>
            </w:pPr>
          </w:p>
        </w:tc>
        <w:tc>
          <w:tcPr>
            <w:tcW w:w="747" w:type="dxa"/>
            <w:vMerge/>
            <w:shd w:val="clear" w:color="auto" w:fill="9966FF"/>
            <w:vAlign w:val="center"/>
          </w:tcPr>
          <w:p w:rsidR="000D1210" w:rsidRDefault="000D1210" w:rsidP="00BF77D2">
            <w:pPr>
              <w:jc w:val="center"/>
            </w:pP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0D1210" w:rsidRDefault="000D1210" w:rsidP="00BF77D2">
            <w:pPr>
              <w:jc w:val="center"/>
            </w:pPr>
          </w:p>
        </w:tc>
        <w:tc>
          <w:tcPr>
            <w:tcW w:w="1128" w:type="dxa"/>
            <w:vMerge/>
            <w:shd w:val="clear" w:color="auto" w:fill="9966FF"/>
            <w:vAlign w:val="center"/>
          </w:tcPr>
          <w:p w:rsidR="000D1210" w:rsidRDefault="000D1210" w:rsidP="00BF77D2">
            <w:pPr>
              <w:jc w:val="center"/>
            </w:pPr>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pPr>
              <w:jc w:val="left"/>
            </w:pPr>
            <w:r>
              <w:rPr>
                <w:rFonts w:hint="eastAsia"/>
              </w:rPr>
              <w:t>军训</w:t>
            </w:r>
          </w:p>
        </w:tc>
        <w:tc>
          <w:tcPr>
            <w:tcW w:w="707" w:type="dxa"/>
            <w:vAlign w:val="center"/>
          </w:tcPr>
          <w:p w:rsidR="000D1210" w:rsidRDefault="000D1210" w:rsidP="00BF77D2">
            <w:pPr>
              <w:jc w:val="center"/>
            </w:pPr>
            <w:r>
              <w:rPr>
                <w:rFonts w:hint="eastAsia"/>
              </w:rPr>
              <w:t>1</w:t>
            </w:r>
          </w:p>
        </w:tc>
        <w:tc>
          <w:tcPr>
            <w:tcW w:w="747" w:type="dxa"/>
            <w:vAlign w:val="center"/>
          </w:tcPr>
          <w:p w:rsidR="000D1210" w:rsidRDefault="000D1210" w:rsidP="00BF77D2">
            <w:pPr>
              <w:jc w:val="center"/>
            </w:pPr>
            <w:r>
              <w:rPr>
                <w:rFonts w:hint="eastAsia"/>
              </w:rPr>
              <w:t>2</w:t>
            </w:r>
            <w:r>
              <w:t>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proofErr w:type="gramStart"/>
            <w:r>
              <w:rPr>
                <w:rFonts w:hint="eastAsia"/>
              </w:rPr>
              <w:t>一</w:t>
            </w:r>
            <w:proofErr w:type="gramEnd"/>
          </w:p>
        </w:tc>
        <w:tc>
          <w:tcPr>
            <w:tcW w:w="1128" w:type="dxa"/>
            <w:vAlign w:val="center"/>
          </w:tcPr>
          <w:p w:rsidR="000D1210" w:rsidRDefault="000D1210" w:rsidP="00BF77D2">
            <w:pPr>
              <w:jc w:val="center"/>
            </w:pPr>
            <w:r>
              <w:rPr>
                <w:rFonts w:hint="eastAsia"/>
              </w:rPr>
              <w:t>人武部</w:t>
            </w:r>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r>
              <w:rPr>
                <w:rFonts w:hint="eastAsia"/>
              </w:rPr>
              <w:t>思想道德</w:t>
            </w:r>
            <w:r>
              <w:t>修养与法律基础实践</w:t>
            </w:r>
          </w:p>
        </w:tc>
        <w:tc>
          <w:tcPr>
            <w:tcW w:w="707" w:type="dxa"/>
            <w:vAlign w:val="center"/>
          </w:tcPr>
          <w:p w:rsidR="000D1210" w:rsidRDefault="000D1210" w:rsidP="00BF77D2">
            <w:pPr>
              <w:jc w:val="center"/>
            </w:pPr>
            <w:r>
              <w:t>1</w:t>
            </w:r>
          </w:p>
        </w:tc>
        <w:tc>
          <w:tcPr>
            <w:tcW w:w="747" w:type="dxa"/>
            <w:vAlign w:val="center"/>
          </w:tcPr>
          <w:p w:rsidR="000D1210" w:rsidRDefault="000D1210" w:rsidP="00BF77D2">
            <w:pPr>
              <w:jc w:val="center"/>
            </w:pPr>
            <w:r>
              <w:rPr>
                <w:rFonts w:hint="eastAsia"/>
              </w:rPr>
              <w:t>1</w:t>
            </w:r>
            <w:r>
              <w:t>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proofErr w:type="gramStart"/>
            <w:r>
              <w:rPr>
                <w:rFonts w:hint="eastAsia"/>
              </w:rPr>
              <w:t>一</w:t>
            </w:r>
            <w:proofErr w:type="gramEnd"/>
          </w:p>
        </w:tc>
        <w:tc>
          <w:tcPr>
            <w:tcW w:w="1128" w:type="dxa"/>
            <w:vAlign w:val="center"/>
          </w:tcPr>
          <w:p w:rsidR="000D1210" w:rsidRDefault="000D1210" w:rsidP="00BF77D2">
            <w:pPr>
              <w:jc w:val="center"/>
            </w:pPr>
            <w:proofErr w:type="gramStart"/>
            <w:r>
              <w:rPr>
                <w:rFonts w:hint="eastAsia"/>
              </w:rPr>
              <w:t>马院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r>
              <w:rPr>
                <w:rFonts w:hint="eastAsia"/>
              </w:rPr>
              <w:t>马克思主义基本原理实践</w:t>
            </w:r>
          </w:p>
        </w:tc>
        <w:tc>
          <w:tcPr>
            <w:tcW w:w="707" w:type="dxa"/>
            <w:vAlign w:val="center"/>
          </w:tcPr>
          <w:p w:rsidR="000D1210" w:rsidRDefault="000D1210" w:rsidP="00BF77D2">
            <w:pPr>
              <w:jc w:val="center"/>
            </w:pPr>
            <w:r>
              <w:rPr>
                <w:rFonts w:hint="eastAsia"/>
              </w:rPr>
              <w:t>1</w:t>
            </w:r>
          </w:p>
        </w:tc>
        <w:tc>
          <w:tcPr>
            <w:tcW w:w="747" w:type="dxa"/>
            <w:vAlign w:val="center"/>
          </w:tcPr>
          <w:p w:rsidR="000D1210" w:rsidRDefault="000D1210" w:rsidP="00BF77D2">
            <w:pPr>
              <w:jc w:val="center"/>
            </w:pPr>
            <w:r>
              <w:rPr>
                <w:rFonts w:hint="eastAsia"/>
              </w:rPr>
              <w:t>1</w:t>
            </w:r>
            <w:r>
              <w:t>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五</w:t>
            </w:r>
          </w:p>
        </w:tc>
        <w:tc>
          <w:tcPr>
            <w:tcW w:w="1128" w:type="dxa"/>
            <w:vAlign w:val="center"/>
          </w:tcPr>
          <w:p w:rsidR="000D1210" w:rsidRDefault="000D1210" w:rsidP="00BF77D2">
            <w:pPr>
              <w:jc w:val="center"/>
            </w:pPr>
            <w:proofErr w:type="gramStart"/>
            <w:r>
              <w:rPr>
                <w:rFonts w:hint="eastAsia"/>
              </w:rPr>
              <w:t>马院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r>
              <w:rPr>
                <w:rFonts w:hint="eastAsia"/>
              </w:rPr>
              <w:t>毛泽东思想和中国特色社会主义理论体系概论实践</w:t>
            </w:r>
          </w:p>
        </w:tc>
        <w:tc>
          <w:tcPr>
            <w:tcW w:w="707" w:type="dxa"/>
            <w:vAlign w:val="center"/>
          </w:tcPr>
          <w:p w:rsidR="000D1210" w:rsidRDefault="000D1210" w:rsidP="00BF77D2">
            <w:pPr>
              <w:jc w:val="center"/>
            </w:pPr>
            <w:r>
              <w:rPr>
                <w:rFonts w:hint="eastAsia"/>
              </w:rPr>
              <w:t>3</w:t>
            </w:r>
          </w:p>
        </w:tc>
        <w:tc>
          <w:tcPr>
            <w:tcW w:w="747" w:type="dxa"/>
            <w:vAlign w:val="center"/>
          </w:tcPr>
          <w:p w:rsidR="000D1210" w:rsidRDefault="000D1210" w:rsidP="00BF77D2">
            <w:pPr>
              <w:jc w:val="center"/>
            </w:pPr>
            <w:r>
              <w:rPr>
                <w:rFonts w:hint="eastAsia"/>
              </w:rPr>
              <w:t>3</w:t>
            </w:r>
            <w:r>
              <w:t>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proofErr w:type="gramStart"/>
            <w:r>
              <w:rPr>
                <w:rFonts w:hint="eastAsia"/>
              </w:rPr>
              <w:t>马院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pPr>
              <w:jc w:val="left"/>
            </w:pPr>
            <w:r>
              <w:rPr>
                <w:rFonts w:hint="eastAsia"/>
              </w:rPr>
              <w:t>科研</w:t>
            </w:r>
            <w:r>
              <w:t>实践</w:t>
            </w:r>
            <w:r>
              <w:rPr>
                <w:rFonts w:hint="eastAsia"/>
              </w:rPr>
              <w:t>I</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2W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暑</w:t>
            </w:r>
            <w:r>
              <w:t>2</w:t>
            </w:r>
          </w:p>
        </w:tc>
        <w:tc>
          <w:tcPr>
            <w:tcW w:w="1128" w:type="dxa"/>
            <w:vAlign w:val="center"/>
          </w:tcPr>
          <w:p w:rsidR="000D1210" w:rsidRDefault="000D1210" w:rsidP="00BF77D2">
            <w:pPr>
              <w:jc w:val="center"/>
            </w:pPr>
            <w:r>
              <w:rPr>
                <w:rFonts w:hint="eastAsia"/>
              </w:rPr>
              <w:t>国科大</w:t>
            </w:r>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pPr>
              <w:jc w:val="left"/>
            </w:pPr>
            <w:r>
              <w:rPr>
                <w:rFonts w:hint="eastAsia"/>
              </w:rPr>
              <w:t>科研</w:t>
            </w:r>
            <w:r>
              <w:t>实践</w:t>
            </w:r>
            <w:r>
              <w:rPr>
                <w:rFonts w:hint="eastAsia"/>
              </w:rPr>
              <w:t>I</w:t>
            </w:r>
            <w:r>
              <w:t>I</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2W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暑</w:t>
            </w:r>
            <w:r>
              <w:rPr>
                <w:rFonts w:hint="eastAsia"/>
              </w:rPr>
              <w:t>3</w:t>
            </w:r>
          </w:p>
        </w:tc>
        <w:tc>
          <w:tcPr>
            <w:tcW w:w="1128" w:type="dxa"/>
            <w:vAlign w:val="center"/>
          </w:tcPr>
          <w:p w:rsidR="000D1210" w:rsidRDefault="000D1210" w:rsidP="00BF77D2">
            <w:pPr>
              <w:jc w:val="center"/>
            </w:pPr>
            <w:r>
              <w:rPr>
                <w:rFonts w:hint="eastAsia"/>
              </w:rPr>
              <w:t>国科大</w:t>
            </w:r>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pPr>
              <w:jc w:val="left"/>
            </w:pPr>
            <w:r>
              <w:rPr>
                <w:rFonts w:hint="eastAsia"/>
              </w:rPr>
              <w:t>科研</w:t>
            </w:r>
            <w:r>
              <w:t>实践</w:t>
            </w:r>
            <w:r>
              <w:rPr>
                <w:rFonts w:hint="eastAsia"/>
              </w:rPr>
              <w:t>I</w:t>
            </w:r>
            <w:r>
              <w:t>II</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2W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七</w:t>
            </w:r>
          </w:p>
        </w:tc>
        <w:tc>
          <w:tcPr>
            <w:tcW w:w="1128" w:type="dxa"/>
            <w:vAlign w:val="center"/>
          </w:tcPr>
          <w:p w:rsidR="000D1210" w:rsidRDefault="000D1210" w:rsidP="00BF77D2">
            <w:pPr>
              <w:jc w:val="center"/>
            </w:pPr>
            <w:r>
              <w:rPr>
                <w:rFonts w:hint="eastAsia"/>
              </w:rPr>
              <w:t>国科大</w:t>
            </w:r>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pPr>
              <w:jc w:val="left"/>
            </w:pPr>
            <w:r>
              <w:rPr>
                <w:rFonts w:hint="eastAsia"/>
              </w:rPr>
              <w:t>创新创业</w:t>
            </w:r>
            <w:r>
              <w:t>训练</w:t>
            </w:r>
          </w:p>
        </w:tc>
        <w:tc>
          <w:tcPr>
            <w:tcW w:w="707" w:type="dxa"/>
            <w:vAlign w:val="center"/>
          </w:tcPr>
          <w:p w:rsidR="000D1210" w:rsidRDefault="000D1210" w:rsidP="00BF77D2">
            <w:pPr>
              <w:jc w:val="center"/>
            </w:pPr>
            <w:r>
              <w:rPr>
                <w:rFonts w:hint="eastAsia"/>
              </w:rPr>
              <w:t>4</w:t>
            </w:r>
          </w:p>
        </w:tc>
        <w:tc>
          <w:tcPr>
            <w:tcW w:w="74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各</w:t>
            </w:r>
          </w:p>
        </w:tc>
        <w:tc>
          <w:tcPr>
            <w:tcW w:w="1128" w:type="dxa"/>
            <w:vAlign w:val="center"/>
          </w:tcPr>
          <w:p w:rsidR="000D1210" w:rsidRDefault="000D1210" w:rsidP="00BF77D2">
            <w:pPr>
              <w:rPr>
                <w:sz w:val="18"/>
                <w:szCs w:val="18"/>
              </w:rPr>
            </w:pPr>
            <w:r>
              <w:rPr>
                <w:rFonts w:hint="eastAsia"/>
                <w:sz w:val="18"/>
                <w:szCs w:val="18"/>
              </w:rPr>
              <w:t>通过学科竞赛、创新训练项目、发表论文、发明专利、技能证书等方式获得</w:t>
            </w:r>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r>
              <w:rPr>
                <w:rFonts w:hint="eastAsia"/>
              </w:rPr>
              <w:t>毕业</w:t>
            </w:r>
            <w:r>
              <w:t>论文（</w:t>
            </w:r>
            <w:r>
              <w:rPr>
                <w:rFonts w:hint="eastAsia"/>
              </w:rPr>
              <w:t>设计</w:t>
            </w:r>
            <w:r>
              <w:t>）</w:t>
            </w:r>
          </w:p>
        </w:tc>
        <w:tc>
          <w:tcPr>
            <w:tcW w:w="707" w:type="dxa"/>
            <w:vAlign w:val="center"/>
          </w:tcPr>
          <w:p w:rsidR="000D1210" w:rsidRDefault="000D1210" w:rsidP="00BF77D2">
            <w:pPr>
              <w:jc w:val="center"/>
            </w:pPr>
            <w:r>
              <w:rPr>
                <w:rFonts w:hint="eastAsia"/>
              </w:rPr>
              <w:t>12</w:t>
            </w:r>
          </w:p>
        </w:tc>
        <w:tc>
          <w:tcPr>
            <w:tcW w:w="747" w:type="dxa"/>
            <w:vAlign w:val="center"/>
          </w:tcPr>
          <w:p w:rsidR="000D1210" w:rsidRDefault="000D1210" w:rsidP="00BF77D2">
            <w:pPr>
              <w:jc w:val="center"/>
            </w:pPr>
            <w:r>
              <w:rPr>
                <w:rFonts w:hint="eastAsia"/>
              </w:rPr>
              <w:t>12</w:t>
            </w:r>
            <w:r>
              <w:t>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七八</w:t>
            </w:r>
          </w:p>
        </w:tc>
        <w:tc>
          <w:tcPr>
            <w:tcW w:w="1128" w:type="dxa"/>
            <w:vAlign w:val="center"/>
          </w:tcPr>
          <w:p w:rsidR="000D1210" w:rsidRDefault="000D1210" w:rsidP="00BF77D2">
            <w:pPr>
              <w:jc w:val="center"/>
            </w:pPr>
            <w:r>
              <w:rPr>
                <w:rFonts w:hint="eastAsia"/>
              </w:rPr>
              <w:t>国科大</w:t>
            </w:r>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r>
              <w:rPr>
                <w:rFonts w:hint="eastAsia"/>
              </w:rPr>
              <w:t>自然</w:t>
            </w:r>
            <w:r>
              <w:t>地理实习</w:t>
            </w:r>
          </w:p>
        </w:tc>
        <w:tc>
          <w:tcPr>
            <w:tcW w:w="707" w:type="dxa"/>
            <w:vAlign w:val="center"/>
          </w:tcPr>
          <w:p w:rsidR="000D1210" w:rsidRDefault="000D1210" w:rsidP="00BF77D2">
            <w:pPr>
              <w:jc w:val="center"/>
            </w:pPr>
            <w:r>
              <w:t>1</w:t>
            </w:r>
          </w:p>
        </w:tc>
        <w:tc>
          <w:tcPr>
            <w:tcW w:w="747" w:type="dxa"/>
            <w:vAlign w:val="center"/>
          </w:tcPr>
          <w:p w:rsidR="000D1210" w:rsidRDefault="000D1210" w:rsidP="00BF77D2">
            <w:pPr>
              <w:jc w:val="center"/>
            </w:pPr>
            <w:r>
              <w:t>1W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二</w:t>
            </w:r>
          </w:p>
        </w:tc>
        <w:tc>
          <w:tcPr>
            <w:tcW w:w="1128" w:type="dxa"/>
            <w:shd w:val="clear" w:color="auto" w:fill="auto"/>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r>
              <w:rPr>
                <w:rFonts w:hint="eastAsia"/>
              </w:rPr>
              <w:t>GIS</w:t>
            </w:r>
            <w:r>
              <w:t>软件</w:t>
            </w:r>
            <w:r>
              <w:rPr>
                <w:rFonts w:hint="eastAsia"/>
              </w:rPr>
              <w:t>综合</w:t>
            </w:r>
            <w:r>
              <w:t>实习</w:t>
            </w:r>
          </w:p>
        </w:tc>
        <w:tc>
          <w:tcPr>
            <w:tcW w:w="707" w:type="dxa"/>
            <w:vAlign w:val="center"/>
          </w:tcPr>
          <w:p w:rsidR="000D1210" w:rsidRDefault="000D1210" w:rsidP="00BF77D2">
            <w:pPr>
              <w:jc w:val="center"/>
            </w:pPr>
            <w:r>
              <w:t>1</w:t>
            </w:r>
          </w:p>
        </w:tc>
        <w:tc>
          <w:tcPr>
            <w:tcW w:w="747" w:type="dxa"/>
            <w:vAlign w:val="center"/>
          </w:tcPr>
          <w:p w:rsidR="000D1210" w:rsidRDefault="000D1210" w:rsidP="00BF77D2">
            <w:pPr>
              <w:jc w:val="center"/>
            </w:pPr>
            <w:r>
              <w:t>1W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四</w:t>
            </w:r>
          </w:p>
        </w:tc>
        <w:tc>
          <w:tcPr>
            <w:tcW w:w="1128" w:type="dxa"/>
            <w:shd w:val="clear" w:color="auto" w:fill="auto"/>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r>
              <w:rPr>
                <w:rFonts w:hint="eastAsia"/>
              </w:rPr>
              <w:t>遥感</w:t>
            </w:r>
            <w:r>
              <w:t>软件</w:t>
            </w:r>
            <w:r>
              <w:rPr>
                <w:rFonts w:hint="eastAsia"/>
              </w:rPr>
              <w:t>综合</w:t>
            </w:r>
            <w:r>
              <w:t>实习</w:t>
            </w:r>
          </w:p>
        </w:tc>
        <w:tc>
          <w:tcPr>
            <w:tcW w:w="707" w:type="dxa"/>
            <w:vAlign w:val="center"/>
          </w:tcPr>
          <w:p w:rsidR="000D1210" w:rsidRDefault="000D1210" w:rsidP="00BF77D2">
            <w:pPr>
              <w:jc w:val="center"/>
            </w:pPr>
            <w:r>
              <w:rPr>
                <w:rFonts w:hint="eastAsia"/>
              </w:rPr>
              <w:t>1</w:t>
            </w:r>
          </w:p>
        </w:tc>
        <w:tc>
          <w:tcPr>
            <w:tcW w:w="747" w:type="dxa"/>
            <w:vAlign w:val="center"/>
          </w:tcPr>
          <w:p w:rsidR="000D1210" w:rsidRDefault="000D1210" w:rsidP="00BF77D2">
            <w:pPr>
              <w:jc w:val="center"/>
            </w:pPr>
            <w:r>
              <w:t>1W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遥测院</w:t>
            </w:r>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人文地理</w:t>
            </w:r>
            <w:r>
              <w:t>实习</w:t>
            </w:r>
          </w:p>
        </w:tc>
        <w:tc>
          <w:tcPr>
            <w:tcW w:w="707" w:type="dxa"/>
            <w:vAlign w:val="center"/>
          </w:tcPr>
          <w:p w:rsidR="000D1210" w:rsidRDefault="000D1210" w:rsidP="00BF77D2">
            <w:pPr>
              <w:jc w:val="center"/>
            </w:pPr>
            <w:r>
              <w:rPr>
                <w:rFonts w:hint="eastAsia"/>
              </w:rPr>
              <w:t>1</w:t>
            </w:r>
          </w:p>
        </w:tc>
        <w:tc>
          <w:tcPr>
            <w:tcW w:w="747" w:type="dxa"/>
            <w:vAlign w:val="center"/>
          </w:tcPr>
          <w:p w:rsidR="000D1210" w:rsidRDefault="000D1210" w:rsidP="00BF77D2">
            <w:pPr>
              <w:jc w:val="center"/>
            </w:pPr>
            <w:r>
              <w:t>1W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四</w:t>
            </w:r>
          </w:p>
        </w:tc>
        <w:tc>
          <w:tcPr>
            <w:tcW w:w="1128" w:type="dxa"/>
            <w:shd w:val="clear" w:color="auto" w:fill="auto"/>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地质学</w:t>
            </w:r>
            <w:r>
              <w:t>与地貌学实习</w:t>
            </w:r>
          </w:p>
        </w:tc>
        <w:tc>
          <w:tcPr>
            <w:tcW w:w="707" w:type="dxa"/>
            <w:vAlign w:val="center"/>
          </w:tcPr>
          <w:p w:rsidR="000D1210" w:rsidRDefault="000D1210" w:rsidP="00BF77D2">
            <w:pPr>
              <w:jc w:val="center"/>
            </w:pPr>
            <w:r>
              <w:t>1</w:t>
            </w:r>
          </w:p>
        </w:tc>
        <w:tc>
          <w:tcPr>
            <w:tcW w:w="747" w:type="dxa"/>
            <w:vAlign w:val="center"/>
          </w:tcPr>
          <w:p w:rsidR="000D1210" w:rsidRDefault="000D1210" w:rsidP="00BF77D2">
            <w:pPr>
              <w:jc w:val="center"/>
            </w:pPr>
            <w:r>
              <w:t>1W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五</w:t>
            </w:r>
          </w:p>
        </w:tc>
        <w:tc>
          <w:tcPr>
            <w:tcW w:w="1128" w:type="dxa"/>
            <w:shd w:val="clear" w:color="auto" w:fill="auto"/>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摄影测量学综合实习</w:t>
            </w:r>
          </w:p>
        </w:tc>
        <w:tc>
          <w:tcPr>
            <w:tcW w:w="707" w:type="dxa"/>
            <w:vAlign w:val="center"/>
          </w:tcPr>
          <w:p w:rsidR="000D1210" w:rsidRDefault="000D1210" w:rsidP="00BF77D2">
            <w:pPr>
              <w:jc w:val="center"/>
            </w:pPr>
            <w:r>
              <w:t>1</w:t>
            </w:r>
          </w:p>
        </w:tc>
        <w:tc>
          <w:tcPr>
            <w:tcW w:w="747" w:type="dxa"/>
            <w:vAlign w:val="center"/>
          </w:tcPr>
          <w:p w:rsidR="000D1210" w:rsidRDefault="000D1210" w:rsidP="00BF77D2">
            <w:pPr>
              <w:jc w:val="center"/>
            </w:pPr>
            <w:r>
              <w:t>1W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五</w:t>
            </w:r>
          </w:p>
        </w:tc>
        <w:tc>
          <w:tcPr>
            <w:tcW w:w="1128" w:type="dxa"/>
            <w:shd w:val="clear" w:color="auto" w:fill="auto"/>
            <w:vAlign w:val="center"/>
          </w:tcPr>
          <w:p w:rsidR="000D1210" w:rsidRDefault="000D1210" w:rsidP="00BF77D2">
            <w:pPr>
              <w:jc w:val="center"/>
            </w:pPr>
            <w:r>
              <w:rPr>
                <w:rFonts w:hint="eastAsia"/>
              </w:rPr>
              <w:t>遥测院</w:t>
            </w:r>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专题地图设计与编制</w:t>
            </w:r>
          </w:p>
        </w:tc>
        <w:tc>
          <w:tcPr>
            <w:tcW w:w="707" w:type="dxa"/>
            <w:vAlign w:val="center"/>
          </w:tcPr>
          <w:p w:rsidR="000D1210" w:rsidRDefault="000D1210" w:rsidP="00BF77D2">
            <w:pPr>
              <w:jc w:val="center"/>
            </w:pPr>
            <w:r>
              <w:rPr>
                <w:rFonts w:hint="eastAsia"/>
              </w:rPr>
              <w:t>1</w:t>
            </w:r>
          </w:p>
        </w:tc>
        <w:tc>
          <w:tcPr>
            <w:tcW w:w="747" w:type="dxa"/>
            <w:vAlign w:val="center"/>
          </w:tcPr>
          <w:p w:rsidR="000D1210" w:rsidRDefault="000D1210" w:rsidP="00BF77D2">
            <w:pPr>
              <w:jc w:val="center"/>
            </w:pPr>
            <w:r>
              <w:t>1W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气象</w:t>
            </w:r>
            <w:r>
              <w:rPr>
                <w:rFonts w:hint="eastAsia"/>
              </w:rPr>
              <w:t>GIS</w:t>
            </w:r>
            <w:r>
              <w:rPr>
                <w:rFonts w:hint="eastAsia"/>
              </w:rPr>
              <w:t>软件开发综合实习</w:t>
            </w:r>
          </w:p>
        </w:tc>
        <w:tc>
          <w:tcPr>
            <w:tcW w:w="707" w:type="dxa"/>
            <w:vAlign w:val="center"/>
          </w:tcPr>
          <w:p w:rsidR="000D1210" w:rsidRDefault="000D1210" w:rsidP="00BF77D2">
            <w:pPr>
              <w:jc w:val="center"/>
            </w:pPr>
            <w:r>
              <w:rPr>
                <w:rFonts w:hint="eastAsia"/>
              </w:rPr>
              <w:t>1</w:t>
            </w:r>
          </w:p>
        </w:tc>
        <w:tc>
          <w:tcPr>
            <w:tcW w:w="747" w:type="dxa"/>
            <w:vAlign w:val="center"/>
          </w:tcPr>
          <w:p w:rsidR="000D1210" w:rsidRDefault="000D1210" w:rsidP="00BF77D2">
            <w:pPr>
              <w:jc w:val="center"/>
            </w:pPr>
            <w:r>
              <w:t>1W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地科院</w:t>
            </w:r>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地面遥感实验理论与实践</w:t>
            </w:r>
          </w:p>
        </w:tc>
        <w:tc>
          <w:tcPr>
            <w:tcW w:w="707" w:type="dxa"/>
            <w:vAlign w:val="center"/>
          </w:tcPr>
          <w:p w:rsidR="000D1210" w:rsidRDefault="000D1210" w:rsidP="00BF77D2">
            <w:pPr>
              <w:jc w:val="center"/>
            </w:pPr>
            <w:r>
              <w:t>1</w:t>
            </w:r>
          </w:p>
        </w:tc>
        <w:tc>
          <w:tcPr>
            <w:tcW w:w="747" w:type="dxa"/>
            <w:vAlign w:val="center"/>
          </w:tcPr>
          <w:p w:rsidR="000D1210" w:rsidRDefault="000D1210" w:rsidP="00BF77D2">
            <w:pPr>
              <w:jc w:val="center"/>
            </w:pPr>
            <w:r>
              <w:t>1W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遥测院</w:t>
            </w:r>
          </w:p>
        </w:tc>
      </w:tr>
    </w:tbl>
    <w:p w:rsidR="000D1210" w:rsidRDefault="000D1210" w:rsidP="000D1210">
      <w:pPr>
        <w:spacing w:line="360" w:lineRule="auto"/>
        <w:ind w:firstLineChars="200" w:firstLine="361"/>
        <w:rPr>
          <w:rFonts w:asciiTheme="minorEastAsia" w:hAnsiTheme="minorEastAsia"/>
          <w:sz w:val="18"/>
          <w:szCs w:val="18"/>
        </w:rPr>
      </w:pPr>
      <w:r>
        <w:rPr>
          <w:rFonts w:asciiTheme="minorEastAsia" w:hAnsiTheme="minorEastAsia" w:hint="eastAsia"/>
          <w:b/>
          <w:sz w:val="18"/>
          <w:szCs w:val="18"/>
        </w:rPr>
        <w:t>注</w:t>
      </w:r>
      <w:r>
        <w:rPr>
          <w:rFonts w:asciiTheme="minorEastAsia" w:hAnsiTheme="minorEastAsia"/>
          <w:b/>
          <w:sz w:val="18"/>
          <w:szCs w:val="18"/>
        </w:rPr>
        <w:t>：</w:t>
      </w:r>
      <w:r>
        <w:rPr>
          <w:rFonts w:asciiTheme="minorEastAsia" w:hAnsiTheme="minorEastAsia" w:hint="eastAsia"/>
          <w:sz w:val="18"/>
          <w:szCs w:val="18"/>
        </w:rPr>
        <w:t>“创新创业训练”和</w:t>
      </w:r>
      <w:r>
        <w:rPr>
          <w:rFonts w:asciiTheme="minorEastAsia" w:hAnsiTheme="minorEastAsia"/>
          <w:sz w:val="18"/>
          <w:szCs w:val="18"/>
        </w:rPr>
        <w:t>“</w:t>
      </w:r>
      <w:r>
        <w:rPr>
          <w:rFonts w:asciiTheme="minorEastAsia" w:hAnsiTheme="minorEastAsia" w:hint="eastAsia"/>
          <w:sz w:val="18"/>
          <w:szCs w:val="18"/>
        </w:rPr>
        <w:t>毕业论文（设计）</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w:t>
      </w:r>
      <w:r>
        <w:rPr>
          <w:rFonts w:asciiTheme="minorEastAsia" w:hAnsiTheme="minorEastAsia" w:hint="eastAsia"/>
          <w:sz w:val="18"/>
          <w:szCs w:val="18"/>
        </w:rPr>
        <w:t>校内外</w:t>
      </w:r>
      <w:r>
        <w:rPr>
          <w:rFonts w:asciiTheme="minorEastAsia" w:hAnsiTheme="minorEastAsia"/>
          <w:sz w:val="18"/>
          <w:szCs w:val="18"/>
        </w:rPr>
        <w:t>导师</w:t>
      </w:r>
      <w:r>
        <w:rPr>
          <w:rFonts w:asciiTheme="minorEastAsia" w:hAnsiTheme="minorEastAsia" w:hint="eastAsia"/>
          <w:sz w:val="18"/>
          <w:szCs w:val="18"/>
        </w:rPr>
        <w:t>指导完成</w:t>
      </w:r>
    </w:p>
    <w:p w:rsidR="008F08CA" w:rsidRDefault="0018162F">
      <w:pPr>
        <w:spacing w:afterLines="50" w:after="156"/>
        <w:jc w:val="center"/>
        <w:outlineLvl w:val="0"/>
        <w:rPr>
          <w:b/>
          <w:sz w:val="44"/>
          <w:szCs w:val="44"/>
        </w:rPr>
      </w:pPr>
      <w:bookmarkStart w:id="7" w:name="_Toc511375515"/>
      <w:r>
        <w:rPr>
          <w:rFonts w:hint="eastAsia"/>
          <w:b/>
          <w:sz w:val="44"/>
          <w:szCs w:val="44"/>
        </w:rPr>
        <w:lastRenderedPageBreak/>
        <w:t>环境</w:t>
      </w:r>
      <w:r>
        <w:rPr>
          <w:b/>
          <w:sz w:val="44"/>
          <w:szCs w:val="44"/>
        </w:rPr>
        <w:t>生态大类培养方案</w:t>
      </w:r>
      <w:bookmarkEnd w:id="7"/>
    </w:p>
    <w:p w:rsidR="008F08CA" w:rsidRDefault="0018162F">
      <w:pPr>
        <w:spacing w:afterLines="50" w:after="156"/>
        <w:jc w:val="center"/>
        <w:outlineLvl w:val="0"/>
        <w:rPr>
          <w:rFonts w:hint="eastAsia"/>
          <w:b/>
          <w:sz w:val="28"/>
          <w:szCs w:val="28"/>
        </w:rPr>
      </w:pPr>
      <w:bookmarkStart w:id="8" w:name="_Toc511375516"/>
      <w:r>
        <w:rPr>
          <w:b/>
          <w:sz w:val="28"/>
          <w:szCs w:val="28"/>
        </w:rPr>
        <w:t>（</w:t>
      </w:r>
      <w:r>
        <w:rPr>
          <w:rFonts w:hint="eastAsia"/>
          <w:b/>
          <w:sz w:val="28"/>
          <w:szCs w:val="28"/>
        </w:rPr>
        <w:t>中国</w:t>
      </w:r>
      <w:r>
        <w:rPr>
          <w:b/>
          <w:sz w:val="28"/>
          <w:szCs w:val="28"/>
        </w:rPr>
        <w:t>科学院</w:t>
      </w:r>
      <w:r>
        <w:rPr>
          <w:rFonts w:hint="eastAsia"/>
          <w:b/>
          <w:sz w:val="28"/>
          <w:szCs w:val="28"/>
        </w:rPr>
        <w:t>大学联培</w:t>
      </w:r>
      <w:r>
        <w:rPr>
          <w:b/>
          <w:sz w:val="28"/>
          <w:szCs w:val="28"/>
        </w:rPr>
        <w:t>班）</w:t>
      </w:r>
      <w:bookmarkEnd w:id="8"/>
    </w:p>
    <w:p w:rsidR="000D1210" w:rsidRDefault="000D1210" w:rsidP="000D1210">
      <w:pPr>
        <w:rPr>
          <w:rFonts w:ascii="黑体" w:eastAsia="黑体"/>
          <w:sz w:val="28"/>
          <w:szCs w:val="28"/>
        </w:rPr>
      </w:pPr>
      <w:r>
        <w:rPr>
          <w:rFonts w:ascii="黑体" w:eastAsia="黑体" w:hint="eastAsia"/>
          <w:sz w:val="28"/>
          <w:szCs w:val="28"/>
        </w:rPr>
        <w:t>一、培养目标</w:t>
      </w:r>
    </w:p>
    <w:p w:rsidR="000D1210" w:rsidRDefault="000D1210" w:rsidP="000D1210">
      <w:pPr>
        <w:spacing w:line="300" w:lineRule="auto"/>
        <w:ind w:firstLineChars="200" w:firstLine="480"/>
        <w:rPr>
          <w:sz w:val="24"/>
          <w:szCs w:val="24"/>
        </w:rPr>
      </w:pPr>
      <w:r>
        <w:rPr>
          <w:rFonts w:hint="eastAsia"/>
          <w:sz w:val="24"/>
          <w:szCs w:val="24"/>
        </w:rPr>
        <w:t>培养具有深厚的理论基础、宽广的专业知识、高远的国际视野、丰富的人文情怀，追求科学梦想、献身科学事业、立志报效国家，富有创新创业潜力、德智体美全面发展、引领未来环保生态行业发展的精英人才。</w:t>
      </w:r>
    </w:p>
    <w:p w:rsidR="000D1210" w:rsidRDefault="000D1210" w:rsidP="000D1210">
      <w:pPr>
        <w:rPr>
          <w:rFonts w:ascii="黑体" w:eastAsia="黑体"/>
          <w:sz w:val="28"/>
          <w:szCs w:val="28"/>
        </w:rPr>
      </w:pPr>
      <w:r>
        <w:rPr>
          <w:rFonts w:ascii="黑体" w:eastAsia="黑体" w:hint="eastAsia"/>
          <w:sz w:val="28"/>
          <w:szCs w:val="28"/>
        </w:rPr>
        <w:t>二、培养要求（标准</w:t>
      </w:r>
      <w:r>
        <w:rPr>
          <w:rFonts w:ascii="黑体" w:eastAsia="黑体"/>
          <w:sz w:val="28"/>
          <w:szCs w:val="28"/>
        </w:rPr>
        <w:t>）</w:t>
      </w:r>
    </w:p>
    <w:p w:rsidR="000D1210" w:rsidRDefault="000D1210" w:rsidP="000D1210">
      <w:pPr>
        <w:spacing w:line="300" w:lineRule="auto"/>
        <w:ind w:firstLineChars="200" w:firstLine="482"/>
        <w:rPr>
          <w:b/>
          <w:sz w:val="24"/>
          <w:szCs w:val="24"/>
        </w:rPr>
      </w:pPr>
      <w:r>
        <w:rPr>
          <w:rFonts w:hint="eastAsia"/>
          <w:b/>
          <w:sz w:val="24"/>
          <w:szCs w:val="24"/>
        </w:rPr>
        <w:t>专业能力（</w:t>
      </w:r>
      <w:r>
        <w:rPr>
          <w:rFonts w:hint="eastAsia"/>
          <w:b/>
          <w:sz w:val="24"/>
          <w:szCs w:val="24"/>
        </w:rPr>
        <w:t>A</w:t>
      </w:r>
      <w:r>
        <w:rPr>
          <w:rFonts w:hint="eastAsia"/>
          <w:b/>
          <w:sz w:val="24"/>
          <w:szCs w:val="24"/>
        </w:rPr>
        <w:t>）：</w:t>
      </w:r>
    </w:p>
    <w:p w:rsidR="000D1210" w:rsidRDefault="000D1210" w:rsidP="000D1210">
      <w:pPr>
        <w:spacing w:line="300" w:lineRule="auto"/>
        <w:ind w:firstLineChars="200" w:firstLine="480"/>
        <w:rPr>
          <w:sz w:val="24"/>
          <w:szCs w:val="24"/>
        </w:rPr>
      </w:pPr>
      <w:r>
        <w:rPr>
          <w:rFonts w:hint="eastAsia"/>
          <w:sz w:val="24"/>
          <w:szCs w:val="24"/>
        </w:rPr>
        <w:t>A1.</w:t>
      </w:r>
      <w:r>
        <w:rPr>
          <w:sz w:val="24"/>
          <w:szCs w:val="24"/>
        </w:rPr>
        <w:t xml:space="preserve"> </w:t>
      </w:r>
      <w:r>
        <w:rPr>
          <w:rFonts w:hint="eastAsia"/>
          <w:sz w:val="24"/>
          <w:szCs w:val="24"/>
        </w:rPr>
        <w:t>具有从事环保生态</w:t>
      </w:r>
      <w:r>
        <w:rPr>
          <w:sz w:val="24"/>
          <w:szCs w:val="24"/>
        </w:rPr>
        <w:t>行业</w:t>
      </w:r>
      <w:r>
        <w:rPr>
          <w:rFonts w:hint="eastAsia"/>
          <w:sz w:val="24"/>
          <w:szCs w:val="24"/>
        </w:rPr>
        <w:t>研究与实践所需的相关数学、物理、化学</w:t>
      </w:r>
      <w:r>
        <w:rPr>
          <w:sz w:val="24"/>
          <w:szCs w:val="24"/>
        </w:rPr>
        <w:t>、生物</w:t>
      </w:r>
      <w:r>
        <w:rPr>
          <w:rFonts w:hint="eastAsia"/>
          <w:sz w:val="24"/>
          <w:szCs w:val="24"/>
        </w:rPr>
        <w:t>等自然科学知识；</w:t>
      </w:r>
    </w:p>
    <w:p w:rsidR="000D1210" w:rsidRDefault="000D1210" w:rsidP="000D1210">
      <w:pPr>
        <w:spacing w:line="300" w:lineRule="auto"/>
        <w:ind w:firstLineChars="200" w:firstLine="480"/>
        <w:rPr>
          <w:sz w:val="24"/>
          <w:szCs w:val="24"/>
        </w:rPr>
      </w:pPr>
      <w:r>
        <w:rPr>
          <w:rFonts w:hint="eastAsia"/>
          <w:sz w:val="24"/>
          <w:szCs w:val="24"/>
        </w:rPr>
        <w:t xml:space="preserve">A2. </w:t>
      </w:r>
      <w:r>
        <w:rPr>
          <w:rFonts w:hint="eastAsia"/>
          <w:sz w:val="24"/>
          <w:szCs w:val="24"/>
        </w:rPr>
        <w:t>具有运用数学、物理等科学基础知识建立环保生态类专业中相关系统的数学物理模型并进行求解的基本能力；</w:t>
      </w:r>
    </w:p>
    <w:p w:rsidR="000D1210" w:rsidRDefault="000D1210" w:rsidP="000D1210">
      <w:pPr>
        <w:spacing w:line="300" w:lineRule="auto"/>
        <w:ind w:firstLineChars="200" w:firstLine="480"/>
        <w:rPr>
          <w:sz w:val="24"/>
          <w:szCs w:val="24"/>
        </w:rPr>
      </w:pPr>
      <w:r>
        <w:rPr>
          <w:rFonts w:hint="eastAsia"/>
          <w:sz w:val="24"/>
          <w:szCs w:val="24"/>
        </w:rPr>
        <w:t xml:space="preserve">A3. </w:t>
      </w:r>
      <w:r>
        <w:rPr>
          <w:rFonts w:hint="eastAsia"/>
          <w:sz w:val="24"/>
          <w:szCs w:val="24"/>
        </w:rPr>
        <w:t>具有一定的计算机理论与实践能力，具备一定的计算机软件应用与开发能力；</w:t>
      </w:r>
    </w:p>
    <w:p w:rsidR="000D1210" w:rsidRDefault="000D1210" w:rsidP="000D1210">
      <w:pPr>
        <w:spacing w:line="300" w:lineRule="auto"/>
        <w:ind w:firstLineChars="200" w:firstLine="480"/>
        <w:rPr>
          <w:sz w:val="24"/>
          <w:szCs w:val="24"/>
        </w:rPr>
      </w:pPr>
      <w:r>
        <w:rPr>
          <w:rFonts w:hint="eastAsia"/>
          <w:sz w:val="24"/>
          <w:szCs w:val="24"/>
        </w:rPr>
        <w:t>A4.</w:t>
      </w:r>
      <w:r>
        <w:rPr>
          <w:sz w:val="24"/>
          <w:szCs w:val="24"/>
        </w:rPr>
        <w:t xml:space="preserve"> </w:t>
      </w:r>
      <w:r>
        <w:rPr>
          <w:rFonts w:hint="eastAsia"/>
          <w:sz w:val="24"/>
          <w:szCs w:val="24"/>
        </w:rPr>
        <w:t>掌握环保生态类专业基础知识、基本理论，了解学科前沿发展现状和趋势；</w:t>
      </w:r>
    </w:p>
    <w:p w:rsidR="000D1210" w:rsidRDefault="000D1210" w:rsidP="000D1210">
      <w:pPr>
        <w:spacing w:line="300" w:lineRule="auto"/>
        <w:ind w:firstLineChars="200" w:firstLine="480"/>
        <w:rPr>
          <w:sz w:val="24"/>
          <w:szCs w:val="24"/>
        </w:rPr>
      </w:pPr>
      <w:r>
        <w:rPr>
          <w:rFonts w:hint="eastAsia"/>
          <w:sz w:val="24"/>
          <w:szCs w:val="24"/>
        </w:rPr>
        <w:t xml:space="preserve">A5. </w:t>
      </w:r>
      <w:r>
        <w:rPr>
          <w:rFonts w:hint="eastAsia"/>
          <w:sz w:val="24"/>
          <w:szCs w:val="24"/>
        </w:rPr>
        <w:t>具有综合运用所学科学理论和技术手段探究问题、发现问题并分析、解决问题的良好能力；</w:t>
      </w:r>
    </w:p>
    <w:p w:rsidR="000D1210" w:rsidRDefault="000D1210" w:rsidP="000D1210">
      <w:pPr>
        <w:spacing w:line="300" w:lineRule="auto"/>
        <w:ind w:firstLineChars="200" w:firstLine="480"/>
        <w:rPr>
          <w:sz w:val="24"/>
          <w:szCs w:val="24"/>
        </w:rPr>
      </w:pPr>
      <w:r>
        <w:rPr>
          <w:rFonts w:hint="eastAsia"/>
          <w:sz w:val="24"/>
          <w:szCs w:val="24"/>
        </w:rPr>
        <w:t xml:space="preserve">A6. </w:t>
      </w:r>
      <w:r>
        <w:rPr>
          <w:rFonts w:hint="eastAsia"/>
          <w:sz w:val="24"/>
          <w:szCs w:val="24"/>
        </w:rPr>
        <w:t>具有创新意识和对新产品、新工艺、新技术和新设备进行研究、开发和设计的初步能力，具有初步的科研能力；</w:t>
      </w:r>
    </w:p>
    <w:p w:rsidR="000D1210" w:rsidRDefault="000D1210" w:rsidP="000D1210">
      <w:pPr>
        <w:spacing w:line="300" w:lineRule="auto"/>
        <w:ind w:firstLineChars="200" w:firstLine="480"/>
        <w:rPr>
          <w:sz w:val="24"/>
          <w:szCs w:val="24"/>
        </w:rPr>
      </w:pPr>
      <w:r>
        <w:rPr>
          <w:rFonts w:hint="eastAsia"/>
          <w:sz w:val="24"/>
          <w:szCs w:val="24"/>
        </w:rPr>
        <w:t xml:space="preserve">A7. </w:t>
      </w:r>
      <w:r>
        <w:rPr>
          <w:rFonts w:hint="eastAsia"/>
          <w:sz w:val="24"/>
          <w:szCs w:val="24"/>
        </w:rPr>
        <w:t>具备环保生态专业相关行业的专门知识，具有综合运用理论和技术手段设计系统和过程的能力，设计过程中能够综合考虑经济、环境、法律、安全、健康、伦理等制约因素；</w:t>
      </w:r>
    </w:p>
    <w:p w:rsidR="000D1210" w:rsidRDefault="000D1210" w:rsidP="000D1210">
      <w:pPr>
        <w:spacing w:line="300" w:lineRule="auto"/>
        <w:ind w:firstLineChars="200" w:firstLine="480"/>
        <w:rPr>
          <w:sz w:val="24"/>
          <w:szCs w:val="24"/>
        </w:rPr>
      </w:pPr>
      <w:r>
        <w:rPr>
          <w:rFonts w:hint="eastAsia"/>
          <w:sz w:val="24"/>
          <w:szCs w:val="24"/>
        </w:rPr>
        <w:t xml:space="preserve">A8. </w:t>
      </w:r>
      <w:r>
        <w:rPr>
          <w:rFonts w:hint="eastAsia"/>
          <w:sz w:val="24"/>
          <w:szCs w:val="24"/>
        </w:rPr>
        <w:t>掌握环保生态行业相关的政策、法律和法规。</w:t>
      </w:r>
      <w:r>
        <w:rPr>
          <w:rFonts w:hint="eastAsia"/>
          <w:sz w:val="24"/>
          <w:szCs w:val="24"/>
        </w:rPr>
        <w:t xml:space="preserve"> </w:t>
      </w:r>
    </w:p>
    <w:p w:rsidR="000D1210" w:rsidRDefault="000D1210" w:rsidP="000D1210">
      <w:pPr>
        <w:spacing w:line="300" w:lineRule="auto"/>
        <w:ind w:firstLineChars="200" w:firstLine="482"/>
        <w:rPr>
          <w:b/>
          <w:sz w:val="24"/>
          <w:szCs w:val="24"/>
        </w:rPr>
      </w:pPr>
      <w:r>
        <w:rPr>
          <w:rFonts w:hint="eastAsia"/>
          <w:b/>
          <w:sz w:val="24"/>
          <w:szCs w:val="24"/>
        </w:rPr>
        <w:t>综合素质（</w:t>
      </w:r>
      <w:r>
        <w:rPr>
          <w:rFonts w:hint="eastAsia"/>
          <w:b/>
          <w:sz w:val="24"/>
          <w:szCs w:val="24"/>
        </w:rPr>
        <w:t>B</w:t>
      </w:r>
      <w:r>
        <w:rPr>
          <w:rFonts w:hint="eastAsia"/>
          <w:b/>
          <w:sz w:val="24"/>
          <w:szCs w:val="24"/>
        </w:rPr>
        <w:t>）：</w:t>
      </w:r>
    </w:p>
    <w:p w:rsidR="000D1210" w:rsidRDefault="000D1210" w:rsidP="000D1210">
      <w:pPr>
        <w:spacing w:line="300" w:lineRule="auto"/>
        <w:ind w:firstLineChars="200" w:firstLine="480"/>
        <w:rPr>
          <w:sz w:val="24"/>
          <w:szCs w:val="24"/>
        </w:rPr>
      </w:pPr>
      <w:r>
        <w:rPr>
          <w:rFonts w:hint="eastAsia"/>
          <w:sz w:val="24"/>
          <w:szCs w:val="24"/>
        </w:rPr>
        <w:t xml:space="preserve">B1. </w:t>
      </w:r>
      <w:r>
        <w:rPr>
          <w:rFonts w:hint="eastAsia"/>
          <w:sz w:val="24"/>
          <w:szCs w:val="24"/>
        </w:rPr>
        <w:t>思想政治素质高，具有人文社会科学素养、良好的思想品德、工程职业道德、</w:t>
      </w:r>
      <w:r>
        <w:rPr>
          <w:rFonts w:hint="eastAsia"/>
          <w:sz w:val="24"/>
          <w:szCs w:val="24"/>
        </w:rPr>
        <w:t xml:space="preserve"> </w:t>
      </w:r>
      <w:r>
        <w:rPr>
          <w:rFonts w:hint="eastAsia"/>
          <w:sz w:val="24"/>
          <w:szCs w:val="24"/>
        </w:rPr>
        <w:t>美育修养和社会责任感；</w:t>
      </w:r>
    </w:p>
    <w:p w:rsidR="000D1210" w:rsidRDefault="000D1210" w:rsidP="000D1210">
      <w:pPr>
        <w:spacing w:line="300" w:lineRule="auto"/>
        <w:ind w:firstLineChars="200" w:firstLine="480"/>
        <w:rPr>
          <w:sz w:val="24"/>
          <w:szCs w:val="24"/>
        </w:rPr>
      </w:pPr>
      <w:r>
        <w:rPr>
          <w:rFonts w:hint="eastAsia"/>
          <w:sz w:val="24"/>
          <w:szCs w:val="24"/>
        </w:rPr>
        <w:t xml:space="preserve">B2. </w:t>
      </w:r>
      <w:r>
        <w:rPr>
          <w:rFonts w:hint="eastAsia"/>
          <w:sz w:val="24"/>
          <w:szCs w:val="24"/>
        </w:rPr>
        <w:t>具有一定的组织管理能力、较强的表达能力和人际交往能力以及在团队中发挥作用的能力；</w:t>
      </w:r>
    </w:p>
    <w:p w:rsidR="000D1210" w:rsidRDefault="000D1210" w:rsidP="000D1210">
      <w:pPr>
        <w:spacing w:line="300" w:lineRule="auto"/>
        <w:ind w:firstLineChars="200" w:firstLine="480"/>
        <w:rPr>
          <w:sz w:val="24"/>
          <w:szCs w:val="24"/>
        </w:rPr>
      </w:pPr>
      <w:r>
        <w:rPr>
          <w:rFonts w:hint="eastAsia"/>
          <w:sz w:val="24"/>
          <w:szCs w:val="24"/>
        </w:rPr>
        <w:t xml:space="preserve">B3. </w:t>
      </w:r>
      <w:r>
        <w:rPr>
          <w:rFonts w:hint="eastAsia"/>
          <w:sz w:val="24"/>
          <w:szCs w:val="24"/>
        </w:rPr>
        <w:t>了解本领域理论前沿和发展动态，具有将多种理论知识与实践相融合的能力；</w:t>
      </w:r>
    </w:p>
    <w:p w:rsidR="000D1210" w:rsidRDefault="000D1210" w:rsidP="000D1210">
      <w:pPr>
        <w:spacing w:line="300" w:lineRule="auto"/>
        <w:ind w:firstLineChars="200" w:firstLine="480"/>
        <w:rPr>
          <w:sz w:val="24"/>
          <w:szCs w:val="24"/>
        </w:rPr>
      </w:pPr>
      <w:r>
        <w:rPr>
          <w:rFonts w:hint="eastAsia"/>
          <w:sz w:val="24"/>
          <w:szCs w:val="24"/>
        </w:rPr>
        <w:t xml:space="preserve">B4. </w:t>
      </w:r>
      <w:r>
        <w:rPr>
          <w:rFonts w:hint="eastAsia"/>
          <w:sz w:val="24"/>
          <w:szCs w:val="24"/>
        </w:rPr>
        <w:t>熟练掌握一门外语，具有较强的听、说、读、写能力，具有国际视野和跨文化的交流、合作与竞争能力；</w:t>
      </w:r>
    </w:p>
    <w:p w:rsidR="000D1210" w:rsidRDefault="000D1210" w:rsidP="000D1210">
      <w:pPr>
        <w:spacing w:line="300" w:lineRule="auto"/>
        <w:ind w:firstLineChars="200" w:firstLine="480"/>
        <w:rPr>
          <w:sz w:val="24"/>
          <w:szCs w:val="24"/>
        </w:rPr>
      </w:pPr>
      <w:r>
        <w:rPr>
          <w:rFonts w:hint="eastAsia"/>
          <w:sz w:val="24"/>
          <w:szCs w:val="24"/>
        </w:rPr>
        <w:t xml:space="preserve">B5. </w:t>
      </w:r>
      <w:r>
        <w:rPr>
          <w:rFonts w:hint="eastAsia"/>
          <w:sz w:val="24"/>
          <w:szCs w:val="24"/>
        </w:rPr>
        <w:t>掌握文献检索、资料查询及运用现代信息技术获取相关信息的基本方法；</w:t>
      </w:r>
    </w:p>
    <w:p w:rsidR="000D1210" w:rsidRDefault="000D1210" w:rsidP="000D1210">
      <w:pPr>
        <w:spacing w:line="300" w:lineRule="auto"/>
        <w:ind w:firstLineChars="200" w:firstLine="480"/>
        <w:rPr>
          <w:sz w:val="24"/>
          <w:szCs w:val="24"/>
        </w:rPr>
      </w:pPr>
      <w:r>
        <w:rPr>
          <w:rFonts w:hint="eastAsia"/>
          <w:sz w:val="24"/>
          <w:szCs w:val="24"/>
        </w:rPr>
        <w:t xml:space="preserve">B6. </w:t>
      </w:r>
      <w:r>
        <w:rPr>
          <w:rFonts w:hint="eastAsia"/>
          <w:sz w:val="24"/>
          <w:szCs w:val="24"/>
        </w:rPr>
        <w:t>具有较丰富的工程经济、管理、社会学、情报交流、法律等人文知识，具有一</w:t>
      </w:r>
      <w:r>
        <w:rPr>
          <w:rFonts w:hint="eastAsia"/>
          <w:sz w:val="24"/>
          <w:szCs w:val="24"/>
        </w:rPr>
        <w:lastRenderedPageBreak/>
        <w:t>定的科学研究和实际工作能力和撰写论文、参与学术交流的能力；</w:t>
      </w:r>
    </w:p>
    <w:p w:rsidR="000D1210" w:rsidRDefault="000D1210" w:rsidP="000D1210">
      <w:pPr>
        <w:spacing w:line="300" w:lineRule="auto"/>
        <w:ind w:firstLineChars="200" w:firstLine="480"/>
        <w:rPr>
          <w:sz w:val="24"/>
          <w:szCs w:val="24"/>
        </w:rPr>
      </w:pPr>
      <w:r>
        <w:rPr>
          <w:rFonts w:hint="eastAsia"/>
          <w:sz w:val="24"/>
          <w:szCs w:val="24"/>
        </w:rPr>
        <w:t xml:space="preserve">B7. </w:t>
      </w:r>
      <w:r>
        <w:rPr>
          <w:rFonts w:hint="eastAsia"/>
          <w:sz w:val="24"/>
          <w:szCs w:val="24"/>
        </w:rPr>
        <w:t>养成良好的学习习惯，树立终身学习观，具有不断学习和发展的能力；</w:t>
      </w:r>
    </w:p>
    <w:p w:rsidR="000D1210" w:rsidRDefault="000D1210" w:rsidP="000D1210">
      <w:pPr>
        <w:spacing w:line="300" w:lineRule="auto"/>
        <w:ind w:firstLineChars="200" w:firstLine="480"/>
        <w:rPr>
          <w:sz w:val="24"/>
          <w:szCs w:val="24"/>
        </w:rPr>
      </w:pPr>
      <w:r>
        <w:rPr>
          <w:rFonts w:hint="eastAsia"/>
          <w:sz w:val="24"/>
          <w:szCs w:val="24"/>
        </w:rPr>
        <w:t xml:space="preserve">B8. </w:t>
      </w:r>
      <w:r>
        <w:rPr>
          <w:rFonts w:hint="eastAsia"/>
          <w:sz w:val="24"/>
          <w:szCs w:val="24"/>
        </w:rPr>
        <w:t>具有一定的体育运动和军事基本知识，达到国家规定的大学生体质健康和军事训练标准，具备健全的心理和健康的体魄。</w:t>
      </w:r>
    </w:p>
    <w:p w:rsidR="000D1210" w:rsidRDefault="000D1210" w:rsidP="000D1210">
      <w:pPr>
        <w:rPr>
          <w:rFonts w:ascii="黑体" w:eastAsia="黑体"/>
          <w:sz w:val="28"/>
          <w:szCs w:val="28"/>
        </w:rPr>
      </w:pPr>
      <w:r>
        <w:rPr>
          <w:rFonts w:ascii="黑体" w:eastAsia="黑体" w:hint="eastAsia"/>
          <w:sz w:val="28"/>
          <w:szCs w:val="28"/>
        </w:rPr>
        <w:t>三、核心课程</w:t>
      </w:r>
    </w:p>
    <w:p w:rsidR="000D1210" w:rsidRDefault="000D1210" w:rsidP="000D1210">
      <w:pPr>
        <w:spacing w:line="300" w:lineRule="auto"/>
        <w:ind w:firstLineChars="200" w:firstLine="480"/>
        <w:rPr>
          <w:sz w:val="24"/>
          <w:szCs w:val="24"/>
        </w:rPr>
      </w:pPr>
      <w:r>
        <w:rPr>
          <w:rFonts w:hint="eastAsia"/>
          <w:sz w:val="24"/>
          <w:szCs w:val="24"/>
        </w:rPr>
        <w:t>英语视听说、英语读写、高等数学、线性代数、概率统计、大学物理、大学物理实验、面向对象程序设计、大学化学、大学化学实验、环境化学及实验、普通生物学及实验、微生物学及实验。</w:t>
      </w:r>
    </w:p>
    <w:p w:rsidR="000D1210" w:rsidRDefault="000D1210" w:rsidP="000D1210">
      <w:pPr>
        <w:rPr>
          <w:rFonts w:ascii="黑体" w:eastAsia="黑体"/>
          <w:sz w:val="28"/>
          <w:szCs w:val="28"/>
        </w:rPr>
      </w:pPr>
      <w:r>
        <w:rPr>
          <w:rFonts w:ascii="黑体" w:eastAsia="黑体" w:hint="eastAsia"/>
          <w:sz w:val="28"/>
          <w:szCs w:val="28"/>
        </w:rPr>
        <w:t>四、培养方式</w:t>
      </w:r>
    </w:p>
    <w:p w:rsidR="000D1210" w:rsidRDefault="000D1210" w:rsidP="000D1210">
      <w:pPr>
        <w:spacing w:line="300" w:lineRule="auto"/>
        <w:ind w:firstLineChars="200" w:firstLine="480"/>
        <w:rPr>
          <w:sz w:val="24"/>
          <w:szCs w:val="24"/>
        </w:rPr>
      </w:pPr>
      <w:r>
        <w:rPr>
          <w:rFonts w:hint="eastAsia"/>
          <w:sz w:val="24"/>
          <w:szCs w:val="24"/>
        </w:rPr>
        <w:t>环境生态</w:t>
      </w:r>
      <w:r>
        <w:rPr>
          <w:sz w:val="24"/>
          <w:szCs w:val="24"/>
        </w:rPr>
        <w:t>大类联培班</w:t>
      </w:r>
      <w:r>
        <w:rPr>
          <w:rFonts w:hint="eastAsia"/>
          <w:sz w:val="24"/>
          <w:szCs w:val="24"/>
        </w:rPr>
        <w:t>标准学制</w:t>
      </w:r>
      <w:r>
        <w:rPr>
          <w:sz w:val="24"/>
          <w:szCs w:val="24"/>
        </w:rPr>
        <w:t>四年，</w:t>
      </w:r>
      <w:r>
        <w:rPr>
          <w:rFonts w:hint="eastAsia"/>
          <w:sz w:val="24"/>
          <w:szCs w:val="24"/>
        </w:rPr>
        <w:t>修业</w:t>
      </w:r>
      <w:r>
        <w:rPr>
          <w:sz w:val="24"/>
          <w:szCs w:val="24"/>
        </w:rPr>
        <w:t>年限</w:t>
      </w:r>
      <w:r>
        <w:rPr>
          <w:rFonts w:hint="eastAsia"/>
          <w:sz w:val="24"/>
          <w:szCs w:val="24"/>
        </w:rPr>
        <w:t>三至六</w:t>
      </w:r>
      <w:r>
        <w:rPr>
          <w:sz w:val="24"/>
          <w:szCs w:val="24"/>
        </w:rPr>
        <w:t>年，</w:t>
      </w:r>
      <w:r>
        <w:rPr>
          <w:rFonts w:hint="eastAsia"/>
          <w:sz w:val="24"/>
          <w:szCs w:val="24"/>
        </w:rPr>
        <w:t>采用“</w:t>
      </w:r>
      <w:r>
        <w:rPr>
          <w:sz w:val="24"/>
          <w:szCs w:val="24"/>
        </w:rPr>
        <w:t>1.5+1.5+1</w:t>
      </w:r>
      <w:r>
        <w:rPr>
          <w:rFonts w:ascii="宋体" w:hAnsi="宋体"/>
          <w:sz w:val="24"/>
          <w:szCs w:val="24"/>
        </w:rPr>
        <w:t>”</w:t>
      </w:r>
      <w:r>
        <w:rPr>
          <w:rFonts w:ascii="宋体" w:hAnsi="宋体" w:hint="eastAsia"/>
          <w:sz w:val="24"/>
          <w:szCs w:val="24"/>
        </w:rPr>
        <w:t>分段</w:t>
      </w:r>
      <w:r>
        <w:rPr>
          <w:rFonts w:hint="eastAsia"/>
          <w:sz w:val="24"/>
          <w:szCs w:val="24"/>
        </w:rPr>
        <w:t>培养模式，修满规定的</w:t>
      </w:r>
      <w:r>
        <w:rPr>
          <w:rFonts w:hint="eastAsia"/>
          <w:sz w:val="24"/>
          <w:szCs w:val="24"/>
        </w:rPr>
        <w:t>150</w:t>
      </w:r>
      <w:r>
        <w:rPr>
          <w:rFonts w:hint="eastAsia"/>
          <w:sz w:val="24"/>
          <w:szCs w:val="24"/>
        </w:rPr>
        <w:t>学分，准予毕业，并获得所选</w:t>
      </w:r>
      <w:r>
        <w:rPr>
          <w:sz w:val="24"/>
          <w:szCs w:val="24"/>
        </w:rPr>
        <w:t>专业</w:t>
      </w:r>
      <w:r>
        <w:rPr>
          <w:rFonts w:hint="eastAsia"/>
          <w:sz w:val="24"/>
          <w:szCs w:val="24"/>
        </w:rPr>
        <w:t>毕业</w:t>
      </w:r>
      <w:r>
        <w:rPr>
          <w:sz w:val="24"/>
          <w:szCs w:val="24"/>
        </w:rPr>
        <w:t>证书</w:t>
      </w:r>
      <w:r>
        <w:rPr>
          <w:rFonts w:hint="eastAsia"/>
          <w:sz w:val="24"/>
          <w:szCs w:val="24"/>
        </w:rPr>
        <w:t>。符合南京信息</w:t>
      </w:r>
      <w:r>
        <w:rPr>
          <w:sz w:val="24"/>
          <w:szCs w:val="24"/>
        </w:rPr>
        <w:t>工程大学</w:t>
      </w:r>
      <w:r>
        <w:rPr>
          <w:rFonts w:hint="eastAsia"/>
          <w:sz w:val="24"/>
          <w:szCs w:val="24"/>
        </w:rPr>
        <w:t>本科毕业生学士学位授予条件的可授予理学</w:t>
      </w:r>
      <w:r>
        <w:rPr>
          <w:sz w:val="24"/>
          <w:szCs w:val="24"/>
        </w:rPr>
        <w:t>或</w:t>
      </w:r>
      <w:r>
        <w:rPr>
          <w:rFonts w:hint="eastAsia"/>
          <w:sz w:val="24"/>
          <w:szCs w:val="24"/>
        </w:rPr>
        <w:t>工学学士学位。</w:t>
      </w:r>
    </w:p>
    <w:p w:rsidR="000D1210" w:rsidRDefault="000D1210" w:rsidP="000D1210">
      <w:pPr>
        <w:spacing w:line="300" w:lineRule="auto"/>
        <w:ind w:firstLineChars="200" w:firstLine="480"/>
        <w:rPr>
          <w:sz w:val="24"/>
          <w:szCs w:val="24"/>
        </w:rPr>
      </w:pPr>
      <w:r>
        <w:rPr>
          <w:rFonts w:hint="eastAsia"/>
          <w:sz w:val="24"/>
          <w:szCs w:val="24"/>
        </w:rPr>
        <w:t>第一</w:t>
      </w:r>
      <w:r>
        <w:rPr>
          <w:sz w:val="24"/>
          <w:szCs w:val="24"/>
        </w:rPr>
        <w:t>、二</w:t>
      </w:r>
      <w:r>
        <w:rPr>
          <w:rFonts w:hint="eastAsia"/>
          <w:sz w:val="24"/>
          <w:szCs w:val="24"/>
        </w:rPr>
        <w:t>、</w:t>
      </w:r>
      <w:r>
        <w:rPr>
          <w:sz w:val="24"/>
          <w:szCs w:val="24"/>
        </w:rPr>
        <w:t>三学期</w:t>
      </w:r>
      <w:r>
        <w:rPr>
          <w:rFonts w:hint="eastAsia"/>
          <w:sz w:val="24"/>
          <w:szCs w:val="24"/>
        </w:rPr>
        <w:t>集中进行英语应用、数理基础、计算机编程、学科基础、创新创业等课程的强化学习，同时在本阶段为学生集中安排名师导学、学科前沿讲座以及文化素质讲座，夯实学生的学科专业基础，让他们了解各专业及其前沿进展，提升和充实他们的人文素质情怀与精神道德情操。第四、</w:t>
      </w:r>
      <w:r>
        <w:rPr>
          <w:sz w:val="24"/>
          <w:szCs w:val="24"/>
        </w:rPr>
        <w:t>五</w:t>
      </w:r>
      <w:r>
        <w:rPr>
          <w:rFonts w:hint="eastAsia"/>
          <w:sz w:val="24"/>
          <w:szCs w:val="24"/>
        </w:rPr>
        <w:t>、</w:t>
      </w:r>
      <w:r>
        <w:rPr>
          <w:sz w:val="24"/>
          <w:szCs w:val="24"/>
        </w:rPr>
        <w:t>六</w:t>
      </w:r>
      <w:r>
        <w:rPr>
          <w:rFonts w:hint="eastAsia"/>
          <w:sz w:val="24"/>
          <w:szCs w:val="24"/>
        </w:rPr>
        <w:t>学期在导师指导下确定专业方向，制订个性化专业课程学习计划，开展个性化学习，同时进入导师课题组，结合大学生创新训练计划项目和导师科研课题，进行科研创新能力训练。第七、</w:t>
      </w:r>
      <w:r>
        <w:rPr>
          <w:sz w:val="24"/>
          <w:szCs w:val="24"/>
        </w:rPr>
        <w:t>八</w:t>
      </w:r>
      <w:r>
        <w:rPr>
          <w:rFonts w:hint="eastAsia"/>
          <w:sz w:val="24"/>
          <w:szCs w:val="24"/>
        </w:rPr>
        <w:t>学期在中国科学院</w:t>
      </w:r>
      <w:r>
        <w:rPr>
          <w:sz w:val="24"/>
          <w:szCs w:val="24"/>
        </w:rPr>
        <w:t>大学</w:t>
      </w:r>
      <w:r>
        <w:rPr>
          <w:rFonts w:hint="eastAsia"/>
          <w:sz w:val="24"/>
          <w:szCs w:val="24"/>
        </w:rPr>
        <w:t>导师指导下确定毕业论文（设计）选题，开展毕业论文（设计）工作，进行科研实践创新训练。</w:t>
      </w:r>
    </w:p>
    <w:p w:rsidR="000D1210" w:rsidRDefault="000D1210" w:rsidP="000D1210">
      <w:pPr>
        <w:rPr>
          <w:rFonts w:ascii="黑体" w:eastAsia="黑体"/>
          <w:sz w:val="28"/>
          <w:szCs w:val="28"/>
        </w:rPr>
      </w:pPr>
      <w:r>
        <w:rPr>
          <w:rFonts w:ascii="黑体" w:eastAsia="黑体" w:hint="eastAsia"/>
          <w:sz w:val="28"/>
          <w:szCs w:val="28"/>
        </w:rPr>
        <w:t>五、毕业学分</w:t>
      </w:r>
      <w:r>
        <w:rPr>
          <w:rFonts w:ascii="黑体" w:eastAsia="黑体"/>
          <w:sz w:val="28"/>
          <w:szCs w:val="28"/>
        </w:rPr>
        <w:t>及比例要求</w:t>
      </w:r>
    </w:p>
    <w:p w:rsidR="000D1210" w:rsidRDefault="000D1210" w:rsidP="000D1210">
      <w:pPr>
        <w:pStyle w:val="a3"/>
        <w:tabs>
          <w:tab w:val="left" w:pos="3438"/>
        </w:tabs>
        <w:ind w:left="0"/>
        <w:jc w:val="center"/>
        <w:rPr>
          <w:rFonts w:cs="宋体"/>
          <w:lang w:eastAsia="zh-CN"/>
        </w:rPr>
      </w:pPr>
      <w:r>
        <w:rPr>
          <w:rFonts w:cs="宋体"/>
          <w:lang w:eastAsia="zh-CN"/>
        </w:rPr>
        <w:t>表</w:t>
      </w:r>
      <w:r>
        <w:rPr>
          <w:rFonts w:cs="宋体"/>
          <w:spacing w:val="-63"/>
          <w:lang w:eastAsia="zh-CN"/>
        </w:rPr>
        <w:t xml:space="preserve"> </w:t>
      </w:r>
      <w:r>
        <w:rPr>
          <w:rFonts w:ascii="Times New Roman" w:eastAsia="Times New Roman" w:hAnsi="Times New Roman"/>
          <w:lang w:eastAsia="zh-CN"/>
        </w:rPr>
        <w:t xml:space="preserve">1 </w:t>
      </w:r>
      <w:r>
        <w:rPr>
          <w:rFonts w:cs="宋体"/>
          <w:lang w:eastAsia="zh-CN"/>
        </w:rPr>
        <w:t>毕</w:t>
      </w:r>
      <w:r>
        <w:rPr>
          <w:lang w:eastAsia="zh-CN"/>
        </w:rPr>
        <w:t>业学分及</w:t>
      </w:r>
      <w:r>
        <w:rPr>
          <w:rFonts w:hint="eastAsia"/>
          <w:lang w:eastAsia="zh-CN"/>
        </w:rPr>
        <w:t>比例要求</w:t>
      </w:r>
    </w:p>
    <w:tbl>
      <w:tblPr>
        <w:tblW w:w="9082" w:type="dxa"/>
        <w:tblLayout w:type="fixed"/>
        <w:tblCellMar>
          <w:left w:w="0" w:type="dxa"/>
          <w:right w:w="0" w:type="dxa"/>
        </w:tblCellMar>
        <w:tblLook w:val="04A0" w:firstRow="1" w:lastRow="0" w:firstColumn="1" w:lastColumn="0" w:noHBand="0" w:noVBand="1"/>
      </w:tblPr>
      <w:tblGrid>
        <w:gridCol w:w="3215"/>
        <w:gridCol w:w="1575"/>
        <w:gridCol w:w="1673"/>
        <w:gridCol w:w="2619"/>
      </w:tblGrid>
      <w:tr w:rsidR="000D1210" w:rsidTr="00BF77D2">
        <w:trPr>
          <w:trHeight w:val="645"/>
        </w:trPr>
        <w:tc>
          <w:tcPr>
            <w:tcW w:w="3215"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0D1210" w:rsidRDefault="000D1210" w:rsidP="00BF77D2">
            <w:pPr>
              <w:jc w:val="center"/>
              <w:rPr>
                <w:rFonts w:ascii="Times New Roman" w:hAnsi="Times New Roman"/>
                <w:b/>
                <w:color w:val="FFFFFF"/>
              </w:rPr>
            </w:pPr>
            <w:r>
              <w:rPr>
                <w:rFonts w:ascii="Times New Roman" w:hAnsi="Times New Roman"/>
                <w:b/>
                <w:color w:val="FFFFFF"/>
              </w:rPr>
              <w:t>课程类别</w:t>
            </w:r>
          </w:p>
        </w:tc>
        <w:tc>
          <w:tcPr>
            <w:tcW w:w="1575"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0D1210" w:rsidRDefault="000D1210" w:rsidP="00BF77D2">
            <w:pPr>
              <w:jc w:val="center"/>
              <w:rPr>
                <w:rFonts w:ascii="Times New Roman" w:hAnsi="Times New Roman"/>
                <w:b/>
                <w:color w:val="FFFFFF"/>
              </w:rPr>
            </w:pPr>
            <w:r>
              <w:rPr>
                <w:rFonts w:ascii="Times New Roman" w:hAnsi="Times New Roman"/>
                <w:b/>
                <w:color w:val="FFFFFF"/>
              </w:rPr>
              <w:t>课程性质</w:t>
            </w:r>
          </w:p>
        </w:tc>
        <w:tc>
          <w:tcPr>
            <w:tcW w:w="1673"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0D1210" w:rsidRDefault="000D1210" w:rsidP="00BF77D2">
            <w:pPr>
              <w:jc w:val="center"/>
              <w:rPr>
                <w:rFonts w:ascii="Times New Roman" w:hAnsi="Times New Roman"/>
                <w:b/>
                <w:color w:val="FFFFFF"/>
              </w:rPr>
            </w:pPr>
            <w:r>
              <w:rPr>
                <w:rFonts w:ascii="Times New Roman" w:hAnsi="Times New Roman"/>
                <w:b/>
                <w:color w:val="FFFFFF"/>
              </w:rPr>
              <w:t>学分</w:t>
            </w:r>
          </w:p>
        </w:tc>
        <w:tc>
          <w:tcPr>
            <w:tcW w:w="2619" w:type="dxa"/>
            <w:tcBorders>
              <w:top w:val="single" w:sz="4" w:space="0" w:color="000000"/>
              <w:left w:val="single" w:sz="4" w:space="0" w:color="000000"/>
              <w:bottom w:val="single" w:sz="4" w:space="0" w:color="000000"/>
              <w:right w:val="single" w:sz="4" w:space="0" w:color="000000"/>
            </w:tcBorders>
            <w:shd w:val="clear" w:color="auto" w:fill="9966FF"/>
            <w:vAlign w:val="center"/>
          </w:tcPr>
          <w:p w:rsidR="000D1210" w:rsidRDefault="000D1210" w:rsidP="00BF77D2">
            <w:pPr>
              <w:jc w:val="center"/>
              <w:rPr>
                <w:rFonts w:ascii="Times New Roman" w:hAnsi="Times New Roman"/>
                <w:b/>
                <w:color w:val="FFFFFF"/>
              </w:rPr>
            </w:pPr>
            <w:r>
              <w:rPr>
                <w:rFonts w:ascii="Times New Roman" w:hAnsi="Times New Roman"/>
                <w:b/>
                <w:color w:val="FFFFFF"/>
              </w:rPr>
              <w:t>占总学分比例（％）</w:t>
            </w:r>
          </w:p>
        </w:tc>
      </w:tr>
      <w:tr w:rsidR="000D1210" w:rsidTr="00BF77D2">
        <w:trPr>
          <w:trHeight w:hRule="exact" w:val="397"/>
        </w:trPr>
        <w:tc>
          <w:tcPr>
            <w:tcW w:w="3215" w:type="dxa"/>
            <w:vMerge w:val="restart"/>
            <w:tcBorders>
              <w:top w:val="single" w:sz="4" w:space="0" w:color="000000"/>
              <w:left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通识教育</w:t>
            </w:r>
            <w:r>
              <w:rPr>
                <w:rFonts w:ascii="Times New Roman" w:hAnsi="Times New Roman"/>
                <w:sz w:val="21"/>
                <w:szCs w:val="21"/>
                <w:lang w:eastAsia="zh-CN"/>
              </w:rPr>
              <w:t>课程</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rPr>
            </w:pPr>
            <w:r>
              <w:rPr>
                <w:rFonts w:ascii="Times New Roman" w:hAnsi="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6</w:t>
            </w:r>
            <w:r>
              <w:rPr>
                <w:rFonts w:ascii="Times New Roman" w:hAnsi="Times New Roman"/>
                <w:sz w:val="21"/>
                <w:szCs w:val="21"/>
                <w:lang w:eastAsia="zh-CN"/>
              </w:rPr>
              <w:t>0.5</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4</w:t>
            </w:r>
            <w:r>
              <w:rPr>
                <w:rFonts w:ascii="Times New Roman" w:hAnsi="Times New Roman"/>
                <w:sz w:val="21"/>
                <w:szCs w:val="21"/>
                <w:lang w:eastAsia="zh-CN"/>
              </w:rPr>
              <w:t>0.3</w:t>
            </w:r>
          </w:p>
        </w:tc>
      </w:tr>
      <w:tr w:rsidR="000D1210" w:rsidTr="00BF77D2">
        <w:trPr>
          <w:trHeight w:hRule="exact" w:val="397"/>
        </w:trPr>
        <w:tc>
          <w:tcPr>
            <w:tcW w:w="3215" w:type="dxa"/>
            <w:vMerge/>
            <w:tcBorders>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rPr>
            </w:pPr>
            <w:r>
              <w:rPr>
                <w:rFonts w:ascii="Times New Roman" w:hAnsi="Times New Roman"/>
                <w:sz w:val="21"/>
                <w:szCs w:val="21"/>
              </w:rPr>
              <w:t>选修</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7</w:t>
            </w:r>
            <w:r>
              <w:rPr>
                <w:rFonts w:ascii="Times New Roman" w:hAnsi="Times New Roman"/>
                <w:sz w:val="21"/>
                <w:szCs w:val="21"/>
                <w:lang w:eastAsia="zh-CN"/>
              </w:rPr>
              <w:t>.5</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5</w:t>
            </w:r>
            <w:r>
              <w:rPr>
                <w:rFonts w:ascii="Times New Roman" w:hAnsi="Times New Roman"/>
                <w:sz w:val="21"/>
                <w:szCs w:val="21"/>
                <w:lang w:eastAsia="zh-CN"/>
              </w:rPr>
              <w:t>.0</w:t>
            </w:r>
          </w:p>
        </w:tc>
      </w:tr>
      <w:tr w:rsidR="000D1210" w:rsidTr="00BF77D2">
        <w:trPr>
          <w:trHeight w:hRule="exact" w:val="397"/>
        </w:trPr>
        <w:tc>
          <w:tcPr>
            <w:tcW w:w="3215" w:type="dxa"/>
            <w:vMerge w:val="restart"/>
            <w:tcBorders>
              <w:top w:val="single" w:sz="4" w:space="0" w:color="000000"/>
              <w:left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rPr>
            </w:pPr>
            <w:r>
              <w:rPr>
                <w:rFonts w:ascii="Times New Roman" w:hAnsi="Times New Roman"/>
                <w:sz w:val="21"/>
                <w:szCs w:val="21"/>
              </w:rPr>
              <w:t>学科基础课程</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rPr>
            </w:pPr>
            <w:r>
              <w:rPr>
                <w:rFonts w:ascii="Times New Roman" w:hAnsi="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20</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13.3</w:t>
            </w:r>
          </w:p>
        </w:tc>
      </w:tr>
      <w:tr w:rsidR="000D1210" w:rsidTr="00BF77D2">
        <w:trPr>
          <w:trHeight w:hRule="exact" w:val="397"/>
        </w:trPr>
        <w:tc>
          <w:tcPr>
            <w:tcW w:w="3215" w:type="dxa"/>
            <w:vMerge/>
            <w:tcBorders>
              <w:left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sz w:val="21"/>
                <w:szCs w:val="21"/>
                <w:lang w:eastAsia="zh-CN"/>
              </w:rPr>
              <w:t>0</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sz w:val="21"/>
                <w:szCs w:val="21"/>
                <w:lang w:eastAsia="zh-CN"/>
              </w:rPr>
              <w:t>0.0</w:t>
            </w:r>
          </w:p>
        </w:tc>
      </w:tr>
      <w:tr w:rsidR="000D1210" w:rsidTr="00BF77D2">
        <w:trPr>
          <w:trHeight w:hRule="exact" w:val="397"/>
        </w:trPr>
        <w:tc>
          <w:tcPr>
            <w:tcW w:w="3215" w:type="dxa"/>
            <w:vMerge w:val="restart"/>
            <w:tcBorders>
              <w:top w:val="single" w:sz="4" w:space="0" w:color="000000"/>
              <w:left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专业课程</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rPr>
            </w:pPr>
            <w:r>
              <w:rPr>
                <w:rFonts w:ascii="Times New Roman" w:hAnsi="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20</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13.3</w:t>
            </w:r>
          </w:p>
        </w:tc>
      </w:tr>
      <w:tr w:rsidR="000D1210" w:rsidTr="00BF77D2">
        <w:trPr>
          <w:trHeight w:hRule="exact" w:val="397"/>
        </w:trPr>
        <w:tc>
          <w:tcPr>
            <w:tcW w:w="3215" w:type="dxa"/>
            <w:vMerge/>
            <w:tcBorders>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sz w:val="21"/>
                <w:szCs w:val="21"/>
                <w:lang w:eastAsia="zh-CN"/>
              </w:rPr>
              <w:t>10</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sz w:val="21"/>
                <w:szCs w:val="21"/>
                <w:lang w:eastAsia="zh-CN"/>
              </w:rPr>
              <w:t>6.7</w:t>
            </w:r>
          </w:p>
        </w:tc>
      </w:tr>
      <w:tr w:rsidR="000D1210" w:rsidTr="00BF77D2">
        <w:trPr>
          <w:trHeight w:hRule="exact" w:val="397"/>
        </w:trPr>
        <w:tc>
          <w:tcPr>
            <w:tcW w:w="3215" w:type="dxa"/>
            <w:vMerge w:val="restart"/>
            <w:tcBorders>
              <w:top w:val="single" w:sz="4" w:space="0" w:color="000000"/>
              <w:left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sz w:val="21"/>
                <w:szCs w:val="21"/>
              </w:rPr>
              <w:t>集中实践</w:t>
            </w:r>
            <w:r>
              <w:rPr>
                <w:rFonts w:ascii="Times New Roman" w:hAnsi="Times New Roman" w:hint="eastAsia"/>
                <w:sz w:val="21"/>
                <w:szCs w:val="21"/>
                <w:lang w:eastAsia="zh-CN"/>
              </w:rPr>
              <w:t>课程</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rPr>
            </w:pPr>
            <w:r>
              <w:rPr>
                <w:rFonts w:ascii="Times New Roman" w:hAnsi="Times New Roman"/>
                <w:sz w:val="21"/>
                <w:szCs w:val="21"/>
              </w:rPr>
              <w:t>必修</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sz w:val="21"/>
                <w:szCs w:val="21"/>
                <w:lang w:eastAsia="zh-CN"/>
              </w:rPr>
              <w:t>28</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sz w:val="21"/>
                <w:szCs w:val="21"/>
                <w:lang w:eastAsia="zh-CN"/>
              </w:rPr>
              <w:t>18.7</w:t>
            </w:r>
          </w:p>
        </w:tc>
      </w:tr>
      <w:tr w:rsidR="000D1210" w:rsidTr="00BF77D2">
        <w:trPr>
          <w:trHeight w:hRule="exact" w:val="397"/>
        </w:trPr>
        <w:tc>
          <w:tcPr>
            <w:tcW w:w="3215" w:type="dxa"/>
            <w:vMerge/>
            <w:tcBorders>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hint="eastAsia"/>
                <w:sz w:val="21"/>
                <w:szCs w:val="21"/>
                <w:lang w:eastAsia="zh-CN"/>
              </w:rPr>
              <w:t>选修</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sz w:val="21"/>
                <w:szCs w:val="21"/>
                <w:lang w:eastAsia="zh-CN"/>
              </w:rPr>
              <w:t>4</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lang w:eastAsia="zh-CN"/>
              </w:rPr>
            </w:pPr>
            <w:r>
              <w:rPr>
                <w:rFonts w:ascii="Times New Roman" w:hAnsi="Times New Roman"/>
                <w:sz w:val="21"/>
                <w:szCs w:val="21"/>
                <w:lang w:eastAsia="zh-CN"/>
              </w:rPr>
              <w:t>2.7</w:t>
            </w:r>
          </w:p>
        </w:tc>
      </w:tr>
      <w:tr w:rsidR="000D1210" w:rsidTr="00BF77D2">
        <w:trPr>
          <w:trHeight w:hRule="exact" w:val="397"/>
        </w:trPr>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rPr>
            </w:pPr>
            <w:r>
              <w:rPr>
                <w:rFonts w:ascii="Times New Roman" w:hAnsi="Times New Roman"/>
                <w:sz w:val="21"/>
                <w:szCs w:val="21"/>
              </w:rPr>
              <w:t>合计</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rPr>
            </w:pPr>
            <w:r>
              <w:rPr>
                <w:rFonts w:ascii="Times New Roman" w:hAnsi="Times New Roman"/>
                <w:sz w:val="21"/>
                <w:szCs w:val="21"/>
              </w:rPr>
              <w:t>150</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210" w:rsidRDefault="000D1210" w:rsidP="00BF77D2">
            <w:pPr>
              <w:pStyle w:val="TableParagraph"/>
              <w:jc w:val="center"/>
              <w:rPr>
                <w:rFonts w:ascii="Times New Roman" w:hAnsi="Times New Roman"/>
                <w:sz w:val="21"/>
                <w:szCs w:val="21"/>
              </w:rPr>
            </w:pPr>
            <w:r>
              <w:rPr>
                <w:rFonts w:ascii="Times New Roman" w:hAnsi="Times New Roman"/>
                <w:sz w:val="21"/>
                <w:szCs w:val="21"/>
              </w:rPr>
              <w:t>100</w:t>
            </w:r>
          </w:p>
        </w:tc>
      </w:tr>
    </w:tbl>
    <w:p w:rsidR="000D1210" w:rsidRDefault="000D1210" w:rsidP="000D1210">
      <w:pPr>
        <w:rPr>
          <w:rFonts w:ascii="黑体" w:eastAsia="黑体"/>
          <w:sz w:val="28"/>
          <w:szCs w:val="28"/>
        </w:rPr>
      </w:pPr>
      <w:r>
        <w:rPr>
          <w:rFonts w:ascii="黑体" w:eastAsia="黑体" w:hint="eastAsia"/>
          <w:sz w:val="28"/>
          <w:szCs w:val="28"/>
        </w:rPr>
        <w:lastRenderedPageBreak/>
        <w:t>六、课程体系及教学安排</w:t>
      </w:r>
    </w:p>
    <w:p w:rsidR="000D1210" w:rsidRDefault="000D1210" w:rsidP="000D1210">
      <w:pPr>
        <w:spacing w:line="360" w:lineRule="auto"/>
        <w:rPr>
          <w:b/>
          <w:sz w:val="24"/>
          <w:szCs w:val="24"/>
        </w:rPr>
      </w:pPr>
      <w:r>
        <w:rPr>
          <w:rFonts w:hint="eastAsia"/>
          <w:b/>
          <w:sz w:val="24"/>
          <w:szCs w:val="24"/>
        </w:rPr>
        <w:t>（一）通识教育课程（</w:t>
      </w:r>
      <w:r>
        <w:rPr>
          <w:b/>
          <w:sz w:val="24"/>
          <w:szCs w:val="24"/>
        </w:rPr>
        <w:t>68</w:t>
      </w:r>
      <w:r>
        <w:rPr>
          <w:rFonts w:hint="eastAsia"/>
          <w:b/>
          <w:sz w:val="24"/>
          <w:szCs w:val="24"/>
        </w:rPr>
        <w:t>学分，</w:t>
      </w:r>
      <w:r>
        <w:rPr>
          <w:b/>
          <w:sz w:val="24"/>
          <w:szCs w:val="24"/>
        </w:rPr>
        <w:t>其中必修</w:t>
      </w:r>
      <w:r>
        <w:rPr>
          <w:b/>
          <w:sz w:val="24"/>
          <w:szCs w:val="24"/>
        </w:rPr>
        <w:t>60.5</w:t>
      </w:r>
      <w:r>
        <w:rPr>
          <w:b/>
          <w:sz w:val="24"/>
          <w:szCs w:val="24"/>
        </w:rPr>
        <w:t>学分，选修</w:t>
      </w:r>
      <w:r>
        <w:rPr>
          <w:b/>
          <w:sz w:val="24"/>
          <w:szCs w:val="24"/>
        </w:rPr>
        <w:t>7.5</w:t>
      </w:r>
      <w:r>
        <w:rPr>
          <w:rFonts w:hint="eastAsia"/>
          <w:b/>
          <w:sz w:val="24"/>
          <w:szCs w:val="24"/>
        </w:rPr>
        <w:t>学分</w:t>
      </w:r>
      <w:r>
        <w:rPr>
          <w:b/>
          <w:sz w:val="24"/>
          <w:szCs w:val="24"/>
        </w:rPr>
        <w:t>）</w:t>
      </w:r>
    </w:p>
    <w:p w:rsidR="000D1210" w:rsidRDefault="000D1210" w:rsidP="000D1210">
      <w:pPr>
        <w:spacing w:line="300" w:lineRule="auto"/>
        <w:ind w:firstLineChars="200" w:firstLine="480"/>
        <w:rPr>
          <w:sz w:val="24"/>
          <w:szCs w:val="24"/>
        </w:rPr>
      </w:pPr>
      <w:r>
        <w:rPr>
          <w:rFonts w:hint="eastAsia"/>
          <w:sz w:val="24"/>
          <w:szCs w:val="24"/>
        </w:rPr>
        <w:t>通识</w:t>
      </w:r>
      <w:r>
        <w:rPr>
          <w:sz w:val="24"/>
          <w:szCs w:val="24"/>
        </w:rPr>
        <w:t>教育课程</w:t>
      </w:r>
      <w:r>
        <w:rPr>
          <w:rFonts w:hint="eastAsia"/>
          <w:sz w:val="24"/>
          <w:szCs w:val="24"/>
        </w:rPr>
        <w:t>由</w:t>
      </w:r>
      <w:proofErr w:type="gramStart"/>
      <w:r>
        <w:rPr>
          <w:rFonts w:hint="eastAsia"/>
          <w:sz w:val="24"/>
          <w:szCs w:val="24"/>
        </w:rPr>
        <w:t>思政类</w:t>
      </w:r>
      <w:proofErr w:type="gramEnd"/>
      <w:r>
        <w:rPr>
          <w:sz w:val="24"/>
          <w:szCs w:val="24"/>
        </w:rPr>
        <w:t>、</w:t>
      </w:r>
      <w:r>
        <w:rPr>
          <w:rFonts w:hint="eastAsia"/>
          <w:sz w:val="24"/>
          <w:szCs w:val="24"/>
        </w:rPr>
        <w:t>军体</w:t>
      </w:r>
      <w:r>
        <w:rPr>
          <w:sz w:val="24"/>
          <w:szCs w:val="24"/>
        </w:rPr>
        <w:t>类、</w:t>
      </w:r>
      <w:r>
        <w:rPr>
          <w:rFonts w:hint="eastAsia"/>
          <w:sz w:val="24"/>
          <w:szCs w:val="24"/>
        </w:rPr>
        <w:t>英语类、数学类、物理类</w:t>
      </w:r>
      <w:r>
        <w:rPr>
          <w:sz w:val="24"/>
          <w:szCs w:val="24"/>
        </w:rPr>
        <w:t>、</w:t>
      </w:r>
      <w:r>
        <w:rPr>
          <w:rFonts w:hint="eastAsia"/>
          <w:sz w:val="24"/>
          <w:szCs w:val="24"/>
        </w:rPr>
        <w:t>计算机类、创新</w:t>
      </w:r>
      <w:r>
        <w:rPr>
          <w:sz w:val="24"/>
          <w:szCs w:val="24"/>
        </w:rPr>
        <w:t>创业类</w:t>
      </w:r>
      <w:r>
        <w:rPr>
          <w:rFonts w:hint="eastAsia"/>
          <w:sz w:val="24"/>
          <w:szCs w:val="24"/>
        </w:rPr>
        <w:t>和人文素质类课程构成。</w:t>
      </w:r>
    </w:p>
    <w:p w:rsidR="000D1210" w:rsidRDefault="000D1210" w:rsidP="000D1210">
      <w:pPr>
        <w:spacing w:line="360" w:lineRule="auto"/>
        <w:rPr>
          <w:b/>
          <w:sz w:val="24"/>
          <w:szCs w:val="24"/>
        </w:rPr>
      </w:pPr>
      <w:r>
        <w:rPr>
          <w:rFonts w:hint="eastAsia"/>
          <w:b/>
          <w:sz w:val="24"/>
          <w:szCs w:val="24"/>
        </w:rPr>
        <w:t>1</w:t>
      </w:r>
      <w:r>
        <w:rPr>
          <w:rFonts w:hint="eastAsia"/>
          <w:b/>
          <w:sz w:val="24"/>
          <w:szCs w:val="24"/>
        </w:rPr>
        <w:t>．</w:t>
      </w:r>
      <w:proofErr w:type="gramStart"/>
      <w:r>
        <w:rPr>
          <w:rFonts w:hint="eastAsia"/>
          <w:b/>
          <w:sz w:val="24"/>
          <w:szCs w:val="24"/>
        </w:rPr>
        <w:t>思政类</w:t>
      </w:r>
      <w:proofErr w:type="gramEnd"/>
      <w:r>
        <w:rPr>
          <w:rFonts w:hint="eastAsia"/>
          <w:b/>
          <w:sz w:val="24"/>
          <w:szCs w:val="24"/>
        </w:rPr>
        <w:t>（</w:t>
      </w:r>
      <w:r>
        <w:rPr>
          <w:b/>
          <w:sz w:val="24"/>
          <w:szCs w:val="24"/>
        </w:rPr>
        <w:t>10</w:t>
      </w:r>
      <w:r>
        <w:rPr>
          <w:rFonts w:hint="eastAsia"/>
          <w:b/>
          <w:sz w:val="24"/>
          <w:szCs w:val="24"/>
        </w:rPr>
        <w:t>学分</w:t>
      </w:r>
      <w:r>
        <w:rPr>
          <w:b/>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709"/>
        <w:gridCol w:w="708"/>
        <w:gridCol w:w="709"/>
        <w:gridCol w:w="709"/>
        <w:gridCol w:w="709"/>
        <w:gridCol w:w="708"/>
        <w:gridCol w:w="1134"/>
      </w:tblGrid>
      <w:tr w:rsidR="000D1210" w:rsidTr="00BF77D2">
        <w:trPr>
          <w:trHeight w:val="364"/>
        </w:trPr>
        <w:tc>
          <w:tcPr>
            <w:tcW w:w="1129" w:type="dxa"/>
            <w:vMerge w:val="restart"/>
            <w:shd w:val="clear" w:color="auto" w:fill="9966FF"/>
            <w:vAlign w:val="center"/>
          </w:tcPr>
          <w:p w:rsidR="000D1210" w:rsidRDefault="000D1210" w:rsidP="00BF77D2">
            <w:pPr>
              <w:jc w:val="center"/>
              <w:rPr>
                <w:b/>
                <w:color w:val="FFFFFF"/>
              </w:rPr>
            </w:pPr>
            <w:r>
              <w:rPr>
                <w:rFonts w:hint="eastAsia"/>
                <w:b/>
                <w:color w:val="FFFFFF"/>
              </w:rPr>
              <w:t>课程性质</w:t>
            </w:r>
          </w:p>
        </w:tc>
        <w:tc>
          <w:tcPr>
            <w:tcW w:w="2552" w:type="dxa"/>
            <w:vMerge w:val="restart"/>
            <w:shd w:val="clear" w:color="auto" w:fill="9966FF"/>
            <w:vAlign w:val="center"/>
          </w:tcPr>
          <w:p w:rsidR="000D1210" w:rsidRDefault="000D1210" w:rsidP="00BF77D2">
            <w:pPr>
              <w:jc w:val="center"/>
              <w:rPr>
                <w:b/>
                <w:color w:val="FFFFFF"/>
              </w:rPr>
            </w:pPr>
            <w:r>
              <w:rPr>
                <w:rFonts w:hint="eastAsia"/>
                <w:b/>
                <w:color w:val="FFFFFF"/>
              </w:rPr>
              <w:t>课程</w:t>
            </w:r>
            <w:r>
              <w:rPr>
                <w:b/>
                <w:color w:val="FFFFFF"/>
              </w:rPr>
              <w:t>名称</w:t>
            </w:r>
          </w:p>
        </w:tc>
        <w:tc>
          <w:tcPr>
            <w:tcW w:w="709" w:type="dxa"/>
            <w:vMerge w:val="restart"/>
            <w:shd w:val="clear" w:color="auto" w:fill="9966FF"/>
            <w:vAlign w:val="center"/>
          </w:tcPr>
          <w:p w:rsidR="000D1210" w:rsidRDefault="000D1210" w:rsidP="00BF77D2">
            <w:pPr>
              <w:jc w:val="center"/>
              <w:rPr>
                <w:b/>
                <w:color w:val="FFFFFF"/>
              </w:rPr>
            </w:pPr>
            <w:r>
              <w:rPr>
                <w:rFonts w:hint="eastAsia"/>
                <w:b/>
                <w:color w:val="FFFFFF"/>
              </w:rPr>
              <w:t>学分</w:t>
            </w:r>
          </w:p>
        </w:tc>
        <w:tc>
          <w:tcPr>
            <w:tcW w:w="708" w:type="dxa"/>
            <w:vMerge w:val="restart"/>
            <w:shd w:val="clear" w:color="auto" w:fill="9966FF"/>
            <w:vAlign w:val="center"/>
          </w:tcPr>
          <w:p w:rsidR="000D1210" w:rsidRDefault="000D1210" w:rsidP="00BF77D2">
            <w:pPr>
              <w:jc w:val="center"/>
              <w:rPr>
                <w:b/>
                <w:color w:val="FFFFFF"/>
              </w:rPr>
            </w:pPr>
            <w:r>
              <w:rPr>
                <w:rFonts w:hint="eastAsia"/>
                <w:b/>
                <w:color w:val="FFFFFF"/>
              </w:rPr>
              <w:t>学时</w:t>
            </w:r>
          </w:p>
        </w:tc>
        <w:tc>
          <w:tcPr>
            <w:tcW w:w="2127" w:type="dxa"/>
            <w:gridSpan w:val="3"/>
            <w:shd w:val="clear" w:color="auto" w:fill="9966FF"/>
            <w:vAlign w:val="center"/>
          </w:tcPr>
          <w:p w:rsidR="000D1210" w:rsidRDefault="000D1210" w:rsidP="00BF77D2">
            <w:pPr>
              <w:jc w:val="center"/>
              <w:rPr>
                <w:b/>
                <w:color w:val="FFFFFF"/>
              </w:rPr>
            </w:pPr>
            <w:r>
              <w:rPr>
                <w:rFonts w:hint="eastAsia"/>
                <w:b/>
                <w:color w:val="FFFFFF"/>
              </w:rPr>
              <w:t>其中</w:t>
            </w:r>
          </w:p>
        </w:tc>
        <w:tc>
          <w:tcPr>
            <w:tcW w:w="708" w:type="dxa"/>
            <w:vMerge w:val="restart"/>
            <w:shd w:val="clear" w:color="auto" w:fill="9966FF"/>
            <w:vAlign w:val="center"/>
          </w:tcPr>
          <w:p w:rsidR="000D1210" w:rsidRDefault="000D1210" w:rsidP="00BF77D2">
            <w:pPr>
              <w:jc w:val="center"/>
              <w:rPr>
                <w:b/>
                <w:color w:val="FFFFFF"/>
              </w:rPr>
            </w:pPr>
            <w:r>
              <w:rPr>
                <w:b/>
                <w:color w:val="FFFFFF"/>
              </w:rPr>
              <w:t>学期</w:t>
            </w:r>
          </w:p>
        </w:tc>
        <w:tc>
          <w:tcPr>
            <w:tcW w:w="1134" w:type="dxa"/>
            <w:vMerge w:val="restart"/>
            <w:shd w:val="clear" w:color="auto" w:fill="9966FF"/>
            <w:vAlign w:val="center"/>
          </w:tcPr>
          <w:p w:rsidR="000D1210" w:rsidRDefault="000D1210" w:rsidP="00BF77D2">
            <w:pPr>
              <w:jc w:val="center"/>
              <w:rPr>
                <w:b/>
                <w:color w:val="FFFFFF"/>
              </w:rPr>
            </w:pPr>
            <w:r>
              <w:rPr>
                <w:rFonts w:hint="eastAsia"/>
                <w:b/>
                <w:color w:val="FFFFFF"/>
              </w:rPr>
              <w:t>开课单位</w:t>
            </w:r>
          </w:p>
        </w:tc>
      </w:tr>
      <w:tr w:rsidR="000D1210" w:rsidTr="00BF77D2">
        <w:trPr>
          <w:trHeight w:val="427"/>
        </w:trPr>
        <w:tc>
          <w:tcPr>
            <w:tcW w:w="1129" w:type="dxa"/>
            <w:vMerge/>
            <w:shd w:val="clear" w:color="auto" w:fill="auto"/>
            <w:vAlign w:val="center"/>
          </w:tcPr>
          <w:p w:rsidR="000D1210" w:rsidRDefault="000D1210" w:rsidP="00BF77D2">
            <w:pPr>
              <w:jc w:val="center"/>
            </w:pPr>
          </w:p>
        </w:tc>
        <w:tc>
          <w:tcPr>
            <w:tcW w:w="2552" w:type="dxa"/>
            <w:vMerge/>
            <w:shd w:val="clear" w:color="auto" w:fill="auto"/>
            <w:vAlign w:val="center"/>
          </w:tcPr>
          <w:p w:rsidR="000D1210" w:rsidRDefault="000D1210" w:rsidP="00BF77D2">
            <w:pPr>
              <w:jc w:val="center"/>
            </w:pPr>
          </w:p>
        </w:tc>
        <w:tc>
          <w:tcPr>
            <w:tcW w:w="709" w:type="dxa"/>
            <w:vMerge/>
            <w:shd w:val="clear" w:color="auto" w:fill="auto"/>
            <w:vAlign w:val="center"/>
          </w:tcPr>
          <w:p w:rsidR="000D1210" w:rsidRDefault="000D1210" w:rsidP="00BF77D2">
            <w:pPr>
              <w:jc w:val="center"/>
            </w:pPr>
          </w:p>
        </w:tc>
        <w:tc>
          <w:tcPr>
            <w:tcW w:w="708" w:type="dxa"/>
            <w:vMerge/>
            <w:shd w:val="clear" w:color="auto" w:fill="auto"/>
            <w:vAlign w:val="center"/>
          </w:tcPr>
          <w:p w:rsidR="000D1210" w:rsidRDefault="000D1210" w:rsidP="00BF77D2">
            <w:pPr>
              <w:jc w:val="center"/>
            </w:pPr>
          </w:p>
        </w:tc>
        <w:tc>
          <w:tcPr>
            <w:tcW w:w="709" w:type="dxa"/>
            <w:shd w:val="clear" w:color="auto" w:fill="9966FF"/>
            <w:vAlign w:val="center"/>
          </w:tcPr>
          <w:p w:rsidR="000D1210" w:rsidRDefault="000D1210" w:rsidP="00BF77D2">
            <w:pPr>
              <w:jc w:val="center"/>
              <w:rPr>
                <w:b/>
                <w:color w:val="FFFFFF"/>
              </w:rPr>
            </w:pPr>
            <w:r>
              <w:rPr>
                <w:rFonts w:hint="eastAsia"/>
                <w:b/>
                <w:color w:val="FFFFFF"/>
              </w:rPr>
              <w:t>实验</w:t>
            </w:r>
          </w:p>
        </w:tc>
        <w:tc>
          <w:tcPr>
            <w:tcW w:w="709" w:type="dxa"/>
            <w:shd w:val="clear" w:color="auto" w:fill="9966FF"/>
            <w:vAlign w:val="center"/>
          </w:tcPr>
          <w:p w:rsidR="000D1210" w:rsidRDefault="000D1210" w:rsidP="00BF77D2">
            <w:pPr>
              <w:jc w:val="center"/>
              <w:rPr>
                <w:b/>
                <w:color w:val="FFFFFF"/>
              </w:rPr>
            </w:pPr>
            <w:r>
              <w:rPr>
                <w:rFonts w:hint="eastAsia"/>
                <w:b/>
                <w:color w:val="FFFFFF"/>
              </w:rPr>
              <w:t>上机</w:t>
            </w:r>
          </w:p>
        </w:tc>
        <w:tc>
          <w:tcPr>
            <w:tcW w:w="709" w:type="dxa"/>
            <w:shd w:val="clear" w:color="auto" w:fill="9966FF"/>
            <w:vAlign w:val="center"/>
          </w:tcPr>
          <w:p w:rsidR="000D1210" w:rsidRDefault="000D1210" w:rsidP="00BF77D2">
            <w:pPr>
              <w:jc w:val="center"/>
              <w:rPr>
                <w:b/>
                <w:color w:val="FFFFFF"/>
              </w:rPr>
            </w:pPr>
            <w:r>
              <w:rPr>
                <w:rFonts w:hint="eastAsia"/>
                <w:b/>
                <w:color w:val="FFFFFF"/>
              </w:rPr>
              <w:t>课外</w:t>
            </w:r>
          </w:p>
        </w:tc>
        <w:tc>
          <w:tcPr>
            <w:tcW w:w="708" w:type="dxa"/>
            <w:vMerge/>
            <w:shd w:val="clear" w:color="auto" w:fill="auto"/>
            <w:vAlign w:val="center"/>
          </w:tcPr>
          <w:p w:rsidR="000D1210" w:rsidRDefault="000D1210" w:rsidP="00BF77D2">
            <w:pPr>
              <w:jc w:val="center"/>
            </w:pPr>
          </w:p>
        </w:tc>
        <w:tc>
          <w:tcPr>
            <w:tcW w:w="1134" w:type="dxa"/>
            <w:vMerge/>
            <w:shd w:val="clear" w:color="auto" w:fill="auto"/>
            <w:vAlign w:val="center"/>
          </w:tcPr>
          <w:p w:rsidR="000D1210" w:rsidRDefault="000D1210" w:rsidP="00BF77D2">
            <w:pPr>
              <w:jc w:val="center"/>
            </w:pPr>
          </w:p>
        </w:tc>
      </w:tr>
      <w:tr w:rsidR="000D1210" w:rsidTr="00BF77D2">
        <w:trPr>
          <w:trHeight w:val="397"/>
        </w:trPr>
        <w:tc>
          <w:tcPr>
            <w:tcW w:w="1129" w:type="dxa"/>
            <w:shd w:val="clear" w:color="auto" w:fill="auto"/>
            <w:vAlign w:val="center"/>
          </w:tcPr>
          <w:p w:rsidR="000D1210" w:rsidRDefault="000D1210" w:rsidP="00BF77D2">
            <w:pPr>
              <w:jc w:val="center"/>
            </w:pPr>
            <w:r>
              <w:rPr>
                <w:rFonts w:hint="eastAsia"/>
              </w:rPr>
              <w:t>必修</w:t>
            </w:r>
          </w:p>
        </w:tc>
        <w:tc>
          <w:tcPr>
            <w:tcW w:w="2552" w:type="dxa"/>
            <w:shd w:val="clear" w:color="auto" w:fill="auto"/>
            <w:vAlign w:val="center"/>
          </w:tcPr>
          <w:p w:rsidR="000D1210" w:rsidRDefault="000D1210" w:rsidP="00BF77D2">
            <w:pPr>
              <w:jc w:val="left"/>
            </w:pPr>
            <w:r>
              <w:rPr>
                <w:rFonts w:hint="eastAsia"/>
              </w:rPr>
              <w:t>形势与</w:t>
            </w:r>
            <w:r>
              <w:t>政策</w:t>
            </w:r>
          </w:p>
        </w:tc>
        <w:tc>
          <w:tcPr>
            <w:tcW w:w="709" w:type="dxa"/>
            <w:shd w:val="clear" w:color="auto" w:fill="auto"/>
            <w:vAlign w:val="center"/>
          </w:tcPr>
          <w:p w:rsidR="000D1210" w:rsidRDefault="000D1210" w:rsidP="00BF77D2">
            <w:pPr>
              <w:jc w:val="center"/>
            </w:pPr>
            <w:r>
              <w:t>1</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各</w:t>
            </w:r>
          </w:p>
        </w:tc>
        <w:tc>
          <w:tcPr>
            <w:tcW w:w="1134" w:type="dxa"/>
            <w:shd w:val="clear" w:color="auto" w:fill="auto"/>
            <w:vAlign w:val="center"/>
          </w:tcPr>
          <w:p w:rsidR="000D1210" w:rsidRDefault="000D1210" w:rsidP="00BF77D2">
            <w:pPr>
              <w:jc w:val="center"/>
            </w:pPr>
            <w:r>
              <w:rPr>
                <w:rFonts w:hint="eastAsia"/>
              </w:rPr>
              <w:t>马</w:t>
            </w:r>
            <w:r>
              <w:rPr>
                <w:rFonts w:hint="eastAsia"/>
              </w:rPr>
              <w:t xml:space="preserve"> </w:t>
            </w:r>
            <w:r>
              <w:t xml:space="preserve"> </w:t>
            </w:r>
            <w:r>
              <w:rPr>
                <w:rFonts w:hint="eastAsia"/>
              </w:rPr>
              <w:t>院</w:t>
            </w:r>
          </w:p>
        </w:tc>
      </w:tr>
      <w:tr w:rsidR="000D1210" w:rsidTr="00BF77D2">
        <w:trPr>
          <w:trHeight w:val="397"/>
        </w:trPr>
        <w:tc>
          <w:tcPr>
            <w:tcW w:w="1129" w:type="dxa"/>
            <w:shd w:val="clear" w:color="auto" w:fill="auto"/>
            <w:vAlign w:val="center"/>
          </w:tcPr>
          <w:p w:rsidR="000D1210" w:rsidRDefault="000D1210" w:rsidP="00BF77D2">
            <w:pPr>
              <w:jc w:val="center"/>
            </w:pPr>
            <w:r>
              <w:rPr>
                <w:rFonts w:hint="eastAsia"/>
              </w:rPr>
              <w:t>必修</w:t>
            </w:r>
          </w:p>
        </w:tc>
        <w:tc>
          <w:tcPr>
            <w:tcW w:w="2552" w:type="dxa"/>
            <w:shd w:val="clear" w:color="auto" w:fill="auto"/>
            <w:vAlign w:val="center"/>
          </w:tcPr>
          <w:p w:rsidR="000D1210" w:rsidRDefault="000D1210" w:rsidP="00BF77D2">
            <w:pPr>
              <w:jc w:val="left"/>
              <w:rPr>
                <w:szCs w:val="21"/>
              </w:rPr>
            </w:pPr>
            <w:r>
              <w:rPr>
                <w:rFonts w:hint="eastAsia"/>
                <w:szCs w:val="21"/>
              </w:rPr>
              <w:t>思想道德</w:t>
            </w:r>
            <w:r>
              <w:rPr>
                <w:szCs w:val="21"/>
              </w:rPr>
              <w:t>修养</w:t>
            </w:r>
            <w:r>
              <w:rPr>
                <w:rFonts w:hint="eastAsia"/>
                <w:szCs w:val="21"/>
              </w:rPr>
              <w:t>与</w:t>
            </w:r>
            <w:r>
              <w:rPr>
                <w:szCs w:val="21"/>
              </w:rPr>
              <w:t>法律基础</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roofErr w:type="gramStart"/>
            <w:r>
              <w:rPr>
                <w:rFonts w:hint="eastAsia"/>
              </w:rPr>
              <w:t>一</w:t>
            </w:r>
            <w:proofErr w:type="gramEnd"/>
          </w:p>
        </w:tc>
        <w:tc>
          <w:tcPr>
            <w:tcW w:w="1134" w:type="dxa"/>
            <w:shd w:val="clear" w:color="auto" w:fill="auto"/>
            <w:vAlign w:val="center"/>
          </w:tcPr>
          <w:p w:rsidR="000D1210" w:rsidRDefault="000D1210" w:rsidP="00BF77D2">
            <w:pPr>
              <w:jc w:val="center"/>
            </w:pPr>
            <w:r>
              <w:rPr>
                <w:rFonts w:hint="eastAsia"/>
              </w:rPr>
              <w:t>马</w:t>
            </w:r>
            <w:r>
              <w:rPr>
                <w:rFonts w:hint="eastAsia"/>
              </w:rPr>
              <w:t xml:space="preserve"> </w:t>
            </w:r>
            <w:r>
              <w:t xml:space="preserve"> </w:t>
            </w:r>
            <w:r>
              <w:rPr>
                <w:rFonts w:hint="eastAsia"/>
              </w:rPr>
              <w:t>院</w:t>
            </w:r>
          </w:p>
        </w:tc>
      </w:tr>
      <w:tr w:rsidR="000D1210" w:rsidTr="00BF77D2">
        <w:trPr>
          <w:trHeight w:val="397"/>
        </w:trPr>
        <w:tc>
          <w:tcPr>
            <w:tcW w:w="1129" w:type="dxa"/>
            <w:shd w:val="clear" w:color="auto" w:fill="auto"/>
            <w:vAlign w:val="center"/>
          </w:tcPr>
          <w:p w:rsidR="000D1210" w:rsidRDefault="000D1210" w:rsidP="00BF77D2">
            <w:pPr>
              <w:jc w:val="center"/>
            </w:pPr>
            <w:r>
              <w:rPr>
                <w:rFonts w:hint="eastAsia"/>
              </w:rPr>
              <w:t>必修</w:t>
            </w:r>
          </w:p>
        </w:tc>
        <w:tc>
          <w:tcPr>
            <w:tcW w:w="2552" w:type="dxa"/>
            <w:shd w:val="clear" w:color="auto" w:fill="auto"/>
            <w:vAlign w:val="center"/>
          </w:tcPr>
          <w:p w:rsidR="000D1210" w:rsidRDefault="000D1210" w:rsidP="00BF77D2">
            <w:pPr>
              <w:jc w:val="left"/>
            </w:pPr>
            <w:r>
              <w:rPr>
                <w:rFonts w:hint="eastAsia"/>
              </w:rPr>
              <w:t>中国近现代史纲要</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t>二</w:t>
            </w:r>
          </w:p>
        </w:tc>
        <w:tc>
          <w:tcPr>
            <w:tcW w:w="1134" w:type="dxa"/>
            <w:shd w:val="clear" w:color="auto" w:fill="auto"/>
            <w:vAlign w:val="center"/>
          </w:tcPr>
          <w:p w:rsidR="000D1210" w:rsidRDefault="000D1210" w:rsidP="00BF77D2">
            <w:pPr>
              <w:jc w:val="center"/>
            </w:pPr>
            <w:r>
              <w:rPr>
                <w:rFonts w:hint="eastAsia"/>
              </w:rPr>
              <w:t>马</w:t>
            </w:r>
            <w:r>
              <w:rPr>
                <w:rFonts w:hint="eastAsia"/>
              </w:rPr>
              <w:t xml:space="preserve"> </w:t>
            </w:r>
            <w:r>
              <w:t xml:space="preserve"> </w:t>
            </w:r>
            <w:r>
              <w:rPr>
                <w:rFonts w:hint="eastAsia"/>
              </w:rPr>
              <w:t>院</w:t>
            </w:r>
          </w:p>
        </w:tc>
      </w:tr>
      <w:tr w:rsidR="000D1210" w:rsidTr="00BF77D2">
        <w:trPr>
          <w:trHeight w:val="397"/>
        </w:trPr>
        <w:tc>
          <w:tcPr>
            <w:tcW w:w="1129" w:type="dxa"/>
            <w:shd w:val="clear" w:color="auto" w:fill="auto"/>
            <w:vAlign w:val="center"/>
          </w:tcPr>
          <w:p w:rsidR="000D1210" w:rsidRDefault="000D1210" w:rsidP="00BF77D2">
            <w:pPr>
              <w:jc w:val="center"/>
            </w:pPr>
            <w:r>
              <w:rPr>
                <w:rFonts w:hint="eastAsia"/>
              </w:rPr>
              <w:t>必修</w:t>
            </w:r>
          </w:p>
        </w:tc>
        <w:tc>
          <w:tcPr>
            <w:tcW w:w="2552" w:type="dxa"/>
            <w:shd w:val="clear" w:color="auto" w:fill="auto"/>
            <w:vAlign w:val="center"/>
          </w:tcPr>
          <w:p w:rsidR="000D1210" w:rsidRDefault="000D1210" w:rsidP="00BF77D2">
            <w:pPr>
              <w:jc w:val="left"/>
            </w:pPr>
            <w:r>
              <w:rPr>
                <w:rFonts w:hint="eastAsia"/>
              </w:rPr>
              <w:t>马克思主义</w:t>
            </w:r>
            <w:r>
              <w:t>基本原理</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六</w:t>
            </w:r>
          </w:p>
        </w:tc>
        <w:tc>
          <w:tcPr>
            <w:tcW w:w="1134" w:type="dxa"/>
            <w:shd w:val="clear" w:color="auto" w:fill="auto"/>
            <w:vAlign w:val="center"/>
          </w:tcPr>
          <w:p w:rsidR="000D1210" w:rsidRDefault="000D1210" w:rsidP="00BF77D2">
            <w:pPr>
              <w:jc w:val="center"/>
            </w:pPr>
            <w:r>
              <w:rPr>
                <w:rFonts w:hint="eastAsia"/>
              </w:rPr>
              <w:t>马</w:t>
            </w:r>
            <w:r>
              <w:rPr>
                <w:rFonts w:hint="eastAsia"/>
              </w:rPr>
              <w:t xml:space="preserve"> </w:t>
            </w:r>
            <w:r>
              <w:t xml:space="preserve"> </w:t>
            </w:r>
            <w:r>
              <w:rPr>
                <w:rFonts w:hint="eastAsia"/>
              </w:rPr>
              <w:t>院</w:t>
            </w:r>
          </w:p>
        </w:tc>
      </w:tr>
      <w:tr w:rsidR="000D1210" w:rsidTr="00BF77D2">
        <w:trPr>
          <w:trHeight w:val="732"/>
        </w:trPr>
        <w:tc>
          <w:tcPr>
            <w:tcW w:w="1129" w:type="dxa"/>
            <w:shd w:val="clear" w:color="auto" w:fill="auto"/>
            <w:vAlign w:val="center"/>
          </w:tcPr>
          <w:p w:rsidR="000D1210" w:rsidRDefault="000D1210" w:rsidP="00BF77D2">
            <w:pPr>
              <w:jc w:val="center"/>
            </w:pPr>
            <w:r>
              <w:rPr>
                <w:rFonts w:hint="eastAsia"/>
              </w:rPr>
              <w:t>必修</w:t>
            </w:r>
          </w:p>
        </w:tc>
        <w:tc>
          <w:tcPr>
            <w:tcW w:w="2552" w:type="dxa"/>
            <w:shd w:val="clear" w:color="auto" w:fill="auto"/>
            <w:vAlign w:val="center"/>
          </w:tcPr>
          <w:p w:rsidR="000D1210" w:rsidRDefault="000D1210" w:rsidP="00BF77D2">
            <w:r>
              <w:rPr>
                <w:rFonts w:hint="eastAsia"/>
              </w:rPr>
              <w:t>毛泽东</w:t>
            </w:r>
            <w:r>
              <w:t>思想和中国特色社会主义理论体系</w:t>
            </w:r>
            <w:r>
              <w:rPr>
                <w:rFonts w:hint="eastAsia"/>
              </w:rPr>
              <w:t>概论</w:t>
            </w:r>
          </w:p>
        </w:tc>
        <w:tc>
          <w:tcPr>
            <w:tcW w:w="709" w:type="dxa"/>
            <w:shd w:val="clear" w:color="auto" w:fill="auto"/>
            <w:vAlign w:val="center"/>
          </w:tcPr>
          <w:p w:rsidR="000D1210" w:rsidRDefault="000D1210" w:rsidP="00BF77D2">
            <w:pPr>
              <w:jc w:val="center"/>
            </w:pPr>
            <w:r>
              <w:rPr>
                <w:rFonts w:hint="eastAsia"/>
              </w:rPr>
              <w:t>3</w:t>
            </w:r>
          </w:p>
        </w:tc>
        <w:tc>
          <w:tcPr>
            <w:tcW w:w="708" w:type="dxa"/>
            <w:shd w:val="clear" w:color="auto" w:fill="auto"/>
            <w:vAlign w:val="center"/>
          </w:tcPr>
          <w:p w:rsidR="000D1210" w:rsidRDefault="000D1210" w:rsidP="00BF77D2">
            <w:pPr>
              <w:jc w:val="center"/>
            </w:pPr>
            <w:r>
              <w:rPr>
                <w:rFonts w:hint="eastAsia"/>
              </w:rPr>
              <w:t>48</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七</w:t>
            </w:r>
          </w:p>
        </w:tc>
        <w:tc>
          <w:tcPr>
            <w:tcW w:w="1134" w:type="dxa"/>
            <w:shd w:val="clear" w:color="auto" w:fill="auto"/>
            <w:vAlign w:val="center"/>
          </w:tcPr>
          <w:p w:rsidR="000D1210" w:rsidRDefault="000D1210" w:rsidP="00BF77D2">
            <w:pPr>
              <w:jc w:val="center"/>
            </w:pPr>
            <w:r>
              <w:rPr>
                <w:rFonts w:hint="eastAsia"/>
              </w:rPr>
              <w:t>马</w:t>
            </w:r>
            <w:r>
              <w:rPr>
                <w:rFonts w:hint="eastAsia"/>
              </w:rPr>
              <w:t xml:space="preserve"> </w:t>
            </w:r>
            <w:r>
              <w:t xml:space="preserve"> </w:t>
            </w:r>
            <w:r>
              <w:rPr>
                <w:rFonts w:hint="eastAsia"/>
              </w:rPr>
              <w:t>院</w:t>
            </w:r>
          </w:p>
        </w:tc>
      </w:tr>
    </w:tbl>
    <w:p w:rsidR="000D1210" w:rsidRDefault="000D1210" w:rsidP="000D1210">
      <w:pPr>
        <w:spacing w:line="360" w:lineRule="auto"/>
        <w:rPr>
          <w:b/>
          <w:sz w:val="24"/>
          <w:szCs w:val="24"/>
        </w:rPr>
      </w:pPr>
      <w:r>
        <w:rPr>
          <w:b/>
          <w:sz w:val="24"/>
          <w:szCs w:val="24"/>
        </w:rPr>
        <w:t>2</w:t>
      </w:r>
      <w:r>
        <w:rPr>
          <w:rFonts w:hint="eastAsia"/>
          <w:b/>
          <w:sz w:val="24"/>
          <w:szCs w:val="24"/>
        </w:rPr>
        <w:t>．军体类（</w:t>
      </w:r>
      <w:r>
        <w:rPr>
          <w:b/>
          <w:sz w:val="24"/>
          <w:szCs w:val="24"/>
        </w:rPr>
        <w:t>3</w:t>
      </w:r>
      <w:r>
        <w:rPr>
          <w:rFonts w:hint="eastAsia"/>
          <w:b/>
          <w:sz w:val="24"/>
          <w:szCs w:val="24"/>
        </w:rPr>
        <w:t>学分</w:t>
      </w:r>
      <w:r>
        <w:rPr>
          <w:b/>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0D1210" w:rsidTr="00BF77D2">
        <w:trPr>
          <w:trHeight w:val="364"/>
        </w:trPr>
        <w:tc>
          <w:tcPr>
            <w:tcW w:w="1157" w:type="dxa"/>
            <w:vMerge w:val="restart"/>
            <w:shd w:val="clear" w:color="auto" w:fill="9966FF"/>
            <w:vAlign w:val="center"/>
          </w:tcPr>
          <w:p w:rsidR="000D1210" w:rsidRDefault="000D1210" w:rsidP="00BF77D2">
            <w:pPr>
              <w:jc w:val="center"/>
              <w:rPr>
                <w:b/>
                <w:color w:val="FFFFFF"/>
              </w:rPr>
            </w:pPr>
            <w:r>
              <w:rPr>
                <w:rFonts w:hint="eastAsia"/>
                <w:b/>
                <w:color w:val="FFFFFF"/>
              </w:rPr>
              <w:t>课程性质</w:t>
            </w:r>
          </w:p>
        </w:tc>
        <w:tc>
          <w:tcPr>
            <w:tcW w:w="2524" w:type="dxa"/>
            <w:vMerge w:val="restart"/>
            <w:shd w:val="clear" w:color="auto" w:fill="9966FF"/>
            <w:vAlign w:val="center"/>
          </w:tcPr>
          <w:p w:rsidR="000D1210" w:rsidRDefault="000D1210" w:rsidP="00BF77D2">
            <w:pPr>
              <w:jc w:val="center"/>
              <w:rPr>
                <w:b/>
                <w:color w:val="FFFFFF"/>
              </w:rPr>
            </w:pPr>
            <w:r>
              <w:rPr>
                <w:rFonts w:hint="eastAsia"/>
                <w:b/>
                <w:color w:val="FFFFFF"/>
              </w:rPr>
              <w:t>课程</w:t>
            </w:r>
            <w:r>
              <w:rPr>
                <w:b/>
                <w:color w:val="FFFFFF"/>
              </w:rPr>
              <w:t>名称</w:t>
            </w:r>
          </w:p>
        </w:tc>
        <w:tc>
          <w:tcPr>
            <w:tcW w:w="709" w:type="dxa"/>
            <w:vMerge w:val="restart"/>
            <w:shd w:val="clear" w:color="auto" w:fill="9966FF"/>
            <w:vAlign w:val="center"/>
          </w:tcPr>
          <w:p w:rsidR="000D1210" w:rsidRDefault="000D1210" w:rsidP="00BF77D2">
            <w:pPr>
              <w:jc w:val="center"/>
              <w:rPr>
                <w:b/>
                <w:color w:val="FFFFFF"/>
              </w:rPr>
            </w:pPr>
            <w:r>
              <w:rPr>
                <w:rFonts w:hint="eastAsia"/>
                <w:b/>
                <w:color w:val="FFFFFF"/>
              </w:rPr>
              <w:t>学分</w:t>
            </w:r>
          </w:p>
        </w:tc>
        <w:tc>
          <w:tcPr>
            <w:tcW w:w="708" w:type="dxa"/>
            <w:vMerge w:val="restart"/>
            <w:shd w:val="clear" w:color="auto" w:fill="9966FF"/>
            <w:vAlign w:val="center"/>
          </w:tcPr>
          <w:p w:rsidR="000D1210" w:rsidRDefault="000D1210" w:rsidP="00BF77D2">
            <w:pPr>
              <w:jc w:val="center"/>
              <w:rPr>
                <w:b/>
                <w:color w:val="FFFFFF"/>
              </w:rPr>
            </w:pPr>
            <w:r>
              <w:rPr>
                <w:rFonts w:hint="eastAsia"/>
                <w:b/>
                <w:color w:val="FFFFFF"/>
              </w:rPr>
              <w:t>学时</w:t>
            </w:r>
          </w:p>
        </w:tc>
        <w:tc>
          <w:tcPr>
            <w:tcW w:w="2127" w:type="dxa"/>
            <w:gridSpan w:val="3"/>
            <w:shd w:val="clear" w:color="auto" w:fill="9966FF"/>
            <w:vAlign w:val="center"/>
          </w:tcPr>
          <w:p w:rsidR="000D1210" w:rsidRDefault="000D1210" w:rsidP="00BF77D2">
            <w:pPr>
              <w:jc w:val="center"/>
              <w:rPr>
                <w:b/>
                <w:color w:val="FFFFFF"/>
              </w:rPr>
            </w:pPr>
            <w:r>
              <w:rPr>
                <w:rFonts w:hint="eastAsia"/>
                <w:b/>
                <w:color w:val="FFFFFF"/>
              </w:rPr>
              <w:t>其中</w:t>
            </w:r>
          </w:p>
        </w:tc>
        <w:tc>
          <w:tcPr>
            <w:tcW w:w="708" w:type="dxa"/>
            <w:vMerge w:val="restart"/>
            <w:shd w:val="clear" w:color="auto" w:fill="9966FF"/>
            <w:vAlign w:val="center"/>
          </w:tcPr>
          <w:p w:rsidR="000D1210" w:rsidRDefault="000D1210" w:rsidP="00BF77D2">
            <w:pPr>
              <w:jc w:val="center"/>
              <w:rPr>
                <w:b/>
                <w:color w:val="FFFFFF"/>
              </w:rPr>
            </w:pPr>
            <w:r>
              <w:rPr>
                <w:b/>
                <w:color w:val="FFFFFF"/>
              </w:rPr>
              <w:t>学期</w:t>
            </w:r>
          </w:p>
        </w:tc>
        <w:tc>
          <w:tcPr>
            <w:tcW w:w="1134" w:type="dxa"/>
            <w:vMerge w:val="restart"/>
            <w:shd w:val="clear" w:color="auto" w:fill="9966FF"/>
            <w:vAlign w:val="center"/>
          </w:tcPr>
          <w:p w:rsidR="000D1210" w:rsidRDefault="000D1210" w:rsidP="00BF77D2">
            <w:pPr>
              <w:jc w:val="center"/>
              <w:rPr>
                <w:b/>
                <w:color w:val="FFFFFF"/>
              </w:rPr>
            </w:pPr>
            <w:r>
              <w:rPr>
                <w:rFonts w:hint="eastAsia"/>
                <w:b/>
                <w:color w:val="FFFFFF"/>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Default="000D1210" w:rsidP="00BF77D2">
            <w:pPr>
              <w:jc w:val="center"/>
              <w:rPr>
                <w:b/>
                <w:color w:val="FFFFFF"/>
              </w:rPr>
            </w:pPr>
            <w:r>
              <w:rPr>
                <w:rFonts w:hint="eastAsia"/>
                <w:b/>
                <w:color w:val="FFFFFF"/>
              </w:rPr>
              <w:t>实验</w:t>
            </w:r>
          </w:p>
        </w:tc>
        <w:tc>
          <w:tcPr>
            <w:tcW w:w="709" w:type="dxa"/>
            <w:shd w:val="clear" w:color="auto" w:fill="9966FF"/>
            <w:vAlign w:val="center"/>
          </w:tcPr>
          <w:p w:rsidR="000D1210" w:rsidRDefault="000D1210" w:rsidP="00BF77D2">
            <w:pPr>
              <w:jc w:val="center"/>
              <w:rPr>
                <w:b/>
                <w:color w:val="FFFFFF"/>
              </w:rPr>
            </w:pPr>
            <w:r>
              <w:rPr>
                <w:rFonts w:hint="eastAsia"/>
                <w:b/>
                <w:color w:val="FFFFFF"/>
              </w:rPr>
              <w:t>上机</w:t>
            </w:r>
          </w:p>
        </w:tc>
        <w:tc>
          <w:tcPr>
            <w:tcW w:w="709" w:type="dxa"/>
            <w:shd w:val="clear" w:color="auto" w:fill="9966FF"/>
            <w:vAlign w:val="center"/>
          </w:tcPr>
          <w:p w:rsidR="000D1210" w:rsidRDefault="000D1210" w:rsidP="00BF77D2">
            <w:pPr>
              <w:jc w:val="center"/>
              <w:rPr>
                <w:b/>
                <w:color w:val="FFFFFF"/>
              </w:rPr>
            </w:pPr>
            <w:r>
              <w:rPr>
                <w:rFonts w:hint="eastAsia"/>
                <w:b/>
                <w:color w:val="FFFFFF"/>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军事</w:t>
            </w:r>
            <w:r>
              <w:t>理论</w:t>
            </w:r>
          </w:p>
        </w:tc>
        <w:tc>
          <w:tcPr>
            <w:tcW w:w="709" w:type="dxa"/>
            <w:shd w:val="clear" w:color="auto" w:fill="auto"/>
            <w:vAlign w:val="center"/>
          </w:tcPr>
          <w:p w:rsidR="000D1210" w:rsidRDefault="000D1210" w:rsidP="00BF77D2">
            <w:pPr>
              <w:jc w:val="center"/>
            </w:pPr>
            <w:r>
              <w:t>1</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roofErr w:type="gramStart"/>
            <w:r>
              <w:rPr>
                <w:rFonts w:hint="eastAsia"/>
              </w:rPr>
              <w:t>一</w:t>
            </w:r>
            <w:proofErr w:type="gramEnd"/>
          </w:p>
        </w:tc>
        <w:tc>
          <w:tcPr>
            <w:tcW w:w="1134" w:type="dxa"/>
            <w:shd w:val="clear" w:color="auto" w:fill="auto"/>
            <w:vAlign w:val="center"/>
          </w:tcPr>
          <w:p w:rsidR="000D1210" w:rsidRDefault="000D1210" w:rsidP="00BF77D2">
            <w:pPr>
              <w:jc w:val="center"/>
            </w:pPr>
            <w:r>
              <w:rPr>
                <w:rFonts w:hint="eastAsia"/>
              </w:rPr>
              <w:t>人武部</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r>
              <w:rPr>
                <w:rFonts w:hint="eastAsia"/>
              </w:rPr>
              <w:t>体育</w:t>
            </w:r>
            <w:r>
              <w:t>（</w:t>
            </w:r>
            <w:r>
              <w:rPr>
                <w:rFonts w:hint="eastAsia"/>
              </w:rPr>
              <w:t>1</w:t>
            </w:r>
            <w:r>
              <w:t>）</w:t>
            </w:r>
          </w:p>
        </w:tc>
        <w:tc>
          <w:tcPr>
            <w:tcW w:w="709" w:type="dxa"/>
            <w:shd w:val="clear" w:color="auto" w:fill="auto"/>
            <w:vAlign w:val="center"/>
          </w:tcPr>
          <w:p w:rsidR="000D1210" w:rsidRDefault="000D1210" w:rsidP="00BF77D2">
            <w:pPr>
              <w:jc w:val="center"/>
            </w:pPr>
            <w:r>
              <w:t>0.5</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roofErr w:type="gramStart"/>
            <w:r>
              <w:rPr>
                <w:rFonts w:hint="eastAsia"/>
              </w:rPr>
              <w:t>一</w:t>
            </w:r>
            <w:proofErr w:type="gramEnd"/>
          </w:p>
        </w:tc>
        <w:tc>
          <w:tcPr>
            <w:tcW w:w="1134" w:type="dxa"/>
            <w:shd w:val="clear" w:color="auto" w:fill="auto"/>
            <w:vAlign w:val="center"/>
          </w:tcPr>
          <w:p w:rsidR="000D1210" w:rsidRDefault="000D1210" w:rsidP="00BF77D2">
            <w:pPr>
              <w:jc w:val="center"/>
            </w:pPr>
            <w:r>
              <w:rPr>
                <w:rFonts w:hint="eastAsia"/>
              </w:rPr>
              <w:t>体育部</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体育</w:t>
            </w:r>
            <w:r>
              <w:t>（</w:t>
            </w:r>
            <w:r>
              <w:t>2</w:t>
            </w:r>
            <w:r>
              <w:t>）</w:t>
            </w:r>
          </w:p>
        </w:tc>
        <w:tc>
          <w:tcPr>
            <w:tcW w:w="709" w:type="dxa"/>
            <w:shd w:val="clear" w:color="auto" w:fill="auto"/>
            <w:vAlign w:val="center"/>
          </w:tcPr>
          <w:p w:rsidR="000D1210" w:rsidRDefault="000D1210" w:rsidP="00BF77D2">
            <w:pPr>
              <w:jc w:val="center"/>
            </w:pPr>
            <w:r>
              <w:t>0.5</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二</w:t>
            </w:r>
          </w:p>
        </w:tc>
        <w:tc>
          <w:tcPr>
            <w:tcW w:w="1134" w:type="dxa"/>
            <w:shd w:val="clear" w:color="auto" w:fill="auto"/>
            <w:vAlign w:val="center"/>
          </w:tcPr>
          <w:p w:rsidR="000D1210" w:rsidRDefault="000D1210" w:rsidP="00BF77D2">
            <w:pPr>
              <w:jc w:val="center"/>
            </w:pPr>
            <w:r>
              <w:rPr>
                <w:rFonts w:hint="eastAsia"/>
              </w:rPr>
              <w:t>体育部</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r>
              <w:rPr>
                <w:rFonts w:hint="eastAsia"/>
              </w:rPr>
              <w:t>体育</w:t>
            </w:r>
            <w:r>
              <w:t>（</w:t>
            </w:r>
            <w:r>
              <w:t>3</w:t>
            </w:r>
            <w:r>
              <w:t>）</w:t>
            </w:r>
          </w:p>
        </w:tc>
        <w:tc>
          <w:tcPr>
            <w:tcW w:w="709" w:type="dxa"/>
            <w:shd w:val="clear" w:color="auto" w:fill="auto"/>
            <w:vAlign w:val="center"/>
          </w:tcPr>
          <w:p w:rsidR="000D1210" w:rsidRDefault="000D1210" w:rsidP="00BF77D2">
            <w:pPr>
              <w:jc w:val="center"/>
            </w:pPr>
            <w:r>
              <w:t>0.5</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三</w:t>
            </w:r>
          </w:p>
        </w:tc>
        <w:tc>
          <w:tcPr>
            <w:tcW w:w="1134" w:type="dxa"/>
            <w:shd w:val="clear" w:color="auto" w:fill="auto"/>
            <w:vAlign w:val="center"/>
          </w:tcPr>
          <w:p w:rsidR="000D1210" w:rsidRDefault="000D1210" w:rsidP="00BF77D2">
            <w:pPr>
              <w:jc w:val="center"/>
            </w:pPr>
            <w:r>
              <w:rPr>
                <w:rFonts w:hint="eastAsia"/>
              </w:rPr>
              <w:t>体育部</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体育</w:t>
            </w:r>
            <w:r>
              <w:t>（</w:t>
            </w:r>
            <w:r>
              <w:t>4</w:t>
            </w:r>
            <w:r>
              <w:t>）</w:t>
            </w:r>
          </w:p>
        </w:tc>
        <w:tc>
          <w:tcPr>
            <w:tcW w:w="709" w:type="dxa"/>
            <w:shd w:val="clear" w:color="auto" w:fill="auto"/>
            <w:vAlign w:val="center"/>
          </w:tcPr>
          <w:p w:rsidR="000D1210" w:rsidRDefault="000D1210" w:rsidP="00BF77D2">
            <w:pPr>
              <w:jc w:val="center"/>
            </w:pPr>
            <w:r>
              <w:t>0.5</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四</w:t>
            </w:r>
          </w:p>
        </w:tc>
        <w:tc>
          <w:tcPr>
            <w:tcW w:w="1134" w:type="dxa"/>
            <w:shd w:val="clear" w:color="auto" w:fill="auto"/>
            <w:vAlign w:val="center"/>
          </w:tcPr>
          <w:p w:rsidR="000D1210" w:rsidRDefault="000D1210" w:rsidP="00BF77D2">
            <w:pPr>
              <w:jc w:val="center"/>
            </w:pPr>
            <w:r>
              <w:rPr>
                <w:rFonts w:hint="eastAsia"/>
              </w:rPr>
              <w:t>体育部</w:t>
            </w:r>
          </w:p>
        </w:tc>
      </w:tr>
    </w:tbl>
    <w:p w:rsidR="000D1210" w:rsidRDefault="000D1210" w:rsidP="000D1210">
      <w:pPr>
        <w:spacing w:line="360" w:lineRule="auto"/>
        <w:rPr>
          <w:b/>
          <w:sz w:val="24"/>
          <w:szCs w:val="24"/>
        </w:rPr>
      </w:pPr>
      <w:r>
        <w:rPr>
          <w:b/>
          <w:sz w:val="24"/>
          <w:szCs w:val="24"/>
        </w:rPr>
        <w:t>3</w:t>
      </w:r>
      <w:r>
        <w:rPr>
          <w:rFonts w:hint="eastAsia"/>
          <w:b/>
          <w:sz w:val="24"/>
          <w:szCs w:val="24"/>
        </w:rPr>
        <w:t>．英语类（</w:t>
      </w:r>
      <w:r>
        <w:rPr>
          <w:b/>
          <w:sz w:val="24"/>
          <w:szCs w:val="24"/>
        </w:rPr>
        <w:t>12</w:t>
      </w:r>
      <w:r>
        <w:rPr>
          <w:rFonts w:hint="eastAsia"/>
          <w:b/>
          <w:sz w:val="24"/>
          <w:szCs w:val="24"/>
        </w:rPr>
        <w:t>学分，其中必修</w:t>
      </w:r>
      <w:r>
        <w:rPr>
          <w:b/>
          <w:sz w:val="24"/>
          <w:szCs w:val="24"/>
        </w:rPr>
        <w:t>8</w:t>
      </w:r>
      <w:r>
        <w:rPr>
          <w:rFonts w:hint="eastAsia"/>
          <w:b/>
          <w:sz w:val="24"/>
          <w:szCs w:val="24"/>
        </w:rPr>
        <w:t>学分，选修</w:t>
      </w:r>
      <w:r>
        <w:rPr>
          <w:b/>
          <w:sz w:val="24"/>
          <w:szCs w:val="24"/>
        </w:rPr>
        <w:t>4</w:t>
      </w:r>
      <w:r>
        <w:rPr>
          <w:rFonts w:hint="eastAsia"/>
          <w:b/>
          <w:sz w:val="24"/>
          <w:szCs w:val="24"/>
        </w:rPr>
        <w:t>学分</w:t>
      </w:r>
      <w:r>
        <w:rPr>
          <w:b/>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0D1210" w:rsidTr="00BF77D2">
        <w:trPr>
          <w:trHeight w:val="364"/>
        </w:trPr>
        <w:tc>
          <w:tcPr>
            <w:tcW w:w="1157" w:type="dxa"/>
            <w:vMerge w:val="restart"/>
            <w:shd w:val="clear" w:color="auto" w:fill="9966FF"/>
            <w:vAlign w:val="center"/>
          </w:tcPr>
          <w:p w:rsidR="000D1210" w:rsidRDefault="000D1210" w:rsidP="00BF77D2">
            <w:pPr>
              <w:jc w:val="center"/>
              <w:rPr>
                <w:b/>
                <w:color w:val="FFFFFF"/>
              </w:rPr>
            </w:pPr>
            <w:r>
              <w:rPr>
                <w:rFonts w:hint="eastAsia"/>
                <w:b/>
                <w:color w:val="FFFFFF"/>
              </w:rPr>
              <w:t>课程性质</w:t>
            </w:r>
          </w:p>
        </w:tc>
        <w:tc>
          <w:tcPr>
            <w:tcW w:w="2524" w:type="dxa"/>
            <w:vMerge w:val="restart"/>
            <w:shd w:val="clear" w:color="auto" w:fill="9966FF"/>
            <w:vAlign w:val="center"/>
          </w:tcPr>
          <w:p w:rsidR="000D1210" w:rsidRDefault="000D1210" w:rsidP="00BF77D2">
            <w:pPr>
              <w:jc w:val="center"/>
              <w:rPr>
                <w:b/>
                <w:color w:val="FFFFFF"/>
              </w:rPr>
            </w:pPr>
            <w:r>
              <w:rPr>
                <w:rFonts w:hint="eastAsia"/>
                <w:b/>
                <w:color w:val="FFFFFF"/>
              </w:rPr>
              <w:t>课程</w:t>
            </w:r>
            <w:r>
              <w:rPr>
                <w:b/>
                <w:color w:val="FFFFFF"/>
              </w:rPr>
              <w:t>名称</w:t>
            </w:r>
          </w:p>
        </w:tc>
        <w:tc>
          <w:tcPr>
            <w:tcW w:w="709" w:type="dxa"/>
            <w:vMerge w:val="restart"/>
            <w:shd w:val="clear" w:color="auto" w:fill="9966FF"/>
            <w:vAlign w:val="center"/>
          </w:tcPr>
          <w:p w:rsidR="000D1210" w:rsidRDefault="000D1210" w:rsidP="00BF77D2">
            <w:pPr>
              <w:jc w:val="center"/>
              <w:rPr>
                <w:b/>
                <w:color w:val="FFFFFF"/>
              </w:rPr>
            </w:pPr>
            <w:r>
              <w:rPr>
                <w:rFonts w:hint="eastAsia"/>
                <w:b/>
                <w:color w:val="FFFFFF"/>
              </w:rPr>
              <w:t>学分</w:t>
            </w:r>
          </w:p>
        </w:tc>
        <w:tc>
          <w:tcPr>
            <w:tcW w:w="708" w:type="dxa"/>
            <w:vMerge w:val="restart"/>
            <w:shd w:val="clear" w:color="auto" w:fill="9966FF"/>
            <w:vAlign w:val="center"/>
          </w:tcPr>
          <w:p w:rsidR="000D1210" w:rsidRDefault="000D1210" w:rsidP="00BF77D2">
            <w:pPr>
              <w:jc w:val="center"/>
              <w:rPr>
                <w:b/>
                <w:color w:val="FFFFFF"/>
              </w:rPr>
            </w:pPr>
            <w:r>
              <w:rPr>
                <w:rFonts w:hint="eastAsia"/>
                <w:b/>
                <w:color w:val="FFFFFF"/>
              </w:rPr>
              <w:t>学时</w:t>
            </w:r>
          </w:p>
        </w:tc>
        <w:tc>
          <w:tcPr>
            <w:tcW w:w="2127" w:type="dxa"/>
            <w:gridSpan w:val="3"/>
            <w:shd w:val="clear" w:color="auto" w:fill="9966FF"/>
            <w:vAlign w:val="center"/>
          </w:tcPr>
          <w:p w:rsidR="000D1210" w:rsidRDefault="000D1210" w:rsidP="00BF77D2">
            <w:pPr>
              <w:jc w:val="center"/>
              <w:rPr>
                <w:b/>
                <w:color w:val="FFFFFF"/>
              </w:rPr>
            </w:pPr>
            <w:r>
              <w:rPr>
                <w:rFonts w:hint="eastAsia"/>
                <w:b/>
                <w:color w:val="FFFFFF"/>
              </w:rPr>
              <w:t>其中</w:t>
            </w:r>
          </w:p>
        </w:tc>
        <w:tc>
          <w:tcPr>
            <w:tcW w:w="708" w:type="dxa"/>
            <w:vMerge w:val="restart"/>
            <w:shd w:val="clear" w:color="auto" w:fill="9966FF"/>
            <w:vAlign w:val="center"/>
          </w:tcPr>
          <w:p w:rsidR="000D1210" w:rsidRDefault="000D1210" w:rsidP="00BF77D2">
            <w:pPr>
              <w:jc w:val="center"/>
              <w:rPr>
                <w:b/>
                <w:color w:val="FFFFFF"/>
              </w:rPr>
            </w:pPr>
            <w:r>
              <w:rPr>
                <w:b/>
                <w:color w:val="FFFFFF"/>
              </w:rPr>
              <w:t>学期</w:t>
            </w:r>
          </w:p>
        </w:tc>
        <w:tc>
          <w:tcPr>
            <w:tcW w:w="1134" w:type="dxa"/>
            <w:vMerge w:val="restart"/>
            <w:shd w:val="clear" w:color="auto" w:fill="9966FF"/>
            <w:vAlign w:val="center"/>
          </w:tcPr>
          <w:p w:rsidR="000D1210" w:rsidRDefault="000D1210" w:rsidP="00BF77D2">
            <w:pPr>
              <w:jc w:val="center"/>
              <w:rPr>
                <w:b/>
                <w:color w:val="FFFFFF"/>
              </w:rPr>
            </w:pPr>
            <w:r>
              <w:rPr>
                <w:rFonts w:hint="eastAsia"/>
                <w:b/>
                <w:color w:val="FFFFFF"/>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Default="000D1210" w:rsidP="00BF77D2">
            <w:pPr>
              <w:jc w:val="center"/>
              <w:rPr>
                <w:b/>
                <w:color w:val="FFFFFF"/>
              </w:rPr>
            </w:pPr>
            <w:r>
              <w:rPr>
                <w:rFonts w:hint="eastAsia"/>
                <w:b/>
                <w:color w:val="FFFFFF"/>
              </w:rPr>
              <w:t>实验</w:t>
            </w:r>
          </w:p>
        </w:tc>
        <w:tc>
          <w:tcPr>
            <w:tcW w:w="709" w:type="dxa"/>
            <w:shd w:val="clear" w:color="auto" w:fill="9966FF"/>
            <w:vAlign w:val="center"/>
          </w:tcPr>
          <w:p w:rsidR="000D1210" w:rsidRDefault="000D1210" w:rsidP="00BF77D2">
            <w:pPr>
              <w:jc w:val="center"/>
              <w:rPr>
                <w:b/>
                <w:color w:val="FFFFFF"/>
              </w:rPr>
            </w:pPr>
            <w:r>
              <w:rPr>
                <w:rFonts w:hint="eastAsia"/>
                <w:b/>
                <w:color w:val="FFFFFF"/>
              </w:rPr>
              <w:t>上机</w:t>
            </w:r>
          </w:p>
        </w:tc>
        <w:tc>
          <w:tcPr>
            <w:tcW w:w="709" w:type="dxa"/>
            <w:shd w:val="clear" w:color="auto" w:fill="9966FF"/>
            <w:vAlign w:val="center"/>
          </w:tcPr>
          <w:p w:rsidR="000D1210" w:rsidRDefault="000D1210" w:rsidP="00BF77D2">
            <w:pPr>
              <w:jc w:val="center"/>
              <w:rPr>
                <w:b/>
                <w:color w:val="FFFFFF"/>
              </w:rPr>
            </w:pPr>
            <w:r>
              <w:rPr>
                <w:rFonts w:hint="eastAsia"/>
                <w:b/>
                <w:color w:val="FFFFFF"/>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41"/>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t>英语视听说</w:t>
            </w:r>
            <w:r>
              <w:rPr>
                <w:rFonts w:hint="eastAsia"/>
              </w:rPr>
              <w:t>（</w:t>
            </w:r>
            <w:r>
              <w:rPr>
                <w:rFonts w:hint="eastAsia"/>
              </w:rPr>
              <w:t>1</w:t>
            </w:r>
            <w:r>
              <w:rPr>
                <w:rFonts w:hint="eastAsia"/>
              </w:rPr>
              <w:t>）</w:t>
            </w:r>
            <w:r>
              <w:rPr>
                <w:rFonts w:ascii="宋体" w:hAnsi="宋体" w:hint="eastAsia"/>
              </w:rPr>
              <w:t>▲</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roofErr w:type="gramStart"/>
            <w:r>
              <w:rPr>
                <w:rFonts w:hint="eastAsia"/>
              </w:rPr>
              <w:t>一</w:t>
            </w:r>
            <w:proofErr w:type="gramEnd"/>
          </w:p>
        </w:tc>
        <w:tc>
          <w:tcPr>
            <w:tcW w:w="1134" w:type="dxa"/>
            <w:shd w:val="clear" w:color="auto" w:fill="auto"/>
            <w:vAlign w:val="center"/>
          </w:tcPr>
          <w:p w:rsidR="000D1210" w:rsidRDefault="000D1210" w:rsidP="00BF77D2">
            <w:pPr>
              <w:jc w:val="center"/>
            </w:pPr>
            <w:r>
              <w:rPr>
                <w:rFonts w:hint="eastAsia"/>
              </w:rPr>
              <w:t>雷丁学院</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t>英语</w:t>
            </w:r>
            <w:r>
              <w:rPr>
                <w:rFonts w:hint="eastAsia"/>
              </w:rPr>
              <w:t>读写（</w:t>
            </w:r>
            <w:r>
              <w:rPr>
                <w:rFonts w:hint="eastAsia"/>
              </w:rPr>
              <w:t>1</w:t>
            </w:r>
            <w:r>
              <w:rPr>
                <w:rFonts w:hint="eastAsia"/>
              </w:rPr>
              <w:t>）</w:t>
            </w:r>
            <w:r>
              <w:rPr>
                <w:rFonts w:ascii="宋体" w:hAnsi="宋体" w:hint="eastAsia"/>
              </w:rPr>
              <w:t>▲</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roofErr w:type="gramStart"/>
            <w:r>
              <w:rPr>
                <w:rFonts w:hint="eastAsia"/>
              </w:rPr>
              <w:t>一</w:t>
            </w:r>
            <w:proofErr w:type="gramEnd"/>
          </w:p>
        </w:tc>
        <w:tc>
          <w:tcPr>
            <w:tcW w:w="1134" w:type="dxa"/>
            <w:shd w:val="clear" w:color="auto" w:fill="auto"/>
            <w:vAlign w:val="center"/>
          </w:tcPr>
          <w:p w:rsidR="000D1210" w:rsidRDefault="000D1210" w:rsidP="00BF77D2">
            <w:pPr>
              <w:jc w:val="center"/>
            </w:pPr>
            <w:r>
              <w:rPr>
                <w:rFonts w:hint="eastAsia"/>
              </w:rPr>
              <w:t>雷丁学院</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t>英语视听说</w:t>
            </w:r>
            <w:r>
              <w:rPr>
                <w:rFonts w:hint="eastAsia"/>
              </w:rPr>
              <w:t>（</w:t>
            </w:r>
            <w:r>
              <w:rPr>
                <w:rFonts w:hint="eastAsia"/>
              </w:rPr>
              <w:t>2</w:t>
            </w:r>
            <w:r>
              <w:rPr>
                <w:rFonts w:hint="eastAsia"/>
              </w:rPr>
              <w:t>）</w:t>
            </w:r>
            <w:r>
              <w:rPr>
                <w:rFonts w:ascii="宋体" w:hAnsi="宋体" w:hint="eastAsia"/>
              </w:rPr>
              <w:t>▲</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二</w:t>
            </w:r>
          </w:p>
        </w:tc>
        <w:tc>
          <w:tcPr>
            <w:tcW w:w="1134" w:type="dxa"/>
            <w:shd w:val="clear" w:color="auto" w:fill="auto"/>
            <w:vAlign w:val="center"/>
          </w:tcPr>
          <w:p w:rsidR="000D1210" w:rsidRDefault="000D1210" w:rsidP="00BF77D2">
            <w:pPr>
              <w:jc w:val="center"/>
            </w:pPr>
            <w:r>
              <w:rPr>
                <w:rFonts w:hint="eastAsia"/>
              </w:rPr>
              <w:t>雷丁学院</w:t>
            </w:r>
          </w:p>
        </w:tc>
      </w:tr>
      <w:tr w:rsidR="000D1210" w:rsidTr="00BF77D2">
        <w:trPr>
          <w:trHeight w:val="273"/>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t>英语</w:t>
            </w:r>
            <w:r>
              <w:rPr>
                <w:rFonts w:hint="eastAsia"/>
              </w:rPr>
              <w:t>读写（</w:t>
            </w:r>
            <w:r>
              <w:rPr>
                <w:rFonts w:hint="eastAsia"/>
              </w:rPr>
              <w:t>2</w:t>
            </w:r>
            <w:r>
              <w:rPr>
                <w:rFonts w:hint="eastAsia"/>
              </w:rPr>
              <w:t>）</w:t>
            </w:r>
            <w:r>
              <w:rPr>
                <w:rFonts w:ascii="宋体" w:hAnsi="宋体" w:hint="eastAsia"/>
              </w:rPr>
              <w:t>▲</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二</w:t>
            </w:r>
          </w:p>
        </w:tc>
        <w:tc>
          <w:tcPr>
            <w:tcW w:w="1134" w:type="dxa"/>
            <w:shd w:val="clear" w:color="auto" w:fill="auto"/>
            <w:vAlign w:val="center"/>
          </w:tcPr>
          <w:p w:rsidR="000D1210" w:rsidRDefault="000D1210" w:rsidP="00BF77D2">
            <w:pPr>
              <w:jc w:val="center"/>
            </w:pPr>
            <w:r>
              <w:rPr>
                <w:rFonts w:hint="eastAsia"/>
              </w:rPr>
              <w:t>雷丁学院</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rPr>
                <w:rFonts w:hint="eastAsia"/>
              </w:rPr>
              <w:t>英语学术</w:t>
            </w:r>
            <w:r>
              <w:t>论文写作</w:t>
            </w:r>
          </w:p>
        </w:tc>
        <w:tc>
          <w:tcPr>
            <w:tcW w:w="709" w:type="dxa"/>
            <w:shd w:val="clear" w:color="auto" w:fill="auto"/>
            <w:vAlign w:val="center"/>
          </w:tcPr>
          <w:p w:rsidR="000D1210" w:rsidRDefault="000D1210" w:rsidP="00BF77D2">
            <w:pPr>
              <w:jc w:val="center"/>
            </w:pPr>
            <w:r>
              <w:t>2</w:t>
            </w:r>
          </w:p>
        </w:tc>
        <w:tc>
          <w:tcPr>
            <w:tcW w:w="708" w:type="dxa"/>
            <w:shd w:val="clear" w:color="auto" w:fill="auto"/>
            <w:vAlign w:val="center"/>
          </w:tcPr>
          <w:p w:rsidR="000D1210" w:rsidRDefault="000D1210" w:rsidP="00BF77D2">
            <w:pPr>
              <w:jc w:val="center"/>
            </w:pPr>
            <w: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三</w:t>
            </w:r>
          </w:p>
        </w:tc>
        <w:tc>
          <w:tcPr>
            <w:tcW w:w="1134" w:type="dxa"/>
            <w:shd w:val="clear" w:color="auto" w:fill="auto"/>
            <w:vAlign w:val="center"/>
          </w:tcPr>
          <w:p w:rsidR="000D1210" w:rsidRDefault="000D1210" w:rsidP="00BF77D2">
            <w:pPr>
              <w:jc w:val="center"/>
            </w:pPr>
            <w:r>
              <w:rPr>
                <w:rFonts w:hint="eastAsia"/>
              </w:rPr>
              <w:t>雷丁学院</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rPr>
                <w:rFonts w:hint="eastAsia"/>
              </w:rPr>
              <w:t>学术</w:t>
            </w:r>
            <w:r>
              <w:t>英语</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四</w:t>
            </w:r>
          </w:p>
        </w:tc>
        <w:tc>
          <w:tcPr>
            <w:tcW w:w="1134" w:type="dxa"/>
            <w:shd w:val="clear" w:color="auto" w:fill="auto"/>
            <w:vAlign w:val="center"/>
          </w:tcPr>
          <w:p w:rsidR="000D1210" w:rsidRDefault="000D1210" w:rsidP="00BF77D2">
            <w:pPr>
              <w:jc w:val="center"/>
            </w:pPr>
            <w:r>
              <w:rPr>
                <w:rFonts w:hint="eastAsia"/>
              </w:rPr>
              <w:t>雷丁学院</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rPr>
                <w:rFonts w:hint="eastAsia"/>
              </w:rPr>
              <w:t>公共英语演讲</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五</w:t>
            </w:r>
          </w:p>
        </w:tc>
        <w:tc>
          <w:tcPr>
            <w:tcW w:w="1134" w:type="dxa"/>
            <w:shd w:val="clear" w:color="auto" w:fill="auto"/>
            <w:vAlign w:val="center"/>
          </w:tcPr>
          <w:p w:rsidR="000D1210" w:rsidRDefault="000D1210" w:rsidP="00BF77D2">
            <w:pPr>
              <w:jc w:val="center"/>
            </w:pPr>
            <w:r>
              <w:rPr>
                <w:rFonts w:hint="eastAsia"/>
              </w:rPr>
              <w:t>雷丁学院</w:t>
            </w:r>
          </w:p>
        </w:tc>
      </w:tr>
      <w:tr w:rsidR="000D1210" w:rsidTr="00BF77D2">
        <w:trPr>
          <w:trHeight w:val="339"/>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rPr>
                <w:rFonts w:hint="eastAsia"/>
              </w:rPr>
              <w:t>学术交流英语</w:t>
            </w:r>
          </w:p>
        </w:tc>
        <w:tc>
          <w:tcPr>
            <w:tcW w:w="709" w:type="dxa"/>
            <w:shd w:val="clear" w:color="auto" w:fill="auto"/>
            <w:vAlign w:val="center"/>
          </w:tcPr>
          <w:p w:rsidR="000D1210" w:rsidRDefault="000D1210" w:rsidP="00BF77D2">
            <w:pPr>
              <w:jc w:val="center"/>
            </w:pPr>
            <w:r>
              <w:rPr>
                <w:rFonts w:hint="eastAsia"/>
              </w:rPr>
              <w:t>2</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六</w:t>
            </w:r>
          </w:p>
        </w:tc>
        <w:tc>
          <w:tcPr>
            <w:tcW w:w="1134" w:type="dxa"/>
            <w:shd w:val="clear" w:color="auto" w:fill="auto"/>
            <w:vAlign w:val="center"/>
          </w:tcPr>
          <w:p w:rsidR="000D1210" w:rsidRDefault="000D1210" w:rsidP="00BF77D2">
            <w:pPr>
              <w:jc w:val="center"/>
            </w:pPr>
            <w:r>
              <w:rPr>
                <w:rFonts w:hint="eastAsia"/>
              </w:rPr>
              <w:t>雷丁学院</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proofErr w:type="gramStart"/>
            <w:r>
              <w:rPr>
                <w:rFonts w:hint="eastAsia"/>
              </w:rPr>
              <w:t>雅思</w:t>
            </w:r>
            <w:r>
              <w:t>或</w:t>
            </w:r>
            <w:proofErr w:type="gramEnd"/>
            <w:r>
              <w:t>托福</w:t>
            </w: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暑期</w:t>
            </w:r>
          </w:p>
        </w:tc>
        <w:tc>
          <w:tcPr>
            <w:tcW w:w="1134" w:type="dxa"/>
            <w:shd w:val="clear" w:color="auto" w:fill="auto"/>
            <w:vAlign w:val="center"/>
          </w:tcPr>
          <w:p w:rsidR="000D1210" w:rsidRDefault="000D1210" w:rsidP="00BF77D2">
            <w:pPr>
              <w:jc w:val="center"/>
            </w:pPr>
            <w:r>
              <w:rPr>
                <w:rFonts w:hint="eastAsia"/>
              </w:rPr>
              <w:t>雷丁学院</w:t>
            </w:r>
          </w:p>
        </w:tc>
      </w:tr>
    </w:tbl>
    <w:p w:rsidR="000D1210" w:rsidRDefault="000D1210" w:rsidP="000D1210">
      <w:pPr>
        <w:spacing w:line="360" w:lineRule="auto"/>
        <w:ind w:firstLineChars="200" w:firstLine="361"/>
        <w:rPr>
          <w:rFonts w:ascii="宋体" w:hAnsi="宋体"/>
          <w:b/>
          <w:sz w:val="18"/>
          <w:szCs w:val="18"/>
        </w:rPr>
      </w:pPr>
      <w:r>
        <w:rPr>
          <w:rFonts w:ascii="宋体" w:hAnsi="宋体" w:hint="eastAsia"/>
          <w:b/>
          <w:sz w:val="18"/>
          <w:szCs w:val="18"/>
        </w:rPr>
        <w:t>注</w:t>
      </w:r>
      <w:r>
        <w:rPr>
          <w:rFonts w:ascii="宋体" w:hAnsi="宋体"/>
          <w:b/>
          <w:sz w:val="18"/>
          <w:szCs w:val="18"/>
        </w:rPr>
        <w:t>：</w:t>
      </w:r>
      <w:r>
        <w:rPr>
          <w:rFonts w:ascii="宋体" w:hAnsi="宋体" w:hint="eastAsia"/>
          <w:sz w:val="18"/>
          <w:szCs w:val="18"/>
        </w:rPr>
        <w:t>标记</w:t>
      </w:r>
      <w:r>
        <w:rPr>
          <w:rFonts w:ascii="MS Mincho" w:hAnsi="MS Mincho" w:cs="MS Mincho" w:hint="eastAsia"/>
          <w:sz w:val="18"/>
          <w:szCs w:val="18"/>
        </w:rPr>
        <w:t>▲</w:t>
      </w:r>
      <w:r>
        <w:rPr>
          <w:rFonts w:ascii="宋体" w:hAnsi="宋体" w:hint="eastAsia"/>
          <w:sz w:val="18"/>
          <w:szCs w:val="18"/>
        </w:rPr>
        <w:t>课程</w:t>
      </w:r>
      <w:r>
        <w:rPr>
          <w:rFonts w:ascii="宋体" w:hAnsi="宋体"/>
          <w:sz w:val="18"/>
          <w:szCs w:val="18"/>
        </w:rPr>
        <w:t>为核心课程</w:t>
      </w:r>
    </w:p>
    <w:p w:rsidR="000D1210" w:rsidRDefault="000D1210" w:rsidP="000D1210">
      <w:pPr>
        <w:spacing w:line="360" w:lineRule="auto"/>
        <w:rPr>
          <w:b/>
          <w:sz w:val="24"/>
          <w:szCs w:val="24"/>
        </w:rPr>
      </w:pPr>
      <w:r>
        <w:rPr>
          <w:b/>
          <w:sz w:val="24"/>
          <w:szCs w:val="24"/>
        </w:rPr>
        <w:lastRenderedPageBreak/>
        <w:t>4</w:t>
      </w:r>
      <w:r>
        <w:rPr>
          <w:rFonts w:hint="eastAsia"/>
          <w:b/>
          <w:sz w:val="24"/>
          <w:szCs w:val="24"/>
        </w:rPr>
        <w:t>．数学类（</w:t>
      </w:r>
      <w:r>
        <w:rPr>
          <w:b/>
          <w:sz w:val="24"/>
          <w:szCs w:val="24"/>
        </w:rPr>
        <w:t>19</w:t>
      </w:r>
      <w:r>
        <w:rPr>
          <w:rFonts w:hint="eastAsia"/>
          <w:b/>
          <w:sz w:val="24"/>
          <w:szCs w:val="24"/>
        </w:rPr>
        <w:t>学分</w:t>
      </w:r>
      <w:r>
        <w:rPr>
          <w:b/>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0D1210" w:rsidTr="00BF77D2">
        <w:trPr>
          <w:trHeight w:val="364"/>
        </w:trPr>
        <w:tc>
          <w:tcPr>
            <w:tcW w:w="1157" w:type="dxa"/>
            <w:vMerge w:val="restart"/>
            <w:shd w:val="clear" w:color="auto" w:fill="9966FF"/>
            <w:vAlign w:val="center"/>
          </w:tcPr>
          <w:p w:rsidR="000D1210" w:rsidRDefault="000D1210" w:rsidP="00BF77D2">
            <w:pPr>
              <w:jc w:val="center"/>
              <w:rPr>
                <w:b/>
                <w:color w:val="FFFFFF"/>
              </w:rPr>
            </w:pPr>
            <w:r>
              <w:rPr>
                <w:rFonts w:hint="eastAsia"/>
                <w:b/>
                <w:color w:val="FFFFFF"/>
              </w:rPr>
              <w:t>课程性质</w:t>
            </w:r>
          </w:p>
        </w:tc>
        <w:tc>
          <w:tcPr>
            <w:tcW w:w="2524" w:type="dxa"/>
            <w:vMerge w:val="restart"/>
            <w:shd w:val="clear" w:color="auto" w:fill="9966FF"/>
            <w:vAlign w:val="center"/>
          </w:tcPr>
          <w:p w:rsidR="000D1210" w:rsidRDefault="000D1210" w:rsidP="00BF77D2">
            <w:pPr>
              <w:jc w:val="center"/>
              <w:rPr>
                <w:b/>
                <w:color w:val="FFFFFF"/>
              </w:rPr>
            </w:pPr>
            <w:r>
              <w:rPr>
                <w:rFonts w:hint="eastAsia"/>
                <w:b/>
                <w:color w:val="FFFFFF"/>
              </w:rPr>
              <w:t>课程</w:t>
            </w:r>
            <w:r>
              <w:rPr>
                <w:b/>
                <w:color w:val="FFFFFF"/>
              </w:rPr>
              <w:t>名称</w:t>
            </w:r>
          </w:p>
        </w:tc>
        <w:tc>
          <w:tcPr>
            <w:tcW w:w="709" w:type="dxa"/>
            <w:vMerge w:val="restart"/>
            <w:shd w:val="clear" w:color="auto" w:fill="9966FF"/>
            <w:vAlign w:val="center"/>
          </w:tcPr>
          <w:p w:rsidR="000D1210" w:rsidRDefault="000D1210" w:rsidP="00BF77D2">
            <w:pPr>
              <w:jc w:val="center"/>
              <w:rPr>
                <w:b/>
                <w:color w:val="FFFFFF"/>
              </w:rPr>
            </w:pPr>
            <w:r>
              <w:rPr>
                <w:rFonts w:hint="eastAsia"/>
                <w:b/>
                <w:color w:val="FFFFFF"/>
              </w:rPr>
              <w:t>学分</w:t>
            </w:r>
          </w:p>
        </w:tc>
        <w:tc>
          <w:tcPr>
            <w:tcW w:w="708" w:type="dxa"/>
            <w:vMerge w:val="restart"/>
            <w:shd w:val="clear" w:color="auto" w:fill="9966FF"/>
            <w:vAlign w:val="center"/>
          </w:tcPr>
          <w:p w:rsidR="000D1210" w:rsidRDefault="000D1210" w:rsidP="00BF77D2">
            <w:pPr>
              <w:jc w:val="center"/>
              <w:rPr>
                <w:b/>
                <w:color w:val="FFFFFF"/>
              </w:rPr>
            </w:pPr>
            <w:r>
              <w:rPr>
                <w:rFonts w:hint="eastAsia"/>
                <w:b/>
                <w:color w:val="FFFFFF"/>
              </w:rPr>
              <w:t>学时</w:t>
            </w:r>
          </w:p>
        </w:tc>
        <w:tc>
          <w:tcPr>
            <w:tcW w:w="2127" w:type="dxa"/>
            <w:gridSpan w:val="3"/>
            <w:shd w:val="clear" w:color="auto" w:fill="9966FF"/>
            <w:vAlign w:val="center"/>
          </w:tcPr>
          <w:p w:rsidR="000D1210" w:rsidRDefault="000D1210" w:rsidP="00BF77D2">
            <w:pPr>
              <w:jc w:val="center"/>
              <w:rPr>
                <w:b/>
                <w:color w:val="FFFFFF"/>
              </w:rPr>
            </w:pPr>
            <w:r>
              <w:rPr>
                <w:rFonts w:hint="eastAsia"/>
                <w:b/>
                <w:color w:val="FFFFFF"/>
              </w:rPr>
              <w:t>其中</w:t>
            </w:r>
          </w:p>
        </w:tc>
        <w:tc>
          <w:tcPr>
            <w:tcW w:w="708" w:type="dxa"/>
            <w:vMerge w:val="restart"/>
            <w:shd w:val="clear" w:color="auto" w:fill="9966FF"/>
            <w:vAlign w:val="center"/>
          </w:tcPr>
          <w:p w:rsidR="000D1210" w:rsidRDefault="000D1210" w:rsidP="00BF77D2">
            <w:pPr>
              <w:jc w:val="center"/>
              <w:rPr>
                <w:b/>
                <w:color w:val="FFFFFF"/>
              </w:rPr>
            </w:pPr>
            <w:r>
              <w:rPr>
                <w:b/>
                <w:color w:val="FFFFFF"/>
              </w:rPr>
              <w:t>学期</w:t>
            </w:r>
          </w:p>
        </w:tc>
        <w:tc>
          <w:tcPr>
            <w:tcW w:w="1134" w:type="dxa"/>
            <w:vMerge w:val="restart"/>
            <w:shd w:val="clear" w:color="auto" w:fill="9966FF"/>
            <w:vAlign w:val="center"/>
          </w:tcPr>
          <w:p w:rsidR="000D1210" w:rsidRDefault="000D1210" w:rsidP="00BF77D2">
            <w:pPr>
              <w:jc w:val="center"/>
              <w:rPr>
                <w:b/>
                <w:color w:val="FFFFFF"/>
              </w:rPr>
            </w:pPr>
            <w:r>
              <w:rPr>
                <w:rFonts w:hint="eastAsia"/>
                <w:b/>
                <w:color w:val="FFFFFF"/>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Default="000D1210" w:rsidP="00BF77D2">
            <w:pPr>
              <w:jc w:val="center"/>
              <w:rPr>
                <w:b/>
                <w:color w:val="FFFFFF"/>
              </w:rPr>
            </w:pPr>
            <w:r>
              <w:rPr>
                <w:rFonts w:hint="eastAsia"/>
                <w:b/>
                <w:color w:val="FFFFFF"/>
              </w:rPr>
              <w:t>实验</w:t>
            </w:r>
          </w:p>
        </w:tc>
        <w:tc>
          <w:tcPr>
            <w:tcW w:w="709" w:type="dxa"/>
            <w:shd w:val="clear" w:color="auto" w:fill="9966FF"/>
            <w:vAlign w:val="center"/>
          </w:tcPr>
          <w:p w:rsidR="000D1210" w:rsidRDefault="000D1210" w:rsidP="00BF77D2">
            <w:pPr>
              <w:jc w:val="center"/>
              <w:rPr>
                <w:b/>
                <w:color w:val="FFFFFF"/>
              </w:rPr>
            </w:pPr>
            <w:r>
              <w:rPr>
                <w:rFonts w:hint="eastAsia"/>
                <w:b/>
                <w:color w:val="FFFFFF"/>
              </w:rPr>
              <w:t>上机</w:t>
            </w:r>
          </w:p>
        </w:tc>
        <w:tc>
          <w:tcPr>
            <w:tcW w:w="709" w:type="dxa"/>
            <w:shd w:val="clear" w:color="auto" w:fill="9966FF"/>
            <w:vAlign w:val="center"/>
          </w:tcPr>
          <w:p w:rsidR="000D1210" w:rsidRDefault="000D1210" w:rsidP="00BF77D2">
            <w:pPr>
              <w:jc w:val="center"/>
              <w:rPr>
                <w:b/>
                <w:color w:val="FFFFFF"/>
              </w:rPr>
            </w:pPr>
            <w:r>
              <w:rPr>
                <w:rFonts w:hint="eastAsia"/>
                <w:b/>
                <w:color w:val="FFFFFF"/>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高等</w:t>
            </w:r>
            <w:r>
              <w:t>数学</w:t>
            </w:r>
            <w:r>
              <w:rPr>
                <w:rFonts w:hint="eastAsia"/>
              </w:rPr>
              <w:t>（</w:t>
            </w:r>
            <w:r>
              <w:rPr>
                <w:rFonts w:hint="eastAsia"/>
              </w:rPr>
              <w:t>1</w:t>
            </w:r>
            <w:r>
              <w:rPr>
                <w:rFonts w:hint="eastAsia"/>
              </w:rPr>
              <w:t>）</w:t>
            </w:r>
            <w:r>
              <w:rPr>
                <w:rFonts w:ascii="宋体" w:hAnsi="宋体" w:hint="eastAsia"/>
              </w:rPr>
              <w:t>▲</w:t>
            </w:r>
          </w:p>
        </w:tc>
        <w:tc>
          <w:tcPr>
            <w:tcW w:w="709" w:type="dxa"/>
            <w:shd w:val="clear" w:color="auto" w:fill="auto"/>
            <w:vAlign w:val="center"/>
          </w:tcPr>
          <w:p w:rsidR="000D1210" w:rsidRDefault="000D1210" w:rsidP="00BF77D2">
            <w:pPr>
              <w:jc w:val="center"/>
            </w:pPr>
            <w:r>
              <w:rPr>
                <w:rFonts w:hint="eastAsia"/>
              </w:rPr>
              <w:t>6</w:t>
            </w:r>
          </w:p>
        </w:tc>
        <w:tc>
          <w:tcPr>
            <w:tcW w:w="708" w:type="dxa"/>
            <w:shd w:val="clear" w:color="auto" w:fill="auto"/>
            <w:vAlign w:val="center"/>
          </w:tcPr>
          <w:p w:rsidR="000D1210" w:rsidRDefault="000D1210" w:rsidP="00BF77D2">
            <w:pPr>
              <w:jc w:val="center"/>
            </w:pPr>
            <w:r>
              <w:rPr>
                <w:rFonts w:hint="eastAsia"/>
              </w:rPr>
              <w:t>96</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roofErr w:type="gramStart"/>
            <w:r>
              <w:rPr>
                <w:rFonts w:hint="eastAsia"/>
              </w:rPr>
              <w:t>一</w:t>
            </w:r>
            <w:proofErr w:type="gramEnd"/>
          </w:p>
        </w:tc>
        <w:tc>
          <w:tcPr>
            <w:tcW w:w="1134" w:type="dxa"/>
            <w:shd w:val="clear" w:color="auto" w:fill="auto"/>
            <w:vAlign w:val="center"/>
          </w:tcPr>
          <w:p w:rsidR="000D1210" w:rsidRDefault="000D1210" w:rsidP="00BF77D2">
            <w:pPr>
              <w:jc w:val="center"/>
            </w:pPr>
            <w:proofErr w:type="gramStart"/>
            <w:r>
              <w:rPr>
                <w:rFonts w:hint="eastAsia"/>
              </w:rPr>
              <w:t>数统院</w:t>
            </w:r>
            <w:proofErr w:type="gramEnd"/>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高等</w:t>
            </w:r>
            <w:r>
              <w:t>数学</w:t>
            </w:r>
            <w:r>
              <w:rPr>
                <w:rFonts w:hint="eastAsia"/>
              </w:rPr>
              <w:t>（</w:t>
            </w:r>
            <w:r>
              <w:t>2</w:t>
            </w:r>
            <w:r>
              <w:rPr>
                <w:rFonts w:hint="eastAsia"/>
              </w:rPr>
              <w:t>）</w:t>
            </w:r>
            <w:r>
              <w:rPr>
                <w:rFonts w:ascii="宋体" w:hAnsi="宋体" w:hint="eastAsia"/>
              </w:rPr>
              <w:t>▲</w:t>
            </w:r>
          </w:p>
        </w:tc>
        <w:tc>
          <w:tcPr>
            <w:tcW w:w="709" w:type="dxa"/>
            <w:shd w:val="clear" w:color="auto" w:fill="auto"/>
            <w:vAlign w:val="center"/>
          </w:tcPr>
          <w:p w:rsidR="000D1210" w:rsidRDefault="000D1210" w:rsidP="00BF77D2">
            <w:pPr>
              <w:jc w:val="center"/>
            </w:pPr>
            <w:r>
              <w:rPr>
                <w:rFonts w:hint="eastAsia"/>
              </w:rPr>
              <w:t>6</w:t>
            </w:r>
          </w:p>
        </w:tc>
        <w:tc>
          <w:tcPr>
            <w:tcW w:w="708" w:type="dxa"/>
            <w:shd w:val="clear" w:color="auto" w:fill="auto"/>
            <w:vAlign w:val="center"/>
          </w:tcPr>
          <w:p w:rsidR="000D1210" w:rsidRDefault="000D1210" w:rsidP="00BF77D2">
            <w:pPr>
              <w:jc w:val="center"/>
            </w:pPr>
            <w:r>
              <w:rPr>
                <w:rFonts w:hint="eastAsia"/>
              </w:rPr>
              <w:t>96</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二</w:t>
            </w:r>
          </w:p>
        </w:tc>
        <w:tc>
          <w:tcPr>
            <w:tcW w:w="1134" w:type="dxa"/>
            <w:shd w:val="clear" w:color="auto" w:fill="auto"/>
            <w:vAlign w:val="center"/>
          </w:tcPr>
          <w:p w:rsidR="000D1210" w:rsidRDefault="000D1210" w:rsidP="00BF77D2">
            <w:pPr>
              <w:jc w:val="center"/>
            </w:pPr>
            <w:proofErr w:type="gramStart"/>
            <w:r>
              <w:rPr>
                <w:rFonts w:hint="eastAsia"/>
              </w:rPr>
              <w:t>数统院</w:t>
            </w:r>
            <w:proofErr w:type="gramEnd"/>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线性代数</w:t>
            </w:r>
            <w:r>
              <w:rPr>
                <w:rFonts w:ascii="宋体" w:hAnsi="宋体" w:hint="eastAsia"/>
              </w:rPr>
              <w:t>▲</w:t>
            </w:r>
          </w:p>
        </w:tc>
        <w:tc>
          <w:tcPr>
            <w:tcW w:w="709" w:type="dxa"/>
            <w:shd w:val="clear" w:color="auto" w:fill="auto"/>
            <w:vAlign w:val="center"/>
          </w:tcPr>
          <w:p w:rsidR="000D1210" w:rsidRDefault="000D1210" w:rsidP="00BF77D2">
            <w:pPr>
              <w:jc w:val="center"/>
            </w:pPr>
            <w:r>
              <w:t>4</w:t>
            </w:r>
          </w:p>
        </w:tc>
        <w:tc>
          <w:tcPr>
            <w:tcW w:w="708" w:type="dxa"/>
            <w:shd w:val="clear" w:color="auto" w:fill="auto"/>
            <w:vAlign w:val="center"/>
          </w:tcPr>
          <w:p w:rsidR="000D1210" w:rsidRDefault="000D1210" w:rsidP="00BF77D2">
            <w:pPr>
              <w:jc w:val="center"/>
            </w:pPr>
            <w:r>
              <w:t>64</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二</w:t>
            </w:r>
          </w:p>
        </w:tc>
        <w:tc>
          <w:tcPr>
            <w:tcW w:w="1134" w:type="dxa"/>
            <w:shd w:val="clear" w:color="auto" w:fill="auto"/>
            <w:vAlign w:val="center"/>
          </w:tcPr>
          <w:p w:rsidR="000D1210" w:rsidRDefault="000D1210" w:rsidP="00BF77D2">
            <w:pPr>
              <w:jc w:val="center"/>
            </w:pPr>
            <w:proofErr w:type="gramStart"/>
            <w:r>
              <w:rPr>
                <w:rFonts w:hint="eastAsia"/>
              </w:rPr>
              <w:t>数统院</w:t>
            </w:r>
            <w:proofErr w:type="gramEnd"/>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概率统计</w:t>
            </w:r>
            <w:r>
              <w:rPr>
                <w:rFonts w:ascii="宋体" w:hAnsi="宋体" w:hint="eastAsia"/>
              </w:rPr>
              <w:t>▲</w:t>
            </w:r>
          </w:p>
        </w:tc>
        <w:tc>
          <w:tcPr>
            <w:tcW w:w="709" w:type="dxa"/>
            <w:shd w:val="clear" w:color="auto" w:fill="auto"/>
            <w:vAlign w:val="center"/>
          </w:tcPr>
          <w:p w:rsidR="000D1210" w:rsidRDefault="000D1210" w:rsidP="00BF77D2">
            <w:pPr>
              <w:jc w:val="center"/>
            </w:pPr>
            <w:r>
              <w:t>3</w:t>
            </w:r>
          </w:p>
        </w:tc>
        <w:tc>
          <w:tcPr>
            <w:tcW w:w="708" w:type="dxa"/>
            <w:shd w:val="clear" w:color="auto" w:fill="auto"/>
            <w:vAlign w:val="center"/>
          </w:tcPr>
          <w:p w:rsidR="000D1210" w:rsidRDefault="000D1210" w:rsidP="00BF77D2">
            <w:pPr>
              <w:jc w:val="center"/>
            </w:pPr>
            <w:r>
              <w:t>48</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三</w:t>
            </w:r>
          </w:p>
        </w:tc>
        <w:tc>
          <w:tcPr>
            <w:tcW w:w="1134" w:type="dxa"/>
            <w:shd w:val="clear" w:color="auto" w:fill="auto"/>
            <w:vAlign w:val="center"/>
          </w:tcPr>
          <w:p w:rsidR="000D1210" w:rsidRDefault="000D1210" w:rsidP="00BF77D2">
            <w:pPr>
              <w:jc w:val="center"/>
            </w:pPr>
            <w:proofErr w:type="gramStart"/>
            <w:r>
              <w:rPr>
                <w:rFonts w:hint="eastAsia"/>
              </w:rPr>
              <w:t>数统院</w:t>
            </w:r>
            <w:proofErr w:type="gramEnd"/>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rPr>
                <w:rFonts w:hint="eastAsia"/>
              </w:rPr>
              <w:t>数学</w:t>
            </w:r>
            <w:r>
              <w:t>建模</w:t>
            </w:r>
            <w:r>
              <w:rPr>
                <w:rFonts w:hint="eastAsia"/>
              </w:rPr>
              <w:t>竞赛</w:t>
            </w: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课外</w:t>
            </w:r>
          </w:p>
        </w:tc>
        <w:tc>
          <w:tcPr>
            <w:tcW w:w="1134" w:type="dxa"/>
            <w:shd w:val="clear" w:color="auto" w:fill="auto"/>
            <w:vAlign w:val="center"/>
          </w:tcPr>
          <w:p w:rsidR="000D1210" w:rsidRDefault="000D1210" w:rsidP="00BF77D2">
            <w:pPr>
              <w:jc w:val="center"/>
            </w:pPr>
            <w:proofErr w:type="gramStart"/>
            <w:r>
              <w:rPr>
                <w:rFonts w:hint="eastAsia"/>
              </w:rPr>
              <w:t>数统院</w:t>
            </w:r>
            <w:proofErr w:type="gramEnd"/>
          </w:p>
        </w:tc>
      </w:tr>
    </w:tbl>
    <w:p w:rsidR="000D1210" w:rsidRDefault="000D1210" w:rsidP="000D1210">
      <w:pPr>
        <w:spacing w:line="360" w:lineRule="auto"/>
        <w:ind w:firstLineChars="200" w:firstLine="361"/>
        <w:rPr>
          <w:rFonts w:ascii="宋体" w:hAnsi="宋体"/>
          <w:b/>
          <w:sz w:val="18"/>
          <w:szCs w:val="18"/>
        </w:rPr>
      </w:pPr>
      <w:r>
        <w:rPr>
          <w:rFonts w:ascii="宋体" w:hAnsi="宋体" w:hint="eastAsia"/>
          <w:b/>
          <w:sz w:val="18"/>
          <w:szCs w:val="18"/>
        </w:rPr>
        <w:t>注</w:t>
      </w:r>
      <w:r>
        <w:rPr>
          <w:rFonts w:ascii="宋体" w:hAnsi="宋体"/>
          <w:b/>
          <w:sz w:val="18"/>
          <w:szCs w:val="18"/>
        </w:rPr>
        <w:t>：</w:t>
      </w:r>
      <w:r>
        <w:rPr>
          <w:rFonts w:ascii="宋体" w:hAnsi="宋体" w:hint="eastAsia"/>
          <w:sz w:val="18"/>
          <w:szCs w:val="18"/>
        </w:rPr>
        <w:t>标记</w:t>
      </w:r>
      <w:r>
        <w:rPr>
          <w:rFonts w:ascii="MS Mincho" w:hAnsi="MS Mincho" w:cs="MS Mincho" w:hint="eastAsia"/>
          <w:sz w:val="18"/>
          <w:szCs w:val="18"/>
        </w:rPr>
        <w:t>▲</w:t>
      </w:r>
      <w:r>
        <w:rPr>
          <w:rFonts w:ascii="宋体" w:hAnsi="宋体" w:hint="eastAsia"/>
          <w:sz w:val="18"/>
          <w:szCs w:val="18"/>
        </w:rPr>
        <w:t>课程</w:t>
      </w:r>
      <w:r>
        <w:rPr>
          <w:rFonts w:ascii="宋体" w:hAnsi="宋体"/>
          <w:sz w:val="18"/>
          <w:szCs w:val="18"/>
        </w:rPr>
        <w:t>为核心课程</w:t>
      </w:r>
    </w:p>
    <w:p w:rsidR="000D1210" w:rsidRDefault="000D1210" w:rsidP="000D1210">
      <w:pPr>
        <w:spacing w:line="360" w:lineRule="auto"/>
        <w:rPr>
          <w:b/>
          <w:sz w:val="24"/>
          <w:szCs w:val="24"/>
        </w:rPr>
      </w:pPr>
      <w:r>
        <w:rPr>
          <w:b/>
          <w:sz w:val="24"/>
          <w:szCs w:val="24"/>
        </w:rPr>
        <w:t>5</w:t>
      </w:r>
      <w:r>
        <w:rPr>
          <w:rFonts w:hint="eastAsia"/>
          <w:b/>
          <w:sz w:val="24"/>
          <w:szCs w:val="24"/>
        </w:rPr>
        <w:t>．物理类（</w:t>
      </w:r>
      <w:r>
        <w:rPr>
          <w:b/>
          <w:sz w:val="24"/>
          <w:szCs w:val="24"/>
        </w:rPr>
        <w:t>14</w:t>
      </w:r>
      <w:r>
        <w:rPr>
          <w:rFonts w:hint="eastAsia"/>
          <w:b/>
          <w:sz w:val="24"/>
          <w:szCs w:val="24"/>
        </w:rPr>
        <w:t>学分</w:t>
      </w:r>
      <w:r>
        <w:rPr>
          <w:b/>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0D1210" w:rsidTr="00BF77D2">
        <w:trPr>
          <w:trHeight w:val="364"/>
        </w:trPr>
        <w:tc>
          <w:tcPr>
            <w:tcW w:w="1157" w:type="dxa"/>
            <w:vMerge w:val="restart"/>
            <w:shd w:val="clear" w:color="auto" w:fill="9966FF"/>
            <w:vAlign w:val="center"/>
          </w:tcPr>
          <w:p w:rsidR="000D1210" w:rsidRDefault="000D1210" w:rsidP="00BF77D2">
            <w:pPr>
              <w:jc w:val="center"/>
              <w:rPr>
                <w:b/>
                <w:color w:val="FFFFFF"/>
              </w:rPr>
            </w:pPr>
            <w:r>
              <w:rPr>
                <w:rFonts w:hint="eastAsia"/>
                <w:b/>
                <w:color w:val="FFFFFF"/>
              </w:rPr>
              <w:t>课程性质</w:t>
            </w:r>
          </w:p>
        </w:tc>
        <w:tc>
          <w:tcPr>
            <w:tcW w:w="2524" w:type="dxa"/>
            <w:vMerge w:val="restart"/>
            <w:shd w:val="clear" w:color="auto" w:fill="9966FF"/>
            <w:vAlign w:val="center"/>
          </w:tcPr>
          <w:p w:rsidR="000D1210" w:rsidRDefault="000D1210" w:rsidP="00BF77D2">
            <w:pPr>
              <w:jc w:val="center"/>
              <w:rPr>
                <w:b/>
                <w:color w:val="FFFFFF"/>
              </w:rPr>
            </w:pPr>
            <w:r>
              <w:rPr>
                <w:rFonts w:hint="eastAsia"/>
                <w:b/>
                <w:color w:val="FFFFFF"/>
              </w:rPr>
              <w:t>课程</w:t>
            </w:r>
            <w:r>
              <w:rPr>
                <w:b/>
                <w:color w:val="FFFFFF"/>
              </w:rPr>
              <w:t>名称</w:t>
            </w:r>
          </w:p>
        </w:tc>
        <w:tc>
          <w:tcPr>
            <w:tcW w:w="709" w:type="dxa"/>
            <w:vMerge w:val="restart"/>
            <w:shd w:val="clear" w:color="auto" w:fill="9966FF"/>
            <w:vAlign w:val="center"/>
          </w:tcPr>
          <w:p w:rsidR="000D1210" w:rsidRDefault="000D1210" w:rsidP="00BF77D2">
            <w:pPr>
              <w:jc w:val="center"/>
              <w:rPr>
                <w:b/>
                <w:color w:val="FFFFFF"/>
              </w:rPr>
            </w:pPr>
            <w:r>
              <w:rPr>
                <w:rFonts w:hint="eastAsia"/>
                <w:b/>
                <w:color w:val="FFFFFF"/>
              </w:rPr>
              <w:t>学分</w:t>
            </w:r>
          </w:p>
        </w:tc>
        <w:tc>
          <w:tcPr>
            <w:tcW w:w="708" w:type="dxa"/>
            <w:vMerge w:val="restart"/>
            <w:shd w:val="clear" w:color="auto" w:fill="9966FF"/>
            <w:vAlign w:val="center"/>
          </w:tcPr>
          <w:p w:rsidR="000D1210" w:rsidRDefault="000D1210" w:rsidP="00BF77D2">
            <w:pPr>
              <w:jc w:val="center"/>
              <w:rPr>
                <w:b/>
                <w:color w:val="FFFFFF"/>
              </w:rPr>
            </w:pPr>
            <w:r>
              <w:rPr>
                <w:rFonts w:hint="eastAsia"/>
                <w:b/>
                <w:color w:val="FFFFFF"/>
              </w:rPr>
              <w:t>学时</w:t>
            </w:r>
          </w:p>
        </w:tc>
        <w:tc>
          <w:tcPr>
            <w:tcW w:w="2127" w:type="dxa"/>
            <w:gridSpan w:val="3"/>
            <w:shd w:val="clear" w:color="auto" w:fill="9966FF"/>
            <w:vAlign w:val="center"/>
          </w:tcPr>
          <w:p w:rsidR="000D1210" w:rsidRDefault="000D1210" w:rsidP="00BF77D2">
            <w:pPr>
              <w:jc w:val="center"/>
              <w:rPr>
                <w:b/>
                <w:color w:val="FFFFFF"/>
              </w:rPr>
            </w:pPr>
            <w:r>
              <w:rPr>
                <w:rFonts w:hint="eastAsia"/>
                <w:b/>
                <w:color w:val="FFFFFF"/>
              </w:rPr>
              <w:t>其中</w:t>
            </w:r>
          </w:p>
        </w:tc>
        <w:tc>
          <w:tcPr>
            <w:tcW w:w="708" w:type="dxa"/>
            <w:vMerge w:val="restart"/>
            <w:shd w:val="clear" w:color="auto" w:fill="9966FF"/>
            <w:vAlign w:val="center"/>
          </w:tcPr>
          <w:p w:rsidR="000D1210" w:rsidRDefault="000D1210" w:rsidP="00BF77D2">
            <w:pPr>
              <w:jc w:val="center"/>
              <w:rPr>
                <w:b/>
                <w:color w:val="FFFFFF"/>
              </w:rPr>
            </w:pPr>
            <w:r>
              <w:rPr>
                <w:b/>
                <w:color w:val="FFFFFF"/>
              </w:rPr>
              <w:t>学期</w:t>
            </w:r>
          </w:p>
        </w:tc>
        <w:tc>
          <w:tcPr>
            <w:tcW w:w="1134" w:type="dxa"/>
            <w:vMerge w:val="restart"/>
            <w:shd w:val="clear" w:color="auto" w:fill="9966FF"/>
            <w:vAlign w:val="center"/>
          </w:tcPr>
          <w:p w:rsidR="000D1210" w:rsidRDefault="000D1210" w:rsidP="00BF77D2">
            <w:pPr>
              <w:jc w:val="center"/>
              <w:rPr>
                <w:b/>
                <w:color w:val="FFFFFF"/>
              </w:rPr>
            </w:pPr>
            <w:r>
              <w:rPr>
                <w:rFonts w:hint="eastAsia"/>
                <w:b/>
                <w:color w:val="FFFFFF"/>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Default="000D1210" w:rsidP="00BF77D2">
            <w:pPr>
              <w:jc w:val="center"/>
              <w:rPr>
                <w:b/>
                <w:color w:val="FFFFFF"/>
              </w:rPr>
            </w:pPr>
            <w:r>
              <w:rPr>
                <w:rFonts w:hint="eastAsia"/>
                <w:b/>
                <w:color w:val="FFFFFF"/>
              </w:rPr>
              <w:t>实验</w:t>
            </w:r>
          </w:p>
        </w:tc>
        <w:tc>
          <w:tcPr>
            <w:tcW w:w="709" w:type="dxa"/>
            <w:shd w:val="clear" w:color="auto" w:fill="9966FF"/>
            <w:vAlign w:val="center"/>
          </w:tcPr>
          <w:p w:rsidR="000D1210" w:rsidRDefault="000D1210" w:rsidP="00BF77D2">
            <w:pPr>
              <w:jc w:val="center"/>
              <w:rPr>
                <w:b/>
                <w:color w:val="FFFFFF"/>
              </w:rPr>
            </w:pPr>
            <w:r>
              <w:rPr>
                <w:rFonts w:hint="eastAsia"/>
                <w:b/>
                <w:color w:val="FFFFFF"/>
              </w:rPr>
              <w:t>上机</w:t>
            </w:r>
          </w:p>
        </w:tc>
        <w:tc>
          <w:tcPr>
            <w:tcW w:w="709" w:type="dxa"/>
            <w:shd w:val="clear" w:color="auto" w:fill="9966FF"/>
            <w:vAlign w:val="center"/>
          </w:tcPr>
          <w:p w:rsidR="000D1210" w:rsidRDefault="000D1210" w:rsidP="00BF77D2">
            <w:pPr>
              <w:jc w:val="center"/>
              <w:rPr>
                <w:b/>
                <w:color w:val="FFFFFF"/>
              </w:rPr>
            </w:pPr>
            <w:r>
              <w:rPr>
                <w:rFonts w:hint="eastAsia"/>
                <w:b/>
                <w:color w:val="FFFFFF"/>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大学</w:t>
            </w:r>
            <w:r>
              <w:t>物理（</w:t>
            </w:r>
            <w:r>
              <w:rPr>
                <w:rFonts w:hint="eastAsia"/>
              </w:rPr>
              <w:t>1</w:t>
            </w:r>
            <w:r>
              <w:t>）</w:t>
            </w:r>
            <w:r>
              <w:rPr>
                <w:rFonts w:ascii="宋体" w:hAnsi="宋体" w:hint="eastAsia"/>
              </w:rPr>
              <w:t>▲</w:t>
            </w:r>
          </w:p>
        </w:tc>
        <w:tc>
          <w:tcPr>
            <w:tcW w:w="709" w:type="dxa"/>
            <w:shd w:val="clear" w:color="auto" w:fill="auto"/>
            <w:vAlign w:val="center"/>
          </w:tcPr>
          <w:p w:rsidR="000D1210" w:rsidRDefault="000D1210" w:rsidP="00BF77D2">
            <w:pPr>
              <w:jc w:val="center"/>
            </w:pPr>
            <w:r>
              <w:rPr>
                <w:rFonts w:hint="eastAsia"/>
              </w:rPr>
              <w:t>6</w:t>
            </w:r>
          </w:p>
        </w:tc>
        <w:tc>
          <w:tcPr>
            <w:tcW w:w="708" w:type="dxa"/>
            <w:shd w:val="clear" w:color="auto" w:fill="auto"/>
            <w:vAlign w:val="center"/>
          </w:tcPr>
          <w:p w:rsidR="000D1210" w:rsidRDefault="000D1210" w:rsidP="00BF77D2">
            <w:pPr>
              <w:jc w:val="center"/>
            </w:pPr>
            <w:r>
              <w:rPr>
                <w:rFonts w:hint="eastAsia"/>
              </w:rPr>
              <w:t>96</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二</w:t>
            </w:r>
          </w:p>
        </w:tc>
        <w:tc>
          <w:tcPr>
            <w:tcW w:w="1134" w:type="dxa"/>
            <w:shd w:val="clear" w:color="auto" w:fill="auto"/>
            <w:vAlign w:val="center"/>
          </w:tcPr>
          <w:p w:rsidR="000D1210" w:rsidRDefault="000D1210" w:rsidP="00BF77D2">
            <w:pPr>
              <w:jc w:val="center"/>
            </w:pPr>
            <w:proofErr w:type="gramStart"/>
            <w:r>
              <w:rPr>
                <w:rFonts w:hint="eastAsia"/>
              </w:rPr>
              <w:t>物电院</w:t>
            </w:r>
            <w:proofErr w:type="gramEnd"/>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大学</w:t>
            </w:r>
            <w:r>
              <w:t>物理（</w:t>
            </w:r>
            <w:r>
              <w:t>2</w:t>
            </w:r>
            <w:r>
              <w:t>）</w:t>
            </w:r>
            <w:r>
              <w:rPr>
                <w:rFonts w:ascii="宋体" w:hAnsi="宋体" w:hint="eastAsia"/>
              </w:rPr>
              <w:t>▲</w:t>
            </w:r>
          </w:p>
        </w:tc>
        <w:tc>
          <w:tcPr>
            <w:tcW w:w="709" w:type="dxa"/>
            <w:shd w:val="clear" w:color="auto" w:fill="auto"/>
            <w:vAlign w:val="center"/>
          </w:tcPr>
          <w:p w:rsidR="000D1210" w:rsidRDefault="000D1210" w:rsidP="00BF77D2">
            <w:pPr>
              <w:jc w:val="center"/>
            </w:pPr>
            <w:r>
              <w:rPr>
                <w:rFonts w:hint="eastAsia"/>
              </w:rPr>
              <w:t>6</w:t>
            </w:r>
          </w:p>
        </w:tc>
        <w:tc>
          <w:tcPr>
            <w:tcW w:w="708" w:type="dxa"/>
            <w:shd w:val="clear" w:color="auto" w:fill="auto"/>
            <w:vAlign w:val="center"/>
          </w:tcPr>
          <w:p w:rsidR="000D1210" w:rsidRDefault="000D1210" w:rsidP="00BF77D2">
            <w:pPr>
              <w:jc w:val="center"/>
            </w:pPr>
            <w:r>
              <w:rPr>
                <w:rFonts w:hint="eastAsia"/>
              </w:rPr>
              <w:t>96</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三</w:t>
            </w:r>
          </w:p>
        </w:tc>
        <w:tc>
          <w:tcPr>
            <w:tcW w:w="1134" w:type="dxa"/>
            <w:shd w:val="clear" w:color="auto" w:fill="auto"/>
            <w:vAlign w:val="center"/>
          </w:tcPr>
          <w:p w:rsidR="000D1210" w:rsidRDefault="000D1210" w:rsidP="00BF77D2">
            <w:pPr>
              <w:jc w:val="center"/>
            </w:pPr>
            <w:proofErr w:type="gramStart"/>
            <w:r>
              <w:rPr>
                <w:rFonts w:hint="eastAsia"/>
              </w:rPr>
              <w:t>物电院</w:t>
            </w:r>
            <w:proofErr w:type="gramEnd"/>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大学</w:t>
            </w:r>
            <w:r>
              <w:t>物理</w:t>
            </w:r>
            <w:r>
              <w:rPr>
                <w:rFonts w:hint="eastAsia"/>
              </w:rPr>
              <w:t>实验</w:t>
            </w:r>
            <w:r>
              <w:t>（</w:t>
            </w:r>
            <w:r>
              <w:rPr>
                <w:rFonts w:hint="eastAsia"/>
              </w:rPr>
              <w:t>1</w:t>
            </w:r>
            <w:r>
              <w:t>）</w:t>
            </w:r>
            <w:r>
              <w:rPr>
                <w:rFonts w:ascii="宋体" w:hAnsi="宋体" w:hint="eastAsia"/>
              </w:rPr>
              <w:t>▲</w:t>
            </w:r>
          </w:p>
        </w:tc>
        <w:tc>
          <w:tcPr>
            <w:tcW w:w="709" w:type="dxa"/>
            <w:shd w:val="clear" w:color="auto" w:fill="auto"/>
            <w:vAlign w:val="center"/>
          </w:tcPr>
          <w:p w:rsidR="000D1210" w:rsidRDefault="000D1210" w:rsidP="00BF77D2">
            <w:pPr>
              <w:jc w:val="center"/>
            </w:pPr>
            <w:r>
              <w:rPr>
                <w:rFonts w:hint="eastAsia"/>
              </w:rPr>
              <w:t>1</w:t>
            </w:r>
          </w:p>
        </w:tc>
        <w:tc>
          <w:tcPr>
            <w:tcW w:w="708" w:type="dxa"/>
            <w:shd w:val="clear" w:color="auto" w:fill="auto"/>
            <w:vAlign w:val="center"/>
          </w:tcPr>
          <w:p w:rsidR="000D1210" w:rsidRDefault="000D1210" w:rsidP="00BF77D2">
            <w:pPr>
              <w:jc w:val="center"/>
            </w:pPr>
            <w:r>
              <w:rPr>
                <w:rFonts w:hint="eastAsia"/>
              </w:rPr>
              <w:t>30</w:t>
            </w:r>
          </w:p>
        </w:tc>
        <w:tc>
          <w:tcPr>
            <w:tcW w:w="709" w:type="dxa"/>
            <w:shd w:val="clear" w:color="auto" w:fill="auto"/>
            <w:vAlign w:val="center"/>
          </w:tcPr>
          <w:p w:rsidR="000D1210" w:rsidRDefault="000D1210" w:rsidP="00BF77D2">
            <w:pPr>
              <w:jc w:val="center"/>
            </w:pPr>
            <w:r>
              <w:rPr>
                <w:rFonts w:hint="eastAsia"/>
              </w:rPr>
              <w:t>30</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roofErr w:type="gramStart"/>
            <w:r>
              <w:rPr>
                <w:rFonts w:hint="eastAsia"/>
              </w:rPr>
              <w:t>一</w:t>
            </w:r>
            <w:proofErr w:type="gramEnd"/>
          </w:p>
        </w:tc>
        <w:tc>
          <w:tcPr>
            <w:tcW w:w="1134" w:type="dxa"/>
            <w:shd w:val="clear" w:color="auto" w:fill="auto"/>
            <w:vAlign w:val="center"/>
          </w:tcPr>
          <w:p w:rsidR="000D1210" w:rsidRDefault="000D1210" w:rsidP="00BF77D2">
            <w:pPr>
              <w:jc w:val="center"/>
            </w:pPr>
            <w:proofErr w:type="gramStart"/>
            <w:r>
              <w:rPr>
                <w:rFonts w:hint="eastAsia"/>
              </w:rPr>
              <w:t>物电院</w:t>
            </w:r>
            <w:proofErr w:type="gramEnd"/>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大学</w:t>
            </w:r>
            <w:r>
              <w:t>物理</w:t>
            </w:r>
            <w:r>
              <w:rPr>
                <w:rFonts w:hint="eastAsia"/>
              </w:rPr>
              <w:t>实验</w:t>
            </w:r>
            <w:r>
              <w:t>（</w:t>
            </w:r>
            <w:r>
              <w:t>2</w:t>
            </w:r>
            <w:r>
              <w:t>）</w:t>
            </w:r>
            <w:r>
              <w:rPr>
                <w:rFonts w:ascii="宋体" w:hAnsi="宋体" w:hint="eastAsia"/>
              </w:rPr>
              <w:t>▲</w:t>
            </w:r>
          </w:p>
        </w:tc>
        <w:tc>
          <w:tcPr>
            <w:tcW w:w="709" w:type="dxa"/>
            <w:shd w:val="clear" w:color="auto" w:fill="auto"/>
            <w:vAlign w:val="center"/>
          </w:tcPr>
          <w:p w:rsidR="000D1210" w:rsidRDefault="000D1210" w:rsidP="00BF77D2">
            <w:pPr>
              <w:jc w:val="center"/>
            </w:pPr>
            <w:r>
              <w:rPr>
                <w:rFonts w:hint="eastAsia"/>
              </w:rPr>
              <w:t>1</w:t>
            </w:r>
          </w:p>
        </w:tc>
        <w:tc>
          <w:tcPr>
            <w:tcW w:w="708" w:type="dxa"/>
            <w:shd w:val="clear" w:color="auto" w:fill="auto"/>
            <w:vAlign w:val="center"/>
          </w:tcPr>
          <w:p w:rsidR="000D1210" w:rsidRDefault="000D1210" w:rsidP="00BF77D2">
            <w:pPr>
              <w:jc w:val="center"/>
            </w:pPr>
            <w:r>
              <w:rPr>
                <w:rFonts w:hint="eastAsia"/>
              </w:rPr>
              <w:t>30</w:t>
            </w:r>
          </w:p>
        </w:tc>
        <w:tc>
          <w:tcPr>
            <w:tcW w:w="709" w:type="dxa"/>
            <w:shd w:val="clear" w:color="auto" w:fill="auto"/>
            <w:vAlign w:val="center"/>
          </w:tcPr>
          <w:p w:rsidR="000D1210" w:rsidRDefault="000D1210" w:rsidP="00BF77D2">
            <w:pPr>
              <w:jc w:val="center"/>
            </w:pPr>
            <w:r>
              <w:rPr>
                <w:rFonts w:hint="eastAsia"/>
              </w:rPr>
              <w:t>30</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二</w:t>
            </w:r>
          </w:p>
        </w:tc>
        <w:tc>
          <w:tcPr>
            <w:tcW w:w="1134" w:type="dxa"/>
            <w:shd w:val="clear" w:color="auto" w:fill="auto"/>
            <w:vAlign w:val="center"/>
          </w:tcPr>
          <w:p w:rsidR="000D1210" w:rsidRDefault="000D1210" w:rsidP="00BF77D2">
            <w:pPr>
              <w:jc w:val="center"/>
            </w:pPr>
            <w:proofErr w:type="gramStart"/>
            <w:r>
              <w:rPr>
                <w:rFonts w:hint="eastAsia"/>
              </w:rPr>
              <w:t>物电院</w:t>
            </w:r>
            <w:proofErr w:type="gramEnd"/>
          </w:p>
        </w:tc>
      </w:tr>
    </w:tbl>
    <w:p w:rsidR="000D1210" w:rsidRDefault="000D1210" w:rsidP="000D1210">
      <w:pPr>
        <w:spacing w:line="360" w:lineRule="auto"/>
        <w:ind w:firstLineChars="200" w:firstLine="361"/>
        <w:rPr>
          <w:rFonts w:ascii="宋体" w:hAnsi="宋体"/>
          <w:b/>
          <w:sz w:val="18"/>
          <w:szCs w:val="18"/>
        </w:rPr>
      </w:pPr>
      <w:r>
        <w:rPr>
          <w:rFonts w:ascii="宋体" w:hAnsi="宋体" w:hint="eastAsia"/>
          <w:b/>
          <w:sz w:val="18"/>
          <w:szCs w:val="18"/>
        </w:rPr>
        <w:t>注</w:t>
      </w:r>
      <w:r>
        <w:rPr>
          <w:rFonts w:ascii="宋体" w:hAnsi="宋体"/>
          <w:b/>
          <w:sz w:val="18"/>
          <w:szCs w:val="18"/>
        </w:rPr>
        <w:t>：</w:t>
      </w:r>
      <w:r>
        <w:rPr>
          <w:rFonts w:ascii="宋体" w:hAnsi="宋体" w:hint="eastAsia"/>
          <w:sz w:val="18"/>
          <w:szCs w:val="18"/>
        </w:rPr>
        <w:t>标记</w:t>
      </w:r>
      <w:r>
        <w:rPr>
          <w:rFonts w:ascii="MS Mincho" w:hAnsi="MS Mincho" w:cs="MS Mincho" w:hint="eastAsia"/>
          <w:sz w:val="18"/>
          <w:szCs w:val="18"/>
        </w:rPr>
        <w:t>▲</w:t>
      </w:r>
      <w:r>
        <w:rPr>
          <w:rFonts w:ascii="宋体" w:hAnsi="宋体" w:hint="eastAsia"/>
          <w:sz w:val="18"/>
          <w:szCs w:val="18"/>
        </w:rPr>
        <w:t>课程</w:t>
      </w:r>
      <w:r>
        <w:rPr>
          <w:rFonts w:ascii="宋体" w:hAnsi="宋体"/>
          <w:sz w:val="18"/>
          <w:szCs w:val="18"/>
        </w:rPr>
        <w:t>为核心课程</w:t>
      </w:r>
    </w:p>
    <w:p w:rsidR="000D1210" w:rsidRDefault="000D1210" w:rsidP="000D1210">
      <w:pPr>
        <w:spacing w:line="360" w:lineRule="auto"/>
        <w:rPr>
          <w:b/>
          <w:sz w:val="24"/>
          <w:szCs w:val="24"/>
        </w:rPr>
      </w:pPr>
      <w:r>
        <w:rPr>
          <w:b/>
          <w:sz w:val="24"/>
          <w:szCs w:val="24"/>
        </w:rPr>
        <w:t>6</w:t>
      </w:r>
      <w:r>
        <w:rPr>
          <w:rFonts w:hint="eastAsia"/>
          <w:b/>
          <w:sz w:val="24"/>
          <w:szCs w:val="24"/>
        </w:rPr>
        <w:t>．计算机类（</w:t>
      </w:r>
      <w:r>
        <w:rPr>
          <w:b/>
          <w:sz w:val="24"/>
          <w:szCs w:val="24"/>
        </w:rPr>
        <w:t>4</w:t>
      </w:r>
      <w:r>
        <w:rPr>
          <w:rFonts w:hint="eastAsia"/>
          <w:b/>
          <w:sz w:val="24"/>
          <w:szCs w:val="24"/>
        </w:rPr>
        <w:t>学分</w:t>
      </w:r>
      <w:r>
        <w:rPr>
          <w:b/>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0D1210" w:rsidTr="00BF77D2">
        <w:trPr>
          <w:trHeight w:val="364"/>
        </w:trPr>
        <w:tc>
          <w:tcPr>
            <w:tcW w:w="1157" w:type="dxa"/>
            <w:vMerge w:val="restart"/>
            <w:shd w:val="clear" w:color="auto" w:fill="9966FF"/>
            <w:vAlign w:val="center"/>
          </w:tcPr>
          <w:p w:rsidR="000D1210" w:rsidRDefault="000D1210" w:rsidP="00BF77D2">
            <w:pPr>
              <w:jc w:val="center"/>
              <w:rPr>
                <w:b/>
                <w:color w:val="FFFFFF"/>
              </w:rPr>
            </w:pPr>
            <w:r>
              <w:rPr>
                <w:rFonts w:hint="eastAsia"/>
                <w:b/>
                <w:color w:val="FFFFFF"/>
              </w:rPr>
              <w:t>课程性质</w:t>
            </w:r>
          </w:p>
        </w:tc>
        <w:tc>
          <w:tcPr>
            <w:tcW w:w="2524" w:type="dxa"/>
            <w:vMerge w:val="restart"/>
            <w:shd w:val="clear" w:color="auto" w:fill="9966FF"/>
            <w:vAlign w:val="center"/>
          </w:tcPr>
          <w:p w:rsidR="000D1210" w:rsidRDefault="000D1210" w:rsidP="00BF77D2">
            <w:pPr>
              <w:jc w:val="center"/>
              <w:rPr>
                <w:b/>
                <w:color w:val="FFFFFF"/>
              </w:rPr>
            </w:pPr>
            <w:r>
              <w:rPr>
                <w:rFonts w:hint="eastAsia"/>
                <w:b/>
                <w:color w:val="FFFFFF"/>
              </w:rPr>
              <w:t>课程</w:t>
            </w:r>
            <w:r>
              <w:rPr>
                <w:b/>
                <w:color w:val="FFFFFF"/>
              </w:rPr>
              <w:t>名称</w:t>
            </w:r>
          </w:p>
        </w:tc>
        <w:tc>
          <w:tcPr>
            <w:tcW w:w="709" w:type="dxa"/>
            <w:vMerge w:val="restart"/>
            <w:shd w:val="clear" w:color="auto" w:fill="9966FF"/>
            <w:vAlign w:val="center"/>
          </w:tcPr>
          <w:p w:rsidR="000D1210" w:rsidRDefault="000D1210" w:rsidP="00BF77D2">
            <w:pPr>
              <w:jc w:val="center"/>
              <w:rPr>
                <w:b/>
                <w:color w:val="FFFFFF"/>
              </w:rPr>
            </w:pPr>
            <w:r>
              <w:rPr>
                <w:rFonts w:hint="eastAsia"/>
                <w:b/>
                <w:color w:val="FFFFFF"/>
              </w:rPr>
              <w:t>学分</w:t>
            </w:r>
          </w:p>
        </w:tc>
        <w:tc>
          <w:tcPr>
            <w:tcW w:w="708" w:type="dxa"/>
            <w:vMerge w:val="restart"/>
            <w:shd w:val="clear" w:color="auto" w:fill="9966FF"/>
            <w:vAlign w:val="center"/>
          </w:tcPr>
          <w:p w:rsidR="000D1210" w:rsidRDefault="000D1210" w:rsidP="00BF77D2">
            <w:pPr>
              <w:jc w:val="center"/>
              <w:rPr>
                <w:b/>
                <w:color w:val="FFFFFF"/>
              </w:rPr>
            </w:pPr>
            <w:r>
              <w:rPr>
                <w:rFonts w:hint="eastAsia"/>
                <w:b/>
                <w:color w:val="FFFFFF"/>
              </w:rPr>
              <w:t>学时</w:t>
            </w:r>
          </w:p>
        </w:tc>
        <w:tc>
          <w:tcPr>
            <w:tcW w:w="2127" w:type="dxa"/>
            <w:gridSpan w:val="3"/>
            <w:shd w:val="clear" w:color="auto" w:fill="9966FF"/>
            <w:vAlign w:val="center"/>
          </w:tcPr>
          <w:p w:rsidR="000D1210" w:rsidRDefault="000D1210" w:rsidP="00BF77D2">
            <w:pPr>
              <w:jc w:val="center"/>
              <w:rPr>
                <w:b/>
                <w:color w:val="FFFFFF"/>
              </w:rPr>
            </w:pPr>
            <w:r>
              <w:rPr>
                <w:rFonts w:hint="eastAsia"/>
                <w:b/>
                <w:color w:val="FFFFFF"/>
              </w:rPr>
              <w:t>其中</w:t>
            </w:r>
          </w:p>
        </w:tc>
        <w:tc>
          <w:tcPr>
            <w:tcW w:w="708" w:type="dxa"/>
            <w:vMerge w:val="restart"/>
            <w:shd w:val="clear" w:color="auto" w:fill="9966FF"/>
            <w:vAlign w:val="center"/>
          </w:tcPr>
          <w:p w:rsidR="000D1210" w:rsidRDefault="000D1210" w:rsidP="00BF77D2">
            <w:pPr>
              <w:jc w:val="center"/>
              <w:rPr>
                <w:b/>
                <w:color w:val="FFFFFF"/>
              </w:rPr>
            </w:pPr>
            <w:r>
              <w:rPr>
                <w:b/>
                <w:color w:val="FFFFFF"/>
              </w:rPr>
              <w:t>学期</w:t>
            </w:r>
          </w:p>
        </w:tc>
        <w:tc>
          <w:tcPr>
            <w:tcW w:w="1134" w:type="dxa"/>
            <w:vMerge w:val="restart"/>
            <w:shd w:val="clear" w:color="auto" w:fill="9966FF"/>
            <w:vAlign w:val="center"/>
          </w:tcPr>
          <w:p w:rsidR="000D1210" w:rsidRDefault="000D1210" w:rsidP="00BF77D2">
            <w:pPr>
              <w:jc w:val="center"/>
              <w:rPr>
                <w:b/>
                <w:color w:val="FFFFFF"/>
              </w:rPr>
            </w:pPr>
            <w:r>
              <w:rPr>
                <w:rFonts w:hint="eastAsia"/>
                <w:b/>
                <w:color w:val="FFFFFF"/>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Default="000D1210" w:rsidP="00BF77D2">
            <w:pPr>
              <w:jc w:val="center"/>
              <w:rPr>
                <w:b/>
                <w:color w:val="FFFFFF"/>
              </w:rPr>
            </w:pPr>
            <w:r>
              <w:rPr>
                <w:rFonts w:hint="eastAsia"/>
                <w:b/>
                <w:color w:val="FFFFFF"/>
              </w:rPr>
              <w:t>实验</w:t>
            </w:r>
          </w:p>
        </w:tc>
        <w:tc>
          <w:tcPr>
            <w:tcW w:w="709" w:type="dxa"/>
            <w:shd w:val="clear" w:color="auto" w:fill="9966FF"/>
            <w:vAlign w:val="center"/>
          </w:tcPr>
          <w:p w:rsidR="000D1210" w:rsidRDefault="000D1210" w:rsidP="00BF77D2">
            <w:pPr>
              <w:jc w:val="center"/>
              <w:rPr>
                <w:b/>
                <w:color w:val="FFFFFF"/>
              </w:rPr>
            </w:pPr>
            <w:r>
              <w:rPr>
                <w:rFonts w:hint="eastAsia"/>
                <w:b/>
                <w:color w:val="FFFFFF"/>
              </w:rPr>
              <w:t>上机</w:t>
            </w:r>
          </w:p>
        </w:tc>
        <w:tc>
          <w:tcPr>
            <w:tcW w:w="709" w:type="dxa"/>
            <w:shd w:val="clear" w:color="auto" w:fill="9966FF"/>
            <w:vAlign w:val="center"/>
          </w:tcPr>
          <w:p w:rsidR="000D1210" w:rsidRDefault="000D1210" w:rsidP="00BF77D2">
            <w:pPr>
              <w:jc w:val="center"/>
              <w:rPr>
                <w:b/>
                <w:color w:val="FFFFFF"/>
              </w:rPr>
            </w:pPr>
            <w:r>
              <w:rPr>
                <w:rFonts w:hint="eastAsia"/>
                <w:b/>
                <w:color w:val="FFFFFF"/>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计算机</w:t>
            </w:r>
            <w:r>
              <w:t>基础</w:t>
            </w:r>
          </w:p>
        </w:tc>
        <w:tc>
          <w:tcPr>
            <w:tcW w:w="709" w:type="dxa"/>
            <w:shd w:val="clear" w:color="auto" w:fill="auto"/>
            <w:vAlign w:val="center"/>
          </w:tcPr>
          <w:p w:rsidR="000D1210" w:rsidRDefault="000D1210" w:rsidP="00BF77D2">
            <w:pPr>
              <w:jc w:val="center"/>
            </w:pPr>
            <w:r>
              <w:rPr>
                <w:rFonts w:hint="eastAsia"/>
              </w:rPr>
              <w:t>1</w:t>
            </w:r>
          </w:p>
        </w:tc>
        <w:tc>
          <w:tcPr>
            <w:tcW w:w="708" w:type="dxa"/>
            <w:shd w:val="clear" w:color="auto" w:fill="auto"/>
            <w:vAlign w:val="center"/>
          </w:tcPr>
          <w:p w:rsidR="000D1210" w:rsidRDefault="000D1210" w:rsidP="00BF77D2">
            <w:pPr>
              <w:jc w:val="center"/>
            </w:pPr>
            <w: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r>
              <w:t>10</w:t>
            </w: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roofErr w:type="gramStart"/>
            <w:r>
              <w:rPr>
                <w:rFonts w:hint="eastAsia"/>
              </w:rPr>
              <w:t>一</w:t>
            </w:r>
            <w:proofErr w:type="gramEnd"/>
          </w:p>
        </w:tc>
        <w:tc>
          <w:tcPr>
            <w:tcW w:w="1134" w:type="dxa"/>
            <w:shd w:val="clear" w:color="auto" w:fill="auto"/>
            <w:vAlign w:val="center"/>
          </w:tcPr>
          <w:p w:rsidR="000D1210" w:rsidRDefault="000D1210" w:rsidP="00BF77D2">
            <w:pPr>
              <w:jc w:val="center"/>
            </w:pPr>
            <w:proofErr w:type="gramStart"/>
            <w:r>
              <w:rPr>
                <w:rFonts w:hint="eastAsia"/>
              </w:rPr>
              <w:t>计软院</w:t>
            </w:r>
            <w:proofErr w:type="gramEnd"/>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面向对象程序</w:t>
            </w:r>
            <w:r>
              <w:t>设计</w:t>
            </w:r>
            <w:r>
              <w:rPr>
                <w:rFonts w:ascii="宋体" w:hAnsi="宋体" w:hint="eastAsia"/>
              </w:rPr>
              <w:t>▲</w:t>
            </w:r>
          </w:p>
        </w:tc>
        <w:tc>
          <w:tcPr>
            <w:tcW w:w="709" w:type="dxa"/>
            <w:shd w:val="clear" w:color="auto" w:fill="auto"/>
            <w:vAlign w:val="center"/>
          </w:tcPr>
          <w:p w:rsidR="000D1210" w:rsidRDefault="000D1210" w:rsidP="00BF77D2">
            <w:pPr>
              <w:jc w:val="center"/>
            </w:pPr>
            <w:r>
              <w:t>3</w:t>
            </w:r>
          </w:p>
        </w:tc>
        <w:tc>
          <w:tcPr>
            <w:tcW w:w="708" w:type="dxa"/>
            <w:shd w:val="clear" w:color="auto" w:fill="auto"/>
            <w:vAlign w:val="center"/>
          </w:tcPr>
          <w:p w:rsidR="000D1210" w:rsidRDefault="000D1210" w:rsidP="00BF77D2">
            <w:pPr>
              <w:jc w:val="center"/>
            </w:pPr>
            <w:r>
              <w:t>48</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二</w:t>
            </w:r>
          </w:p>
        </w:tc>
        <w:tc>
          <w:tcPr>
            <w:tcW w:w="1134" w:type="dxa"/>
            <w:shd w:val="clear" w:color="auto" w:fill="auto"/>
            <w:vAlign w:val="center"/>
          </w:tcPr>
          <w:p w:rsidR="000D1210" w:rsidRDefault="000D1210" w:rsidP="00BF77D2">
            <w:pPr>
              <w:jc w:val="center"/>
            </w:pPr>
            <w:proofErr w:type="gramStart"/>
            <w:r>
              <w:rPr>
                <w:rFonts w:hint="eastAsia"/>
              </w:rPr>
              <w:t>计软院</w:t>
            </w:r>
            <w:proofErr w:type="gramEnd"/>
          </w:p>
        </w:tc>
      </w:tr>
    </w:tbl>
    <w:p w:rsidR="000D1210" w:rsidRDefault="000D1210" w:rsidP="000D1210">
      <w:pPr>
        <w:spacing w:line="360" w:lineRule="auto"/>
        <w:ind w:firstLineChars="200" w:firstLine="361"/>
        <w:rPr>
          <w:rFonts w:ascii="宋体" w:hAnsi="宋体"/>
          <w:b/>
          <w:sz w:val="18"/>
          <w:szCs w:val="18"/>
        </w:rPr>
      </w:pPr>
      <w:r>
        <w:rPr>
          <w:rFonts w:ascii="宋体" w:hAnsi="宋体" w:hint="eastAsia"/>
          <w:b/>
          <w:sz w:val="18"/>
          <w:szCs w:val="18"/>
        </w:rPr>
        <w:t>注</w:t>
      </w:r>
      <w:r>
        <w:rPr>
          <w:rFonts w:ascii="宋体" w:hAnsi="宋体"/>
          <w:b/>
          <w:sz w:val="18"/>
          <w:szCs w:val="18"/>
        </w:rPr>
        <w:t>：</w:t>
      </w:r>
      <w:r>
        <w:rPr>
          <w:rFonts w:ascii="宋体" w:hAnsi="宋体" w:hint="eastAsia"/>
          <w:sz w:val="18"/>
          <w:szCs w:val="18"/>
        </w:rPr>
        <w:t>标记</w:t>
      </w:r>
      <w:r>
        <w:rPr>
          <w:rFonts w:ascii="MS Mincho" w:hAnsi="MS Mincho" w:cs="MS Mincho" w:hint="eastAsia"/>
          <w:sz w:val="18"/>
          <w:szCs w:val="18"/>
        </w:rPr>
        <w:t>▲</w:t>
      </w:r>
      <w:r>
        <w:rPr>
          <w:rFonts w:ascii="宋体" w:hAnsi="宋体" w:hint="eastAsia"/>
          <w:sz w:val="18"/>
          <w:szCs w:val="18"/>
        </w:rPr>
        <w:t>课程</w:t>
      </w:r>
      <w:r>
        <w:rPr>
          <w:rFonts w:ascii="宋体" w:hAnsi="宋体"/>
          <w:sz w:val="18"/>
          <w:szCs w:val="18"/>
        </w:rPr>
        <w:t>为核心课程</w:t>
      </w:r>
    </w:p>
    <w:p w:rsidR="000D1210" w:rsidRDefault="000D1210" w:rsidP="000D1210">
      <w:pPr>
        <w:spacing w:line="360" w:lineRule="auto"/>
        <w:rPr>
          <w:b/>
          <w:sz w:val="24"/>
          <w:szCs w:val="24"/>
        </w:rPr>
      </w:pPr>
      <w:r>
        <w:rPr>
          <w:b/>
          <w:sz w:val="24"/>
          <w:szCs w:val="24"/>
        </w:rPr>
        <w:t>7</w:t>
      </w:r>
      <w:r>
        <w:rPr>
          <w:rFonts w:hint="eastAsia"/>
          <w:b/>
          <w:sz w:val="24"/>
          <w:szCs w:val="24"/>
        </w:rPr>
        <w:t>．创新创业类（</w:t>
      </w:r>
      <w:r>
        <w:rPr>
          <w:b/>
          <w:sz w:val="24"/>
          <w:szCs w:val="24"/>
        </w:rPr>
        <w:t>2.5</w:t>
      </w:r>
      <w:r>
        <w:rPr>
          <w:rFonts w:hint="eastAsia"/>
          <w:b/>
          <w:sz w:val="24"/>
          <w:szCs w:val="24"/>
        </w:rPr>
        <w:t>学分</w:t>
      </w:r>
      <w:r>
        <w:rPr>
          <w:b/>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0D1210" w:rsidTr="00BF77D2">
        <w:trPr>
          <w:trHeight w:val="364"/>
        </w:trPr>
        <w:tc>
          <w:tcPr>
            <w:tcW w:w="1157" w:type="dxa"/>
            <w:vMerge w:val="restart"/>
            <w:shd w:val="clear" w:color="auto" w:fill="9966FF"/>
            <w:vAlign w:val="center"/>
          </w:tcPr>
          <w:p w:rsidR="000D1210" w:rsidRDefault="000D1210" w:rsidP="00BF77D2">
            <w:pPr>
              <w:jc w:val="center"/>
              <w:rPr>
                <w:b/>
                <w:color w:val="FFFFFF"/>
              </w:rPr>
            </w:pPr>
            <w:r>
              <w:rPr>
                <w:rFonts w:hint="eastAsia"/>
                <w:b/>
                <w:color w:val="FFFFFF"/>
              </w:rPr>
              <w:t>课程性质</w:t>
            </w:r>
          </w:p>
        </w:tc>
        <w:tc>
          <w:tcPr>
            <w:tcW w:w="2524" w:type="dxa"/>
            <w:vMerge w:val="restart"/>
            <w:shd w:val="clear" w:color="auto" w:fill="9966FF"/>
            <w:vAlign w:val="center"/>
          </w:tcPr>
          <w:p w:rsidR="000D1210" w:rsidRDefault="000D1210" w:rsidP="00BF77D2">
            <w:pPr>
              <w:jc w:val="center"/>
              <w:rPr>
                <w:b/>
                <w:color w:val="FFFFFF"/>
              </w:rPr>
            </w:pPr>
            <w:r>
              <w:rPr>
                <w:rFonts w:hint="eastAsia"/>
                <w:b/>
                <w:color w:val="FFFFFF"/>
              </w:rPr>
              <w:t>课程</w:t>
            </w:r>
            <w:r>
              <w:rPr>
                <w:b/>
                <w:color w:val="FFFFFF"/>
              </w:rPr>
              <w:t>名称</w:t>
            </w:r>
          </w:p>
        </w:tc>
        <w:tc>
          <w:tcPr>
            <w:tcW w:w="709" w:type="dxa"/>
            <w:vMerge w:val="restart"/>
            <w:shd w:val="clear" w:color="auto" w:fill="9966FF"/>
            <w:vAlign w:val="center"/>
          </w:tcPr>
          <w:p w:rsidR="000D1210" w:rsidRDefault="000D1210" w:rsidP="00BF77D2">
            <w:pPr>
              <w:jc w:val="center"/>
              <w:rPr>
                <w:b/>
                <w:color w:val="FFFFFF"/>
              </w:rPr>
            </w:pPr>
            <w:r>
              <w:rPr>
                <w:rFonts w:hint="eastAsia"/>
                <w:b/>
                <w:color w:val="FFFFFF"/>
              </w:rPr>
              <w:t>学分</w:t>
            </w:r>
          </w:p>
        </w:tc>
        <w:tc>
          <w:tcPr>
            <w:tcW w:w="708" w:type="dxa"/>
            <w:vMerge w:val="restart"/>
            <w:shd w:val="clear" w:color="auto" w:fill="9966FF"/>
            <w:vAlign w:val="center"/>
          </w:tcPr>
          <w:p w:rsidR="000D1210" w:rsidRDefault="000D1210" w:rsidP="00BF77D2">
            <w:pPr>
              <w:jc w:val="center"/>
              <w:rPr>
                <w:b/>
                <w:color w:val="FFFFFF"/>
              </w:rPr>
            </w:pPr>
            <w:r>
              <w:rPr>
                <w:rFonts w:hint="eastAsia"/>
                <w:b/>
                <w:color w:val="FFFFFF"/>
              </w:rPr>
              <w:t>学时</w:t>
            </w:r>
          </w:p>
        </w:tc>
        <w:tc>
          <w:tcPr>
            <w:tcW w:w="2127" w:type="dxa"/>
            <w:gridSpan w:val="3"/>
            <w:shd w:val="clear" w:color="auto" w:fill="9966FF"/>
            <w:vAlign w:val="center"/>
          </w:tcPr>
          <w:p w:rsidR="000D1210" w:rsidRDefault="000D1210" w:rsidP="00BF77D2">
            <w:pPr>
              <w:jc w:val="center"/>
              <w:rPr>
                <w:b/>
                <w:color w:val="FFFFFF"/>
              </w:rPr>
            </w:pPr>
            <w:r>
              <w:rPr>
                <w:rFonts w:hint="eastAsia"/>
                <w:b/>
                <w:color w:val="FFFFFF"/>
              </w:rPr>
              <w:t>其中</w:t>
            </w:r>
          </w:p>
        </w:tc>
        <w:tc>
          <w:tcPr>
            <w:tcW w:w="708" w:type="dxa"/>
            <w:vMerge w:val="restart"/>
            <w:shd w:val="clear" w:color="auto" w:fill="9966FF"/>
            <w:vAlign w:val="center"/>
          </w:tcPr>
          <w:p w:rsidR="000D1210" w:rsidRDefault="000D1210" w:rsidP="00BF77D2">
            <w:pPr>
              <w:jc w:val="center"/>
              <w:rPr>
                <w:b/>
                <w:color w:val="FFFFFF"/>
              </w:rPr>
            </w:pPr>
            <w:r>
              <w:rPr>
                <w:b/>
                <w:color w:val="FFFFFF"/>
              </w:rPr>
              <w:t>学期</w:t>
            </w:r>
          </w:p>
        </w:tc>
        <w:tc>
          <w:tcPr>
            <w:tcW w:w="1134" w:type="dxa"/>
            <w:vMerge w:val="restart"/>
            <w:shd w:val="clear" w:color="auto" w:fill="9966FF"/>
            <w:vAlign w:val="center"/>
          </w:tcPr>
          <w:p w:rsidR="000D1210" w:rsidRDefault="000D1210" w:rsidP="00BF77D2">
            <w:pPr>
              <w:jc w:val="center"/>
              <w:rPr>
                <w:b/>
                <w:color w:val="FFFFFF"/>
              </w:rPr>
            </w:pPr>
            <w:r>
              <w:rPr>
                <w:rFonts w:hint="eastAsia"/>
                <w:b/>
                <w:color w:val="FFFFFF"/>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Default="000D1210" w:rsidP="00BF77D2">
            <w:pPr>
              <w:jc w:val="center"/>
              <w:rPr>
                <w:b/>
                <w:color w:val="FFFFFF"/>
              </w:rPr>
            </w:pPr>
            <w:r>
              <w:rPr>
                <w:rFonts w:hint="eastAsia"/>
                <w:b/>
                <w:color w:val="FFFFFF"/>
              </w:rPr>
              <w:t>实验</w:t>
            </w:r>
          </w:p>
        </w:tc>
        <w:tc>
          <w:tcPr>
            <w:tcW w:w="709" w:type="dxa"/>
            <w:shd w:val="clear" w:color="auto" w:fill="9966FF"/>
            <w:vAlign w:val="center"/>
          </w:tcPr>
          <w:p w:rsidR="000D1210" w:rsidRDefault="000D1210" w:rsidP="00BF77D2">
            <w:pPr>
              <w:jc w:val="center"/>
              <w:rPr>
                <w:b/>
                <w:color w:val="FFFFFF"/>
              </w:rPr>
            </w:pPr>
            <w:r>
              <w:rPr>
                <w:rFonts w:hint="eastAsia"/>
                <w:b/>
                <w:color w:val="FFFFFF"/>
              </w:rPr>
              <w:t>上机</w:t>
            </w:r>
          </w:p>
        </w:tc>
        <w:tc>
          <w:tcPr>
            <w:tcW w:w="709" w:type="dxa"/>
            <w:shd w:val="clear" w:color="auto" w:fill="9966FF"/>
            <w:vAlign w:val="center"/>
          </w:tcPr>
          <w:p w:rsidR="000D1210" w:rsidRDefault="000D1210" w:rsidP="00BF77D2">
            <w:pPr>
              <w:jc w:val="center"/>
              <w:rPr>
                <w:b/>
                <w:color w:val="FFFFFF"/>
              </w:rPr>
            </w:pPr>
            <w:r>
              <w:rPr>
                <w:rFonts w:hint="eastAsia"/>
                <w:b/>
                <w:color w:val="FFFFFF"/>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职业</w:t>
            </w:r>
            <w:r>
              <w:t>生涯规划</w:t>
            </w:r>
          </w:p>
        </w:tc>
        <w:tc>
          <w:tcPr>
            <w:tcW w:w="709" w:type="dxa"/>
            <w:shd w:val="clear" w:color="auto" w:fill="auto"/>
            <w:vAlign w:val="center"/>
          </w:tcPr>
          <w:p w:rsidR="000D1210" w:rsidRDefault="000D1210" w:rsidP="00BF77D2">
            <w:pPr>
              <w:jc w:val="center"/>
            </w:pPr>
            <w:r>
              <w:rPr>
                <w:rFonts w:hint="eastAsia"/>
              </w:rPr>
              <w:t>0.5</w:t>
            </w:r>
          </w:p>
        </w:tc>
        <w:tc>
          <w:tcPr>
            <w:tcW w:w="708" w:type="dxa"/>
            <w:shd w:val="clear" w:color="auto" w:fill="auto"/>
            <w:vAlign w:val="center"/>
          </w:tcPr>
          <w:p w:rsidR="000D1210" w:rsidRDefault="000D1210" w:rsidP="00BF77D2">
            <w:pPr>
              <w:jc w:val="center"/>
            </w:pPr>
            <w:r>
              <w:rPr>
                <w:rFonts w:hint="eastAsia"/>
              </w:rPr>
              <w:t>16</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r>
              <w:rPr>
                <w:rFonts w:hint="eastAsia"/>
              </w:rPr>
              <w:t>8</w:t>
            </w:r>
          </w:p>
        </w:tc>
        <w:tc>
          <w:tcPr>
            <w:tcW w:w="708" w:type="dxa"/>
            <w:shd w:val="clear" w:color="auto" w:fill="auto"/>
            <w:vAlign w:val="center"/>
          </w:tcPr>
          <w:p w:rsidR="000D1210" w:rsidRDefault="000D1210" w:rsidP="00BF77D2">
            <w:pPr>
              <w:jc w:val="center"/>
            </w:pPr>
            <w:proofErr w:type="gramStart"/>
            <w:r>
              <w:rPr>
                <w:rFonts w:hint="eastAsia"/>
              </w:rPr>
              <w:t>一</w:t>
            </w:r>
            <w:proofErr w:type="gramEnd"/>
          </w:p>
        </w:tc>
        <w:tc>
          <w:tcPr>
            <w:tcW w:w="1134" w:type="dxa"/>
            <w:shd w:val="clear" w:color="auto" w:fill="auto"/>
            <w:vAlign w:val="center"/>
          </w:tcPr>
          <w:p w:rsidR="000D1210" w:rsidRDefault="000D1210" w:rsidP="00BF77D2">
            <w:pPr>
              <w:jc w:val="center"/>
            </w:pPr>
            <w:r>
              <w:rPr>
                <w:rFonts w:hint="eastAsia"/>
              </w:rPr>
              <w:t>学工处</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名师</w:t>
            </w:r>
            <w:r>
              <w:t>导学</w:t>
            </w:r>
          </w:p>
        </w:tc>
        <w:tc>
          <w:tcPr>
            <w:tcW w:w="709" w:type="dxa"/>
            <w:shd w:val="clear" w:color="auto" w:fill="auto"/>
            <w:vAlign w:val="center"/>
          </w:tcPr>
          <w:p w:rsidR="000D1210" w:rsidRDefault="000D1210" w:rsidP="00BF77D2">
            <w:pPr>
              <w:jc w:val="center"/>
            </w:pPr>
            <w:r>
              <w:rPr>
                <w:rFonts w:hint="eastAsia"/>
              </w:rPr>
              <w:t>0.5</w:t>
            </w:r>
          </w:p>
        </w:tc>
        <w:tc>
          <w:tcPr>
            <w:tcW w:w="708" w:type="dxa"/>
            <w:shd w:val="clear" w:color="auto" w:fill="auto"/>
            <w:vAlign w:val="center"/>
          </w:tcPr>
          <w:p w:rsidR="000D1210" w:rsidRDefault="000D1210" w:rsidP="00BF77D2">
            <w:pPr>
              <w:jc w:val="center"/>
            </w:pPr>
            <w:r>
              <w:rPr>
                <w:rFonts w:hint="eastAsia"/>
              </w:rPr>
              <w:t>16</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proofErr w:type="gramStart"/>
            <w:r>
              <w:rPr>
                <w:rFonts w:hint="eastAsia"/>
              </w:rPr>
              <w:t>一</w:t>
            </w:r>
            <w:proofErr w:type="gramEnd"/>
          </w:p>
        </w:tc>
        <w:tc>
          <w:tcPr>
            <w:tcW w:w="1134" w:type="dxa"/>
            <w:shd w:val="clear" w:color="auto" w:fill="auto"/>
            <w:vAlign w:val="center"/>
          </w:tcPr>
          <w:p w:rsidR="000D1210" w:rsidRDefault="000D1210" w:rsidP="00BF77D2">
            <w:pPr>
              <w:jc w:val="center"/>
            </w:pPr>
            <w:r>
              <w:rPr>
                <w:rFonts w:hint="eastAsia"/>
              </w:rPr>
              <w:t>环科</w:t>
            </w:r>
            <w:r>
              <w:t>院</w:t>
            </w:r>
          </w:p>
          <w:p w:rsidR="000D1210" w:rsidRDefault="000D1210" w:rsidP="00BF77D2">
            <w:pPr>
              <w:jc w:val="center"/>
            </w:pPr>
            <w:proofErr w:type="gramStart"/>
            <w:r>
              <w:rPr>
                <w:rFonts w:hint="eastAsia"/>
              </w:rPr>
              <w:t>应气院</w:t>
            </w:r>
            <w:proofErr w:type="gramEnd"/>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学科</w:t>
            </w:r>
            <w:r>
              <w:t>前沿</w:t>
            </w:r>
            <w:r>
              <w:rPr>
                <w:rFonts w:hint="eastAsia"/>
              </w:rPr>
              <w:t>讲座</w:t>
            </w:r>
          </w:p>
        </w:tc>
        <w:tc>
          <w:tcPr>
            <w:tcW w:w="709" w:type="dxa"/>
            <w:shd w:val="clear" w:color="auto" w:fill="auto"/>
            <w:vAlign w:val="center"/>
          </w:tcPr>
          <w:p w:rsidR="000D1210" w:rsidRDefault="000D1210" w:rsidP="00BF77D2">
            <w:pPr>
              <w:jc w:val="center"/>
            </w:pPr>
            <w:r>
              <w:rPr>
                <w:rFonts w:hint="eastAsia"/>
              </w:rPr>
              <w:t>0.5</w:t>
            </w:r>
          </w:p>
        </w:tc>
        <w:tc>
          <w:tcPr>
            <w:tcW w:w="708" w:type="dxa"/>
            <w:shd w:val="clear" w:color="auto" w:fill="auto"/>
            <w:vAlign w:val="center"/>
          </w:tcPr>
          <w:p w:rsidR="000D1210" w:rsidRDefault="000D1210" w:rsidP="00BF77D2">
            <w:pPr>
              <w:jc w:val="center"/>
            </w:pPr>
            <w:r>
              <w:rPr>
                <w:rFonts w:hint="eastAsia"/>
              </w:rPr>
              <w:t>16</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各</w:t>
            </w:r>
          </w:p>
        </w:tc>
        <w:tc>
          <w:tcPr>
            <w:tcW w:w="1134" w:type="dxa"/>
            <w:shd w:val="clear" w:color="auto" w:fill="auto"/>
            <w:vAlign w:val="center"/>
          </w:tcPr>
          <w:p w:rsidR="000D1210" w:rsidRDefault="000D1210" w:rsidP="00BF77D2">
            <w:pPr>
              <w:jc w:val="center"/>
            </w:pPr>
            <w:r>
              <w:rPr>
                <w:rFonts w:hint="eastAsia"/>
              </w:rPr>
              <w:t>长望</w:t>
            </w:r>
            <w:r>
              <w:t>学院</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必修</w:t>
            </w:r>
          </w:p>
        </w:tc>
        <w:tc>
          <w:tcPr>
            <w:tcW w:w="2524" w:type="dxa"/>
            <w:shd w:val="clear" w:color="auto" w:fill="auto"/>
            <w:vAlign w:val="center"/>
          </w:tcPr>
          <w:p w:rsidR="000D1210" w:rsidRDefault="000D1210" w:rsidP="00BF77D2">
            <w:pPr>
              <w:jc w:val="left"/>
            </w:pPr>
            <w:r>
              <w:rPr>
                <w:rFonts w:hint="eastAsia"/>
              </w:rPr>
              <w:t>创新创业</w:t>
            </w:r>
            <w:r>
              <w:t>基础</w:t>
            </w:r>
          </w:p>
        </w:tc>
        <w:tc>
          <w:tcPr>
            <w:tcW w:w="709" w:type="dxa"/>
            <w:shd w:val="clear" w:color="auto" w:fill="auto"/>
            <w:vAlign w:val="center"/>
          </w:tcPr>
          <w:p w:rsidR="000D1210" w:rsidRDefault="000D1210" w:rsidP="00BF77D2">
            <w:pPr>
              <w:jc w:val="center"/>
            </w:pPr>
            <w:r>
              <w:rPr>
                <w:rFonts w:hint="eastAsia"/>
              </w:rPr>
              <w:t>1</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r>
              <w:rPr>
                <w:rFonts w:hint="eastAsia"/>
              </w:rPr>
              <w:t>16</w:t>
            </w:r>
          </w:p>
        </w:tc>
        <w:tc>
          <w:tcPr>
            <w:tcW w:w="708" w:type="dxa"/>
            <w:shd w:val="clear" w:color="auto" w:fill="auto"/>
            <w:vAlign w:val="center"/>
          </w:tcPr>
          <w:p w:rsidR="000D1210" w:rsidRDefault="000D1210" w:rsidP="00BF77D2">
            <w:pPr>
              <w:jc w:val="center"/>
            </w:pPr>
            <w:r>
              <w:rPr>
                <w:rFonts w:hint="eastAsia"/>
              </w:rPr>
              <w:t>三</w:t>
            </w:r>
          </w:p>
        </w:tc>
        <w:tc>
          <w:tcPr>
            <w:tcW w:w="1134" w:type="dxa"/>
            <w:shd w:val="clear" w:color="auto" w:fill="auto"/>
            <w:vAlign w:val="center"/>
          </w:tcPr>
          <w:p w:rsidR="000D1210" w:rsidRDefault="000D1210" w:rsidP="00BF77D2">
            <w:pPr>
              <w:jc w:val="center"/>
            </w:pPr>
            <w:r>
              <w:rPr>
                <w:rFonts w:hint="eastAsia"/>
              </w:rPr>
              <w:t>管工院</w:t>
            </w:r>
          </w:p>
        </w:tc>
      </w:tr>
    </w:tbl>
    <w:p w:rsidR="000D1210" w:rsidRDefault="000D1210" w:rsidP="000D1210">
      <w:pPr>
        <w:spacing w:line="360" w:lineRule="auto"/>
        <w:rPr>
          <w:b/>
          <w:sz w:val="24"/>
          <w:szCs w:val="24"/>
        </w:rPr>
      </w:pPr>
      <w:r>
        <w:rPr>
          <w:b/>
          <w:sz w:val="24"/>
          <w:szCs w:val="24"/>
        </w:rPr>
        <w:t>8</w:t>
      </w:r>
      <w:r>
        <w:rPr>
          <w:rFonts w:hint="eastAsia"/>
          <w:b/>
          <w:sz w:val="24"/>
          <w:szCs w:val="24"/>
        </w:rPr>
        <w:t>．人文素质类（不低于</w:t>
      </w:r>
      <w:r>
        <w:rPr>
          <w:b/>
          <w:sz w:val="24"/>
          <w:szCs w:val="24"/>
        </w:rPr>
        <w:t>3.5</w:t>
      </w:r>
      <w:r>
        <w:rPr>
          <w:rFonts w:hint="eastAsia"/>
          <w:b/>
          <w:sz w:val="24"/>
          <w:szCs w:val="24"/>
        </w:rPr>
        <w:t>学分</w:t>
      </w:r>
      <w:r>
        <w:rPr>
          <w:b/>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2524"/>
        <w:gridCol w:w="709"/>
        <w:gridCol w:w="708"/>
        <w:gridCol w:w="709"/>
        <w:gridCol w:w="709"/>
        <w:gridCol w:w="709"/>
        <w:gridCol w:w="708"/>
        <w:gridCol w:w="1134"/>
      </w:tblGrid>
      <w:tr w:rsidR="000D1210" w:rsidTr="00BF77D2">
        <w:trPr>
          <w:trHeight w:val="364"/>
        </w:trPr>
        <w:tc>
          <w:tcPr>
            <w:tcW w:w="1157" w:type="dxa"/>
            <w:vMerge w:val="restart"/>
            <w:shd w:val="clear" w:color="auto" w:fill="9966FF"/>
            <w:vAlign w:val="center"/>
          </w:tcPr>
          <w:p w:rsidR="000D1210" w:rsidRDefault="000D1210" w:rsidP="00BF77D2">
            <w:pPr>
              <w:jc w:val="center"/>
              <w:rPr>
                <w:b/>
                <w:color w:val="FFFFFF"/>
              </w:rPr>
            </w:pPr>
            <w:r>
              <w:rPr>
                <w:rFonts w:hint="eastAsia"/>
                <w:b/>
                <w:color w:val="FFFFFF"/>
              </w:rPr>
              <w:t>课程性质</w:t>
            </w:r>
          </w:p>
        </w:tc>
        <w:tc>
          <w:tcPr>
            <w:tcW w:w="2524" w:type="dxa"/>
            <w:vMerge w:val="restart"/>
            <w:shd w:val="clear" w:color="auto" w:fill="9966FF"/>
            <w:vAlign w:val="center"/>
          </w:tcPr>
          <w:p w:rsidR="000D1210" w:rsidRDefault="000D1210" w:rsidP="00BF77D2">
            <w:pPr>
              <w:jc w:val="center"/>
              <w:rPr>
                <w:b/>
                <w:color w:val="FFFFFF"/>
              </w:rPr>
            </w:pPr>
            <w:r>
              <w:rPr>
                <w:rFonts w:hint="eastAsia"/>
                <w:b/>
                <w:color w:val="FFFFFF"/>
              </w:rPr>
              <w:t>课程</w:t>
            </w:r>
            <w:r>
              <w:rPr>
                <w:b/>
                <w:color w:val="FFFFFF"/>
              </w:rPr>
              <w:t>名称</w:t>
            </w:r>
          </w:p>
        </w:tc>
        <w:tc>
          <w:tcPr>
            <w:tcW w:w="709" w:type="dxa"/>
            <w:vMerge w:val="restart"/>
            <w:shd w:val="clear" w:color="auto" w:fill="9966FF"/>
            <w:vAlign w:val="center"/>
          </w:tcPr>
          <w:p w:rsidR="000D1210" w:rsidRDefault="000D1210" w:rsidP="00BF77D2">
            <w:pPr>
              <w:jc w:val="center"/>
              <w:rPr>
                <w:b/>
                <w:color w:val="FFFFFF"/>
              </w:rPr>
            </w:pPr>
            <w:r>
              <w:rPr>
                <w:rFonts w:hint="eastAsia"/>
                <w:b/>
                <w:color w:val="FFFFFF"/>
              </w:rPr>
              <w:t>学分</w:t>
            </w:r>
          </w:p>
        </w:tc>
        <w:tc>
          <w:tcPr>
            <w:tcW w:w="708" w:type="dxa"/>
            <w:vMerge w:val="restart"/>
            <w:shd w:val="clear" w:color="auto" w:fill="9966FF"/>
            <w:vAlign w:val="center"/>
          </w:tcPr>
          <w:p w:rsidR="000D1210" w:rsidRDefault="000D1210" w:rsidP="00BF77D2">
            <w:pPr>
              <w:jc w:val="center"/>
              <w:rPr>
                <w:b/>
                <w:color w:val="FFFFFF"/>
              </w:rPr>
            </w:pPr>
            <w:r>
              <w:rPr>
                <w:rFonts w:hint="eastAsia"/>
                <w:b/>
                <w:color w:val="FFFFFF"/>
              </w:rPr>
              <w:t>学时</w:t>
            </w:r>
          </w:p>
        </w:tc>
        <w:tc>
          <w:tcPr>
            <w:tcW w:w="2127" w:type="dxa"/>
            <w:gridSpan w:val="3"/>
            <w:shd w:val="clear" w:color="auto" w:fill="9966FF"/>
            <w:vAlign w:val="center"/>
          </w:tcPr>
          <w:p w:rsidR="000D1210" w:rsidRDefault="000D1210" w:rsidP="00BF77D2">
            <w:pPr>
              <w:jc w:val="center"/>
              <w:rPr>
                <w:b/>
                <w:color w:val="FFFFFF"/>
              </w:rPr>
            </w:pPr>
            <w:r>
              <w:rPr>
                <w:rFonts w:hint="eastAsia"/>
                <w:b/>
                <w:color w:val="FFFFFF"/>
              </w:rPr>
              <w:t>其中</w:t>
            </w:r>
          </w:p>
        </w:tc>
        <w:tc>
          <w:tcPr>
            <w:tcW w:w="708" w:type="dxa"/>
            <w:vMerge w:val="restart"/>
            <w:shd w:val="clear" w:color="auto" w:fill="9966FF"/>
            <w:vAlign w:val="center"/>
          </w:tcPr>
          <w:p w:rsidR="000D1210" w:rsidRDefault="000D1210" w:rsidP="00BF77D2">
            <w:pPr>
              <w:jc w:val="center"/>
              <w:rPr>
                <w:b/>
                <w:color w:val="FFFFFF"/>
              </w:rPr>
            </w:pPr>
            <w:r>
              <w:rPr>
                <w:b/>
                <w:color w:val="FFFFFF"/>
              </w:rPr>
              <w:t>学期</w:t>
            </w:r>
          </w:p>
        </w:tc>
        <w:tc>
          <w:tcPr>
            <w:tcW w:w="1134" w:type="dxa"/>
            <w:vMerge w:val="restart"/>
            <w:shd w:val="clear" w:color="auto" w:fill="9966FF"/>
            <w:vAlign w:val="center"/>
          </w:tcPr>
          <w:p w:rsidR="000D1210" w:rsidRDefault="000D1210" w:rsidP="00BF77D2">
            <w:pPr>
              <w:jc w:val="center"/>
              <w:rPr>
                <w:b/>
                <w:color w:val="FFFFFF"/>
              </w:rPr>
            </w:pPr>
            <w:r>
              <w:rPr>
                <w:rFonts w:hint="eastAsia"/>
                <w:b/>
                <w:color w:val="FFFFFF"/>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Default="000D1210" w:rsidP="00BF77D2">
            <w:pPr>
              <w:jc w:val="center"/>
              <w:rPr>
                <w:b/>
                <w:color w:val="FFFFFF"/>
              </w:rPr>
            </w:pPr>
            <w:r>
              <w:rPr>
                <w:rFonts w:hint="eastAsia"/>
                <w:b/>
                <w:color w:val="FFFFFF"/>
              </w:rPr>
              <w:t>实验</w:t>
            </w:r>
          </w:p>
        </w:tc>
        <w:tc>
          <w:tcPr>
            <w:tcW w:w="709" w:type="dxa"/>
            <w:shd w:val="clear" w:color="auto" w:fill="9966FF"/>
            <w:vAlign w:val="center"/>
          </w:tcPr>
          <w:p w:rsidR="000D1210" w:rsidRDefault="000D1210" w:rsidP="00BF77D2">
            <w:pPr>
              <w:jc w:val="center"/>
              <w:rPr>
                <w:b/>
                <w:color w:val="FFFFFF"/>
              </w:rPr>
            </w:pPr>
            <w:r>
              <w:rPr>
                <w:rFonts w:hint="eastAsia"/>
                <w:b/>
                <w:color w:val="FFFFFF"/>
              </w:rPr>
              <w:t>上机</w:t>
            </w:r>
          </w:p>
        </w:tc>
        <w:tc>
          <w:tcPr>
            <w:tcW w:w="709" w:type="dxa"/>
            <w:shd w:val="clear" w:color="auto" w:fill="9966FF"/>
            <w:vAlign w:val="center"/>
          </w:tcPr>
          <w:p w:rsidR="000D1210" w:rsidRDefault="000D1210" w:rsidP="00BF77D2">
            <w:pPr>
              <w:jc w:val="center"/>
              <w:rPr>
                <w:b/>
                <w:color w:val="FFFFFF"/>
              </w:rPr>
            </w:pPr>
            <w:r>
              <w:rPr>
                <w:rFonts w:hint="eastAsia"/>
                <w:b/>
                <w:color w:val="FFFFFF"/>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413"/>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rPr>
                <w:rFonts w:hint="eastAsia"/>
              </w:rPr>
              <w:t>文学</w:t>
            </w:r>
            <w:r>
              <w:t>经典</w:t>
            </w:r>
          </w:p>
        </w:tc>
        <w:tc>
          <w:tcPr>
            <w:tcW w:w="709" w:type="dxa"/>
            <w:shd w:val="clear" w:color="auto" w:fill="auto"/>
            <w:vAlign w:val="center"/>
          </w:tcPr>
          <w:p w:rsidR="000D1210" w:rsidRDefault="000D1210" w:rsidP="00BF77D2">
            <w:pPr>
              <w:jc w:val="center"/>
            </w:pPr>
            <w:r>
              <w:t>1</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各</w:t>
            </w:r>
          </w:p>
        </w:tc>
        <w:tc>
          <w:tcPr>
            <w:tcW w:w="1134" w:type="dxa"/>
            <w:shd w:val="clear" w:color="auto" w:fill="auto"/>
            <w:vAlign w:val="center"/>
          </w:tcPr>
          <w:p w:rsidR="000D1210" w:rsidRDefault="000D1210" w:rsidP="00BF77D2">
            <w:pPr>
              <w:jc w:val="center"/>
            </w:pPr>
            <w:r>
              <w:rPr>
                <w:rFonts w:hint="eastAsia"/>
              </w:rPr>
              <w:t>在线</w:t>
            </w:r>
            <w:r>
              <w:t>学习</w:t>
            </w:r>
          </w:p>
        </w:tc>
      </w:tr>
      <w:tr w:rsidR="000D1210" w:rsidTr="00BF77D2">
        <w:trPr>
          <w:trHeight w:val="419"/>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rPr>
                <w:rFonts w:hint="eastAsia"/>
              </w:rPr>
              <w:t>艺术</w:t>
            </w:r>
            <w:r>
              <w:t>与人生</w:t>
            </w:r>
          </w:p>
        </w:tc>
        <w:tc>
          <w:tcPr>
            <w:tcW w:w="709" w:type="dxa"/>
            <w:shd w:val="clear" w:color="auto" w:fill="auto"/>
            <w:vAlign w:val="center"/>
          </w:tcPr>
          <w:p w:rsidR="000D1210" w:rsidRDefault="000D1210" w:rsidP="00BF77D2">
            <w:pPr>
              <w:jc w:val="center"/>
            </w:pPr>
            <w:r>
              <w:t>1</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各</w:t>
            </w:r>
          </w:p>
        </w:tc>
        <w:tc>
          <w:tcPr>
            <w:tcW w:w="1134" w:type="dxa"/>
            <w:shd w:val="clear" w:color="auto" w:fill="auto"/>
            <w:vAlign w:val="center"/>
          </w:tcPr>
          <w:p w:rsidR="000D1210" w:rsidRDefault="000D1210" w:rsidP="00BF77D2">
            <w:pPr>
              <w:jc w:val="center"/>
            </w:pPr>
            <w:r>
              <w:rPr>
                <w:rFonts w:hint="eastAsia"/>
              </w:rPr>
              <w:t>在线</w:t>
            </w:r>
            <w:r>
              <w:t>学习</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rPr>
                <w:rFonts w:hint="eastAsia"/>
              </w:rPr>
              <w:t>聆听心声：音乐审美心理分析</w:t>
            </w:r>
          </w:p>
        </w:tc>
        <w:tc>
          <w:tcPr>
            <w:tcW w:w="709" w:type="dxa"/>
            <w:shd w:val="clear" w:color="auto" w:fill="auto"/>
            <w:vAlign w:val="center"/>
          </w:tcPr>
          <w:p w:rsidR="000D1210" w:rsidRDefault="000D1210" w:rsidP="00BF77D2">
            <w:pPr>
              <w:jc w:val="center"/>
            </w:pPr>
            <w:r>
              <w:t>1</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各</w:t>
            </w:r>
          </w:p>
        </w:tc>
        <w:tc>
          <w:tcPr>
            <w:tcW w:w="1134" w:type="dxa"/>
            <w:shd w:val="clear" w:color="auto" w:fill="auto"/>
            <w:vAlign w:val="center"/>
          </w:tcPr>
          <w:p w:rsidR="000D1210" w:rsidRDefault="000D1210" w:rsidP="00BF77D2">
            <w:pPr>
              <w:jc w:val="center"/>
            </w:pPr>
            <w:r>
              <w:rPr>
                <w:rFonts w:hint="eastAsia"/>
              </w:rPr>
              <w:t>在线</w:t>
            </w:r>
            <w:r>
              <w:t>学习</w:t>
            </w:r>
          </w:p>
        </w:tc>
      </w:tr>
      <w:tr w:rsidR="000D1210" w:rsidTr="00BF77D2">
        <w:trPr>
          <w:trHeight w:val="338"/>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rPr>
                <w:rFonts w:hint="eastAsia"/>
              </w:rPr>
              <w:t>逻辑与辩论</w:t>
            </w:r>
          </w:p>
        </w:tc>
        <w:tc>
          <w:tcPr>
            <w:tcW w:w="709" w:type="dxa"/>
            <w:shd w:val="clear" w:color="auto" w:fill="auto"/>
            <w:vAlign w:val="center"/>
          </w:tcPr>
          <w:p w:rsidR="000D1210" w:rsidRDefault="000D1210" w:rsidP="00BF77D2">
            <w:pPr>
              <w:jc w:val="center"/>
            </w:pPr>
            <w:r>
              <w:t>1</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各</w:t>
            </w:r>
          </w:p>
        </w:tc>
        <w:tc>
          <w:tcPr>
            <w:tcW w:w="1134" w:type="dxa"/>
            <w:shd w:val="clear" w:color="auto" w:fill="auto"/>
            <w:vAlign w:val="center"/>
          </w:tcPr>
          <w:p w:rsidR="000D1210" w:rsidRDefault="000D1210" w:rsidP="00BF77D2">
            <w:pPr>
              <w:jc w:val="center"/>
            </w:pPr>
            <w:r>
              <w:rPr>
                <w:rFonts w:hint="eastAsia"/>
              </w:rPr>
              <w:t>教务处</w:t>
            </w:r>
          </w:p>
        </w:tc>
      </w:tr>
      <w:tr w:rsidR="000D1210" w:rsidTr="00BF77D2">
        <w:trPr>
          <w:trHeight w:val="402"/>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t>哲学导论</w:t>
            </w:r>
          </w:p>
        </w:tc>
        <w:tc>
          <w:tcPr>
            <w:tcW w:w="709" w:type="dxa"/>
            <w:shd w:val="clear" w:color="auto" w:fill="auto"/>
            <w:vAlign w:val="center"/>
          </w:tcPr>
          <w:p w:rsidR="000D1210" w:rsidRDefault="000D1210" w:rsidP="00BF77D2">
            <w:pPr>
              <w:jc w:val="center"/>
            </w:pPr>
            <w:r>
              <w:t>0.5</w:t>
            </w:r>
          </w:p>
        </w:tc>
        <w:tc>
          <w:tcPr>
            <w:tcW w:w="708" w:type="dxa"/>
            <w:shd w:val="clear" w:color="auto" w:fill="auto"/>
            <w:vAlign w:val="center"/>
          </w:tcPr>
          <w:p w:rsidR="000D1210" w:rsidRDefault="000D1210" w:rsidP="00BF77D2">
            <w:pPr>
              <w:jc w:val="center"/>
            </w:pPr>
            <w:r>
              <w:t>16</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各</w:t>
            </w:r>
          </w:p>
        </w:tc>
        <w:tc>
          <w:tcPr>
            <w:tcW w:w="1134" w:type="dxa"/>
            <w:shd w:val="clear" w:color="auto" w:fill="auto"/>
            <w:vAlign w:val="center"/>
          </w:tcPr>
          <w:p w:rsidR="000D1210" w:rsidRDefault="000D1210" w:rsidP="00BF77D2">
            <w:pPr>
              <w:jc w:val="center"/>
            </w:pPr>
            <w:r>
              <w:rPr>
                <w:rFonts w:hint="eastAsia"/>
              </w:rPr>
              <w:t>教务处</w:t>
            </w:r>
          </w:p>
        </w:tc>
      </w:tr>
      <w:tr w:rsidR="000D1210" w:rsidTr="00BF77D2">
        <w:trPr>
          <w:trHeight w:val="549"/>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rPr>
                <w:rFonts w:hint="eastAsia"/>
              </w:rPr>
              <w:t>信大史话</w:t>
            </w:r>
          </w:p>
        </w:tc>
        <w:tc>
          <w:tcPr>
            <w:tcW w:w="709" w:type="dxa"/>
            <w:shd w:val="clear" w:color="auto" w:fill="auto"/>
            <w:vAlign w:val="center"/>
          </w:tcPr>
          <w:p w:rsidR="000D1210" w:rsidRDefault="000D1210" w:rsidP="00BF77D2">
            <w:pPr>
              <w:jc w:val="center"/>
            </w:pPr>
            <w:r>
              <w:rPr>
                <w:rFonts w:hint="eastAsia"/>
              </w:rPr>
              <w:t>1</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各</w:t>
            </w:r>
          </w:p>
        </w:tc>
        <w:tc>
          <w:tcPr>
            <w:tcW w:w="1134" w:type="dxa"/>
            <w:shd w:val="clear" w:color="auto" w:fill="auto"/>
            <w:vAlign w:val="center"/>
          </w:tcPr>
          <w:p w:rsidR="000D1210" w:rsidRDefault="000D1210" w:rsidP="00BF77D2">
            <w:pPr>
              <w:jc w:val="center"/>
            </w:pPr>
            <w:r>
              <w:rPr>
                <w:rFonts w:hint="eastAsia"/>
              </w:rPr>
              <w:t>教务处</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rPr>
                <w:rFonts w:hint="eastAsia"/>
              </w:rPr>
              <w:t>国情</w:t>
            </w:r>
            <w:r>
              <w:t>教育</w:t>
            </w:r>
          </w:p>
        </w:tc>
        <w:tc>
          <w:tcPr>
            <w:tcW w:w="709" w:type="dxa"/>
            <w:shd w:val="clear" w:color="auto" w:fill="auto"/>
            <w:vAlign w:val="center"/>
          </w:tcPr>
          <w:p w:rsidR="000D1210" w:rsidRDefault="000D1210" w:rsidP="00BF77D2">
            <w:pPr>
              <w:jc w:val="center"/>
            </w:pPr>
            <w:r>
              <w:rPr>
                <w:rFonts w:hint="eastAsia"/>
              </w:rPr>
              <w:t>1</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各</w:t>
            </w:r>
          </w:p>
        </w:tc>
        <w:tc>
          <w:tcPr>
            <w:tcW w:w="1134" w:type="dxa"/>
            <w:shd w:val="clear" w:color="auto" w:fill="auto"/>
            <w:vAlign w:val="center"/>
          </w:tcPr>
          <w:p w:rsidR="000D1210" w:rsidRDefault="000D1210" w:rsidP="00BF77D2">
            <w:pPr>
              <w:jc w:val="center"/>
            </w:pPr>
            <w:r>
              <w:rPr>
                <w:rFonts w:hint="eastAsia"/>
              </w:rPr>
              <w:t>教务处</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pPr>
            <w:r>
              <w:rPr>
                <w:rFonts w:hint="eastAsia"/>
              </w:rPr>
              <w:t>社会学</w:t>
            </w:r>
          </w:p>
        </w:tc>
        <w:tc>
          <w:tcPr>
            <w:tcW w:w="709" w:type="dxa"/>
            <w:shd w:val="clear" w:color="auto" w:fill="auto"/>
            <w:vAlign w:val="center"/>
          </w:tcPr>
          <w:p w:rsidR="000D1210" w:rsidRDefault="000D1210" w:rsidP="00BF77D2">
            <w:pPr>
              <w:jc w:val="center"/>
            </w:pPr>
            <w:r>
              <w:rPr>
                <w:rFonts w:hint="eastAsia"/>
              </w:rPr>
              <w:t>1</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各</w:t>
            </w:r>
          </w:p>
        </w:tc>
        <w:tc>
          <w:tcPr>
            <w:tcW w:w="1134" w:type="dxa"/>
            <w:shd w:val="clear" w:color="auto" w:fill="auto"/>
            <w:vAlign w:val="center"/>
          </w:tcPr>
          <w:p w:rsidR="000D1210" w:rsidRDefault="000D1210" w:rsidP="00BF77D2">
            <w:pPr>
              <w:jc w:val="center"/>
            </w:pPr>
            <w:r>
              <w:rPr>
                <w:rFonts w:hint="eastAsia"/>
              </w:rPr>
              <w:t>教务处</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rPr>
                <w:color w:val="FF0000"/>
              </w:rPr>
            </w:pPr>
            <w:r>
              <w:rPr>
                <w:rFonts w:hint="eastAsia"/>
              </w:rPr>
              <w:t>气候变化科学概论</w:t>
            </w:r>
          </w:p>
        </w:tc>
        <w:tc>
          <w:tcPr>
            <w:tcW w:w="709" w:type="dxa"/>
            <w:shd w:val="clear" w:color="auto" w:fill="auto"/>
            <w:vAlign w:val="center"/>
          </w:tcPr>
          <w:p w:rsidR="000D1210" w:rsidRDefault="000D1210" w:rsidP="00BF77D2">
            <w:pPr>
              <w:jc w:val="center"/>
            </w:pPr>
            <w:r>
              <w:t>1</w:t>
            </w:r>
          </w:p>
        </w:tc>
        <w:tc>
          <w:tcPr>
            <w:tcW w:w="708" w:type="dxa"/>
            <w:shd w:val="clear" w:color="auto" w:fill="auto"/>
            <w:vAlign w:val="center"/>
          </w:tcPr>
          <w:p w:rsidR="000D1210" w:rsidRDefault="000D1210" w:rsidP="00BF77D2">
            <w:pPr>
              <w:jc w:val="center"/>
            </w:pPr>
            <w:r>
              <w:rPr>
                <w:rFonts w:hint="eastAsia"/>
              </w:rP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各</w:t>
            </w:r>
          </w:p>
        </w:tc>
        <w:tc>
          <w:tcPr>
            <w:tcW w:w="1134" w:type="dxa"/>
            <w:shd w:val="clear" w:color="auto" w:fill="auto"/>
            <w:vAlign w:val="center"/>
          </w:tcPr>
          <w:p w:rsidR="000D1210" w:rsidRDefault="000D1210" w:rsidP="00BF77D2">
            <w:pPr>
              <w:jc w:val="center"/>
            </w:pPr>
            <w:r>
              <w:rPr>
                <w:rFonts w:hint="eastAsia"/>
              </w:rPr>
              <w:t>教务处</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rPr>
              <w:t>选修</w:t>
            </w:r>
          </w:p>
        </w:tc>
        <w:tc>
          <w:tcPr>
            <w:tcW w:w="2524" w:type="dxa"/>
            <w:shd w:val="clear" w:color="auto" w:fill="auto"/>
            <w:vAlign w:val="center"/>
          </w:tcPr>
          <w:p w:rsidR="000D1210" w:rsidRDefault="000D1210" w:rsidP="00BF77D2">
            <w:pPr>
              <w:jc w:val="left"/>
              <w:rPr>
                <w:color w:val="FF0000"/>
              </w:rPr>
            </w:pPr>
            <w:r>
              <w:rPr>
                <w:rFonts w:hint="eastAsia"/>
              </w:rPr>
              <w:t>管理学</w:t>
            </w:r>
          </w:p>
        </w:tc>
        <w:tc>
          <w:tcPr>
            <w:tcW w:w="709" w:type="dxa"/>
            <w:shd w:val="clear" w:color="auto" w:fill="auto"/>
            <w:vAlign w:val="center"/>
          </w:tcPr>
          <w:p w:rsidR="000D1210" w:rsidRDefault="000D1210" w:rsidP="00BF77D2">
            <w:pPr>
              <w:jc w:val="center"/>
            </w:pPr>
            <w:r>
              <w:t>1</w:t>
            </w:r>
          </w:p>
        </w:tc>
        <w:tc>
          <w:tcPr>
            <w:tcW w:w="708" w:type="dxa"/>
            <w:shd w:val="clear" w:color="auto" w:fill="auto"/>
            <w:vAlign w:val="center"/>
          </w:tcPr>
          <w:p w:rsidR="000D1210" w:rsidRDefault="000D1210" w:rsidP="00BF77D2">
            <w:pPr>
              <w:jc w:val="center"/>
            </w:pPr>
            <w:r>
              <w:t>32</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五</w:t>
            </w:r>
          </w:p>
        </w:tc>
        <w:tc>
          <w:tcPr>
            <w:tcW w:w="1134" w:type="dxa"/>
            <w:shd w:val="clear" w:color="auto" w:fill="auto"/>
            <w:vAlign w:val="center"/>
          </w:tcPr>
          <w:p w:rsidR="000D1210" w:rsidRDefault="000D1210" w:rsidP="00BF77D2">
            <w:pPr>
              <w:jc w:val="center"/>
            </w:pPr>
            <w:r>
              <w:rPr>
                <w:rFonts w:hint="eastAsia"/>
              </w:rPr>
              <w:t>管工院</w:t>
            </w:r>
          </w:p>
        </w:tc>
      </w:tr>
      <w:tr w:rsidR="000D1210" w:rsidTr="00BF77D2">
        <w:trPr>
          <w:trHeight w:val="397"/>
        </w:trPr>
        <w:tc>
          <w:tcPr>
            <w:tcW w:w="1157" w:type="dxa"/>
            <w:shd w:val="clear" w:color="auto" w:fill="auto"/>
            <w:vAlign w:val="center"/>
          </w:tcPr>
          <w:p w:rsidR="000D1210" w:rsidRDefault="000D1210" w:rsidP="00BF77D2">
            <w:pPr>
              <w:jc w:val="center"/>
            </w:pPr>
            <w:r>
              <w:rPr>
                <w:rFonts w:hint="eastAsia"/>
                <w:kern w:val="0"/>
              </w:rPr>
              <w:t>选修（限）</w:t>
            </w:r>
          </w:p>
        </w:tc>
        <w:tc>
          <w:tcPr>
            <w:tcW w:w="2524" w:type="dxa"/>
            <w:shd w:val="clear" w:color="auto" w:fill="auto"/>
            <w:vAlign w:val="center"/>
          </w:tcPr>
          <w:p w:rsidR="000D1210" w:rsidRDefault="000D1210" w:rsidP="00BF77D2">
            <w:pPr>
              <w:jc w:val="left"/>
              <w:rPr>
                <w:color w:val="FF0000"/>
              </w:rPr>
            </w:pPr>
            <w:r>
              <w:rPr>
                <w:rFonts w:hint="eastAsia"/>
              </w:rPr>
              <w:t>心理</w:t>
            </w:r>
            <w:r>
              <w:t>健康教育</w:t>
            </w:r>
          </w:p>
        </w:tc>
        <w:tc>
          <w:tcPr>
            <w:tcW w:w="709" w:type="dxa"/>
            <w:shd w:val="clear" w:color="auto" w:fill="auto"/>
            <w:vAlign w:val="center"/>
          </w:tcPr>
          <w:p w:rsidR="000D1210" w:rsidRDefault="000D1210" w:rsidP="00BF77D2">
            <w:pPr>
              <w:jc w:val="center"/>
            </w:pPr>
            <w:r>
              <w:t>0.5</w:t>
            </w:r>
          </w:p>
        </w:tc>
        <w:tc>
          <w:tcPr>
            <w:tcW w:w="708" w:type="dxa"/>
            <w:shd w:val="clear" w:color="auto" w:fill="auto"/>
            <w:vAlign w:val="center"/>
          </w:tcPr>
          <w:p w:rsidR="000D1210" w:rsidRDefault="000D1210" w:rsidP="00BF77D2">
            <w:pPr>
              <w:jc w:val="center"/>
            </w:pPr>
            <w:r>
              <w:rPr>
                <w:rFonts w:hint="eastAsia"/>
              </w:rPr>
              <w:t>16</w:t>
            </w: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9" w:type="dxa"/>
            <w:shd w:val="clear" w:color="auto" w:fill="auto"/>
            <w:vAlign w:val="center"/>
          </w:tcPr>
          <w:p w:rsidR="000D1210" w:rsidRDefault="000D1210" w:rsidP="00BF77D2">
            <w:pPr>
              <w:jc w:val="center"/>
            </w:pPr>
          </w:p>
        </w:tc>
        <w:tc>
          <w:tcPr>
            <w:tcW w:w="708" w:type="dxa"/>
            <w:shd w:val="clear" w:color="auto" w:fill="auto"/>
            <w:vAlign w:val="center"/>
          </w:tcPr>
          <w:p w:rsidR="000D1210" w:rsidRDefault="000D1210" w:rsidP="00BF77D2">
            <w:pPr>
              <w:jc w:val="center"/>
            </w:pPr>
            <w:r>
              <w:rPr>
                <w:rFonts w:hint="eastAsia"/>
              </w:rPr>
              <w:t>二</w:t>
            </w:r>
          </w:p>
        </w:tc>
        <w:tc>
          <w:tcPr>
            <w:tcW w:w="1134" w:type="dxa"/>
            <w:shd w:val="clear" w:color="auto" w:fill="auto"/>
            <w:vAlign w:val="center"/>
          </w:tcPr>
          <w:p w:rsidR="000D1210" w:rsidRDefault="000D1210" w:rsidP="00BF77D2">
            <w:pPr>
              <w:jc w:val="center"/>
            </w:pPr>
            <w:r>
              <w:rPr>
                <w:rFonts w:hint="eastAsia"/>
              </w:rPr>
              <w:t>学工处</w:t>
            </w:r>
          </w:p>
        </w:tc>
      </w:tr>
    </w:tbl>
    <w:p w:rsidR="000D1210" w:rsidRDefault="000D1210" w:rsidP="000D1210">
      <w:pPr>
        <w:spacing w:line="360" w:lineRule="auto"/>
        <w:rPr>
          <w:b/>
          <w:sz w:val="24"/>
          <w:szCs w:val="24"/>
        </w:rPr>
      </w:pPr>
      <w:r>
        <w:rPr>
          <w:rFonts w:hint="eastAsia"/>
          <w:b/>
          <w:sz w:val="24"/>
          <w:szCs w:val="24"/>
        </w:rPr>
        <w:t>（二）学科基础课程（</w:t>
      </w:r>
      <w:r>
        <w:rPr>
          <w:b/>
          <w:sz w:val="24"/>
          <w:szCs w:val="24"/>
        </w:rPr>
        <w:t>20</w:t>
      </w:r>
      <w:r>
        <w:rPr>
          <w:rFonts w:hint="eastAsia"/>
          <w:b/>
          <w:sz w:val="24"/>
          <w:szCs w:val="24"/>
        </w:rPr>
        <w:t>学分，</w:t>
      </w:r>
      <w:r>
        <w:rPr>
          <w:b/>
          <w:sz w:val="24"/>
          <w:szCs w:val="24"/>
        </w:rPr>
        <w:t>其中必修</w:t>
      </w:r>
      <w:r>
        <w:rPr>
          <w:b/>
          <w:sz w:val="24"/>
          <w:szCs w:val="24"/>
        </w:rPr>
        <w:t>20</w:t>
      </w:r>
      <w:r>
        <w:rPr>
          <w:b/>
          <w:sz w:val="24"/>
          <w:szCs w:val="24"/>
        </w:rPr>
        <w:t>学分，选修</w:t>
      </w:r>
      <w:r>
        <w:rPr>
          <w:b/>
          <w:sz w:val="24"/>
          <w:szCs w:val="24"/>
        </w:rPr>
        <w:t>0</w:t>
      </w:r>
      <w:r>
        <w:rPr>
          <w:rFonts w:hint="eastAsia"/>
          <w:b/>
          <w:sz w:val="24"/>
          <w:szCs w:val="24"/>
        </w:rPr>
        <w:t>学分）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0D1210" w:rsidTr="00BF77D2">
        <w:trPr>
          <w:trHeight w:val="364"/>
        </w:trPr>
        <w:tc>
          <w:tcPr>
            <w:tcW w:w="1151" w:type="dxa"/>
            <w:vMerge w:val="restart"/>
            <w:shd w:val="clear" w:color="auto" w:fill="9966FF"/>
            <w:vAlign w:val="center"/>
          </w:tcPr>
          <w:p w:rsidR="000D1210" w:rsidRDefault="000D1210" w:rsidP="00BF77D2">
            <w:pPr>
              <w:jc w:val="center"/>
              <w:rPr>
                <w:b/>
                <w:color w:val="FFFFFF"/>
              </w:rPr>
            </w:pPr>
            <w:r>
              <w:rPr>
                <w:rFonts w:hint="eastAsia"/>
                <w:b/>
                <w:color w:val="FFFFFF"/>
              </w:rPr>
              <w:t>课程性质</w:t>
            </w:r>
          </w:p>
        </w:tc>
        <w:tc>
          <w:tcPr>
            <w:tcW w:w="2507" w:type="dxa"/>
            <w:vMerge w:val="restart"/>
            <w:shd w:val="clear" w:color="auto" w:fill="9966FF"/>
            <w:vAlign w:val="center"/>
          </w:tcPr>
          <w:p w:rsidR="000D1210" w:rsidRDefault="000D1210" w:rsidP="00BF77D2">
            <w:pPr>
              <w:jc w:val="center"/>
              <w:rPr>
                <w:b/>
                <w:color w:val="FFFFFF"/>
              </w:rPr>
            </w:pPr>
            <w:r>
              <w:rPr>
                <w:rFonts w:hint="eastAsia"/>
                <w:b/>
                <w:color w:val="FFFFFF"/>
              </w:rPr>
              <w:t>课程</w:t>
            </w:r>
            <w:r>
              <w:rPr>
                <w:b/>
                <w:color w:val="FFFFFF"/>
              </w:rPr>
              <w:t>名称</w:t>
            </w:r>
          </w:p>
        </w:tc>
        <w:tc>
          <w:tcPr>
            <w:tcW w:w="707" w:type="dxa"/>
            <w:vMerge w:val="restart"/>
            <w:shd w:val="clear" w:color="auto" w:fill="9966FF"/>
            <w:vAlign w:val="center"/>
          </w:tcPr>
          <w:p w:rsidR="000D1210" w:rsidRDefault="000D1210" w:rsidP="00BF77D2">
            <w:pPr>
              <w:jc w:val="center"/>
              <w:rPr>
                <w:b/>
                <w:color w:val="FFFFFF"/>
              </w:rPr>
            </w:pPr>
            <w:r>
              <w:rPr>
                <w:rFonts w:hint="eastAsia"/>
                <w:b/>
                <w:color w:val="FFFFFF"/>
              </w:rPr>
              <w:t>学分</w:t>
            </w:r>
          </w:p>
        </w:tc>
        <w:tc>
          <w:tcPr>
            <w:tcW w:w="747" w:type="dxa"/>
            <w:vMerge w:val="restart"/>
            <w:shd w:val="clear" w:color="auto" w:fill="9966FF"/>
            <w:vAlign w:val="center"/>
          </w:tcPr>
          <w:p w:rsidR="000D1210" w:rsidRDefault="000D1210" w:rsidP="00BF77D2">
            <w:pPr>
              <w:jc w:val="center"/>
              <w:rPr>
                <w:b/>
                <w:color w:val="FFFFFF"/>
              </w:rPr>
            </w:pPr>
            <w:r>
              <w:rPr>
                <w:rFonts w:hint="eastAsia"/>
                <w:b/>
                <w:color w:val="FFFFFF"/>
              </w:rPr>
              <w:t>学时</w:t>
            </w:r>
          </w:p>
        </w:tc>
        <w:tc>
          <w:tcPr>
            <w:tcW w:w="2121" w:type="dxa"/>
            <w:gridSpan w:val="3"/>
            <w:shd w:val="clear" w:color="auto" w:fill="9966FF"/>
            <w:vAlign w:val="center"/>
          </w:tcPr>
          <w:p w:rsidR="000D1210" w:rsidRDefault="000D1210" w:rsidP="00BF77D2">
            <w:pPr>
              <w:jc w:val="center"/>
              <w:rPr>
                <w:b/>
                <w:color w:val="FFFFFF"/>
              </w:rPr>
            </w:pPr>
            <w:r>
              <w:rPr>
                <w:rFonts w:hint="eastAsia"/>
                <w:b/>
                <w:color w:val="FFFFFF"/>
              </w:rPr>
              <w:t>其中</w:t>
            </w:r>
          </w:p>
        </w:tc>
        <w:tc>
          <w:tcPr>
            <w:tcW w:w="706" w:type="dxa"/>
            <w:vMerge w:val="restart"/>
            <w:shd w:val="clear" w:color="auto" w:fill="9966FF"/>
            <w:vAlign w:val="center"/>
          </w:tcPr>
          <w:p w:rsidR="000D1210" w:rsidRDefault="000D1210" w:rsidP="00BF77D2">
            <w:pPr>
              <w:jc w:val="center"/>
              <w:rPr>
                <w:b/>
                <w:color w:val="FFFFFF"/>
              </w:rPr>
            </w:pPr>
            <w:r>
              <w:rPr>
                <w:b/>
                <w:color w:val="FFFFFF"/>
              </w:rPr>
              <w:t>学期</w:t>
            </w:r>
          </w:p>
        </w:tc>
        <w:tc>
          <w:tcPr>
            <w:tcW w:w="1128" w:type="dxa"/>
            <w:vMerge w:val="restart"/>
            <w:shd w:val="clear" w:color="auto" w:fill="9966FF"/>
            <w:vAlign w:val="center"/>
          </w:tcPr>
          <w:p w:rsidR="000D1210" w:rsidRDefault="000D1210" w:rsidP="00BF77D2">
            <w:pPr>
              <w:jc w:val="center"/>
              <w:rPr>
                <w:b/>
                <w:color w:val="FFFFFF"/>
              </w:rPr>
            </w:pPr>
            <w:r>
              <w:rPr>
                <w:rFonts w:hint="eastAsia"/>
                <w:b/>
                <w:color w:val="FFFFFF"/>
              </w:rPr>
              <w:t>开课单位</w:t>
            </w:r>
          </w:p>
        </w:tc>
      </w:tr>
      <w:tr w:rsidR="000D1210" w:rsidTr="00BF77D2">
        <w:trPr>
          <w:trHeight w:val="427"/>
        </w:trPr>
        <w:tc>
          <w:tcPr>
            <w:tcW w:w="1151" w:type="dxa"/>
            <w:vMerge/>
            <w:shd w:val="clear" w:color="auto" w:fill="9966FF"/>
            <w:vAlign w:val="center"/>
          </w:tcPr>
          <w:p w:rsidR="000D1210" w:rsidRDefault="000D1210" w:rsidP="00BF77D2">
            <w:pPr>
              <w:jc w:val="center"/>
            </w:pPr>
          </w:p>
        </w:tc>
        <w:tc>
          <w:tcPr>
            <w:tcW w:w="2507" w:type="dxa"/>
            <w:vMerge/>
            <w:shd w:val="clear" w:color="auto" w:fill="9966FF"/>
            <w:vAlign w:val="center"/>
          </w:tcPr>
          <w:p w:rsidR="000D1210" w:rsidRDefault="000D1210" w:rsidP="00BF77D2">
            <w:pPr>
              <w:jc w:val="center"/>
            </w:pPr>
          </w:p>
        </w:tc>
        <w:tc>
          <w:tcPr>
            <w:tcW w:w="707" w:type="dxa"/>
            <w:vMerge/>
            <w:shd w:val="clear" w:color="auto" w:fill="9966FF"/>
            <w:vAlign w:val="center"/>
          </w:tcPr>
          <w:p w:rsidR="000D1210" w:rsidRDefault="000D1210" w:rsidP="00BF77D2">
            <w:pPr>
              <w:jc w:val="center"/>
            </w:pPr>
          </w:p>
        </w:tc>
        <w:tc>
          <w:tcPr>
            <w:tcW w:w="747" w:type="dxa"/>
            <w:vMerge/>
            <w:shd w:val="clear" w:color="auto" w:fill="9966FF"/>
            <w:vAlign w:val="center"/>
          </w:tcPr>
          <w:p w:rsidR="000D1210" w:rsidRDefault="000D1210" w:rsidP="00BF77D2">
            <w:pPr>
              <w:jc w:val="center"/>
            </w:pPr>
          </w:p>
        </w:tc>
        <w:tc>
          <w:tcPr>
            <w:tcW w:w="707" w:type="dxa"/>
            <w:shd w:val="clear" w:color="auto" w:fill="9966FF"/>
            <w:vAlign w:val="center"/>
          </w:tcPr>
          <w:p w:rsidR="000D1210" w:rsidRDefault="000D1210" w:rsidP="00BF77D2">
            <w:pPr>
              <w:jc w:val="center"/>
              <w:rPr>
                <w:b/>
                <w:color w:val="FFFFFF"/>
              </w:rPr>
            </w:pPr>
            <w:r>
              <w:rPr>
                <w:rFonts w:hint="eastAsia"/>
                <w:b/>
                <w:color w:val="FFFFFF"/>
              </w:rPr>
              <w:t>实验</w:t>
            </w:r>
          </w:p>
        </w:tc>
        <w:tc>
          <w:tcPr>
            <w:tcW w:w="707" w:type="dxa"/>
            <w:shd w:val="clear" w:color="auto" w:fill="9966FF"/>
            <w:vAlign w:val="center"/>
          </w:tcPr>
          <w:p w:rsidR="000D1210" w:rsidRDefault="000D1210" w:rsidP="00BF77D2">
            <w:pPr>
              <w:jc w:val="center"/>
              <w:rPr>
                <w:b/>
                <w:color w:val="FFFFFF"/>
              </w:rPr>
            </w:pPr>
            <w:r>
              <w:rPr>
                <w:rFonts w:hint="eastAsia"/>
                <w:b/>
                <w:color w:val="FFFFFF"/>
              </w:rPr>
              <w:t>上机</w:t>
            </w:r>
          </w:p>
        </w:tc>
        <w:tc>
          <w:tcPr>
            <w:tcW w:w="707" w:type="dxa"/>
            <w:shd w:val="clear" w:color="auto" w:fill="9966FF"/>
            <w:vAlign w:val="center"/>
          </w:tcPr>
          <w:p w:rsidR="000D1210" w:rsidRDefault="000D1210" w:rsidP="00BF77D2">
            <w:pPr>
              <w:jc w:val="center"/>
              <w:rPr>
                <w:b/>
                <w:color w:val="FFFFFF"/>
              </w:rPr>
            </w:pPr>
            <w:r>
              <w:rPr>
                <w:rFonts w:hint="eastAsia"/>
                <w:b/>
                <w:color w:val="FFFFFF"/>
              </w:rPr>
              <w:t>课外</w:t>
            </w:r>
          </w:p>
        </w:tc>
        <w:tc>
          <w:tcPr>
            <w:tcW w:w="706" w:type="dxa"/>
            <w:vMerge/>
            <w:shd w:val="clear" w:color="auto" w:fill="9966FF"/>
            <w:vAlign w:val="center"/>
          </w:tcPr>
          <w:p w:rsidR="000D1210" w:rsidRDefault="000D1210" w:rsidP="00BF77D2">
            <w:pPr>
              <w:jc w:val="center"/>
            </w:pPr>
          </w:p>
        </w:tc>
        <w:tc>
          <w:tcPr>
            <w:tcW w:w="1128" w:type="dxa"/>
            <w:vMerge/>
            <w:shd w:val="clear" w:color="auto" w:fill="9966FF"/>
            <w:vAlign w:val="center"/>
          </w:tcPr>
          <w:p w:rsidR="000D1210" w:rsidRDefault="000D1210" w:rsidP="00BF77D2">
            <w:pPr>
              <w:jc w:val="center"/>
            </w:pP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必修</w:t>
            </w:r>
          </w:p>
        </w:tc>
        <w:tc>
          <w:tcPr>
            <w:tcW w:w="2507" w:type="dxa"/>
            <w:shd w:val="clear" w:color="auto" w:fill="auto"/>
            <w:vAlign w:val="center"/>
          </w:tcPr>
          <w:p w:rsidR="000D1210" w:rsidRDefault="000D1210" w:rsidP="00BF77D2">
            <w:pPr>
              <w:rPr>
                <w:b/>
                <w:color w:val="FF0000"/>
              </w:rPr>
            </w:pPr>
            <w:r>
              <w:rPr>
                <w:rFonts w:hint="eastAsia"/>
                <w:color w:val="000000"/>
              </w:rPr>
              <w:t>大学化学（</w:t>
            </w:r>
            <w:r>
              <w:rPr>
                <w:rFonts w:hint="eastAsia"/>
                <w:color w:val="000000"/>
              </w:rPr>
              <w:t>1</w:t>
            </w:r>
            <w:r>
              <w:rPr>
                <w:rFonts w:hint="eastAsia"/>
                <w:color w:val="000000"/>
              </w:rPr>
              <w:t>）</w:t>
            </w:r>
            <w:r>
              <w:rPr>
                <w:rFonts w:ascii="宋体" w:hAnsi="宋体" w:hint="eastAsia"/>
              </w:rPr>
              <w:t>▲</w:t>
            </w:r>
          </w:p>
        </w:tc>
        <w:tc>
          <w:tcPr>
            <w:tcW w:w="707" w:type="dxa"/>
            <w:shd w:val="clear" w:color="auto" w:fill="auto"/>
            <w:vAlign w:val="center"/>
          </w:tcPr>
          <w:p w:rsidR="000D1210" w:rsidRDefault="000D1210" w:rsidP="00BF77D2">
            <w:pPr>
              <w:jc w:val="center"/>
            </w:pPr>
            <w:r>
              <w:t>3</w:t>
            </w:r>
          </w:p>
        </w:tc>
        <w:tc>
          <w:tcPr>
            <w:tcW w:w="747" w:type="dxa"/>
            <w:shd w:val="clear" w:color="auto" w:fill="auto"/>
            <w:vAlign w:val="center"/>
          </w:tcPr>
          <w:p w:rsidR="000D1210" w:rsidRDefault="000D1210" w:rsidP="00BF77D2">
            <w:pPr>
              <w:jc w:val="center"/>
            </w:pPr>
            <w:r>
              <w:t>48</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proofErr w:type="gramStart"/>
            <w:r>
              <w:rPr>
                <w:rFonts w:hint="eastAsia"/>
              </w:rPr>
              <w:t>一</w:t>
            </w:r>
            <w:proofErr w:type="gramEnd"/>
          </w:p>
        </w:tc>
        <w:tc>
          <w:tcPr>
            <w:tcW w:w="1128" w:type="dxa"/>
            <w:shd w:val="clear" w:color="auto" w:fill="auto"/>
            <w:vAlign w:val="center"/>
          </w:tcPr>
          <w:p w:rsidR="000D1210" w:rsidRDefault="000D1210" w:rsidP="00BF77D2">
            <w:pPr>
              <w:jc w:val="center"/>
              <w:rPr>
                <w:b/>
                <w:color w:val="FF0000"/>
              </w:rPr>
            </w:pPr>
            <w:r>
              <w:rPr>
                <w:rFonts w:hint="eastAsia"/>
              </w:rPr>
              <w:t>环科院</w:t>
            </w:r>
          </w:p>
        </w:tc>
      </w:tr>
      <w:tr w:rsidR="000D1210" w:rsidTr="00BF77D2">
        <w:trPr>
          <w:trHeight w:val="474"/>
        </w:trPr>
        <w:tc>
          <w:tcPr>
            <w:tcW w:w="1151" w:type="dxa"/>
            <w:shd w:val="clear" w:color="auto" w:fill="auto"/>
            <w:vAlign w:val="center"/>
          </w:tcPr>
          <w:p w:rsidR="000D1210" w:rsidRDefault="000D1210" w:rsidP="00BF77D2">
            <w:pPr>
              <w:jc w:val="center"/>
            </w:pPr>
            <w:r>
              <w:rPr>
                <w:rFonts w:hint="eastAsia"/>
              </w:rPr>
              <w:t>必修</w:t>
            </w:r>
          </w:p>
        </w:tc>
        <w:tc>
          <w:tcPr>
            <w:tcW w:w="2507" w:type="dxa"/>
            <w:shd w:val="clear" w:color="auto" w:fill="auto"/>
            <w:vAlign w:val="center"/>
          </w:tcPr>
          <w:p w:rsidR="000D1210" w:rsidRDefault="000D1210" w:rsidP="00BF77D2">
            <w:pPr>
              <w:rPr>
                <w:b/>
                <w:color w:val="FF0000"/>
              </w:rPr>
            </w:pPr>
            <w:r>
              <w:rPr>
                <w:rFonts w:hint="eastAsia"/>
                <w:color w:val="000000"/>
              </w:rPr>
              <w:t>大学化学实验（</w:t>
            </w:r>
            <w:r>
              <w:rPr>
                <w:color w:val="000000"/>
              </w:rPr>
              <w:t>1</w:t>
            </w:r>
            <w:r>
              <w:rPr>
                <w:rFonts w:hint="eastAsia"/>
                <w:color w:val="000000"/>
              </w:rPr>
              <w:t>）</w:t>
            </w:r>
            <w:r>
              <w:rPr>
                <w:rFonts w:ascii="宋体" w:hAnsi="宋体" w:hint="eastAsia"/>
              </w:rPr>
              <w:t>▲</w:t>
            </w:r>
          </w:p>
        </w:tc>
        <w:tc>
          <w:tcPr>
            <w:tcW w:w="707" w:type="dxa"/>
            <w:shd w:val="clear" w:color="auto" w:fill="auto"/>
            <w:vAlign w:val="center"/>
          </w:tcPr>
          <w:p w:rsidR="000D1210" w:rsidRDefault="000D1210" w:rsidP="00BF77D2">
            <w:pPr>
              <w:jc w:val="center"/>
            </w:pPr>
            <w:r>
              <w:t>2</w:t>
            </w:r>
          </w:p>
        </w:tc>
        <w:tc>
          <w:tcPr>
            <w:tcW w:w="747" w:type="dxa"/>
            <w:shd w:val="clear" w:color="auto" w:fill="auto"/>
            <w:vAlign w:val="center"/>
          </w:tcPr>
          <w:p w:rsidR="000D1210" w:rsidRDefault="000D1210" w:rsidP="00BF77D2">
            <w:pPr>
              <w:jc w:val="center"/>
            </w:pPr>
            <w:r>
              <w:t>32</w:t>
            </w:r>
          </w:p>
        </w:tc>
        <w:tc>
          <w:tcPr>
            <w:tcW w:w="707" w:type="dxa"/>
            <w:shd w:val="clear" w:color="auto" w:fill="auto"/>
            <w:vAlign w:val="center"/>
          </w:tcPr>
          <w:p w:rsidR="000D1210" w:rsidRDefault="000D1210" w:rsidP="00BF77D2">
            <w:pPr>
              <w:jc w:val="center"/>
            </w:pPr>
            <w:r>
              <w:t>32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proofErr w:type="gramStart"/>
            <w:r>
              <w:rPr>
                <w:rFonts w:hint="eastAsia"/>
              </w:rPr>
              <w:t>一</w:t>
            </w:r>
            <w:proofErr w:type="gramEnd"/>
          </w:p>
        </w:tc>
        <w:tc>
          <w:tcPr>
            <w:tcW w:w="1128" w:type="dxa"/>
            <w:shd w:val="clear" w:color="auto" w:fill="auto"/>
            <w:vAlign w:val="center"/>
          </w:tcPr>
          <w:p w:rsidR="000D1210" w:rsidRDefault="000D1210" w:rsidP="00BF77D2">
            <w:pPr>
              <w:jc w:val="center"/>
              <w:rPr>
                <w:b/>
                <w:color w:val="FF0000"/>
              </w:rP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必修</w:t>
            </w:r>
          </w:p>
        </w:tc>
        <w:tc>
          <w:tcPr>
            <w:tcW w:w="2507" w:type="dxa"/>
            <w:shd w:val="clear" w:color="auto" w:fill="auto"/>
            <w:vAlign w:val="center"/>
          </w:tcPr>
          <w:p w:rsidR="000D1210" w:rsidRDefault="000D1210" w:rsidP="00BF77D2">
            <w:r>
              <w:rPr>
                <w:rFonts w:hint="eastAsia"/>
                <w:color w:val="000000"/>
              </w:rPr>
              <w:t>大学化学（</w:t>
            </w:r>
            <w:r>
              <w:rPr>
                <w:color w:val="000000"/>
              </w:rPr>
              <w:t>2</w:t>
            </w:r>
            <w:r>
              <w:rPr>
                <w:rFonts w:hint="eastAsia"/>
                <w:color w:val="000000"/>
              </w:rPr>
              <w:t>）</w:t>
            </w:r>
            <w:r>
              <w:rPr>
                <w:rFonts w:ascii="宋体" w:hAnsi="宋体" w:hint="eastAsia"/>
              </w:rPr>
              <w:t>▲</w:t>
            </w:r>
          </w:p>
        </w:tc>
        <w:tc>
          <w:tcPr>
            <w:tcW w:w="707" w:type="dxa"/>
            <w:shd w:val="clear" w:color="auto" w:fill="auto"/>
            <w:vAlign w:val="center"/>
          </w:tcPr>
          <w:p w:rsidR="000D1210" w:rsidRDefault="000D1210" w:rsidP="00BF77D2">
            <w:pPr>
              <w:jc w:val="center"/>
            </w:pPr>
            <w:r>
              <w:t>3</w:t>
            </w:r>
          </w:p>
        </w:tc>
        <w:tc>
          <w:tcPr>
            <w:tcW w:w="747" w:type="dxa"/>
            <w:shd w:val="clear" w:color="auto" w:fill="auto"/>
            <w:vAlign w:val="center"/>
          </w:tcPr>
          <w:p w:rsidR="000D1210" w:rsidRDefault="000D1210" w:rsidP="00BF77D2">
            <w:pPr>
              <w:jc w:val="center"/>
            </w:pPr>
            <w:r>
              <w:t>48</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二</w:t>
            </w:r>
          </w:p>
        </w:tc>
        <w:tc>
          <w:tcPr>
            <w:tcW w:w="1128" w:type="dxa"/>
            <w:shd w:val="clear" w:color="auto" w:fill="auto"/>
            <w:vAlign w:val="center"/>
          </w:tcPr>
          <w:p w:rsidR="000D1210" w:rsidRDefault="000D1210" w:rsidP="00BF77D2">
            <w:pPr>
              <w:jc w:val="center"/>
              <w:rPr>
                <w:b/>
              </w:rP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必修</w:t>
            </w:r>
          </w:p>
        </w:tc>
        <w:tc>
          <w:tcPr>
            <w:tcW w:w="2507" w:type="dxa"/>
            <w:shd w:val="clear" w:color="auto" w:fill="auto"/>
            <w:vAlign w:val="center"/>
          </w:tcPr>
          <w:p w:rsidR="000D1210" w:rsidRDefault="000D1210" w:rsidP="00BF77D2">
            <w:r>
              <w:rPr>
                <w:rFonts w:hint="eastAsia"/>
                <w:color w:val="000000"/>
              </w:rPr>
              <w:t>大学化学实验（</w:t>
            </w:r>
            <w:r>
              <w:rPr>
                <w:rFonts w:hint="eastAsia"/>
                <w:color w:val="000000"/>
              </w:rPr>
              <w:t>2</w:t>
            </w:r>
            <w:r>
              <w:rPr>
                <w:rFonts w:hint="eastAsia"/>
                <w:color w:val="000000"/>
              </w:rPr>
              <w:t>）</w:t>
            </w:r>
            <w:r>
              <w:rPr>
                <w:rFonts w:ascii="宋体" w:hAnsi="宋体" w:hint="eastAsia"/>
              </w:rPr>
              <w:t>▲</w:t>
            </w:r>
          </w:p>
        </w:tc>
        <w:tc>
          <w:tcPr>
            <w:tcW w:w="707" w:type="dxa"/>
            <w:shd w:val="clear" w:color="auto" w:fill="auto"/>
            <w:vAlign w:val="center"/>
          </w:tcPr>
          <w:p w:rsidR="000D1210" w:rsidRDefault="000D1210" w:rsidP="00BF77D2">
            <w:pPr>
              <w:jc w:val="center"/>
            </w:pPr>
            <w:r>
              <w:t>2</w:t>
            </w:r>
          </w:p>
        </w:tc>
        <w:tc>
          <w:tcPr>
            <w:tcW w:w="747" w:type="dxa"/>
            <w:shd w:val="clear" w:color="auto" w:fill="auto"/>
            <w:vAlign w:val="center"/>
          </w:tcPr>
          <w:p w:rsidR="000D1210" w:rsidRDefault="000D1210" w:rsidP="00BF77D2">
            <w:pPr>
              <w:jc w:val="center"/>
            </w:pPr>
            <w:r>
              <w:t>32</w:t>
            </w:r>
          </w:p>
        </w:tc>
        <w:tc>
          <w:tcPr>
            <w:tcW w:w="707" w:type="dxa"/>
            <w:shd w:val="clear" w:color="auto" w:fill="auto"/>
            <w:vAlign w:val="center"/>
          </w:tcPr>
          <w:p w:rsidR="000D1210" w:rsidRDefault="000D1210" w:rsidP="00BF77D2">
            <w:pPr>
              <w:jc w:val="center"/>
            </w:pPr>
            <w:r>
              <w:t>32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二</w:t>
            </w:r>
          </w:p>
        </w:tc>
        <w:tc>
          <w:tcPr>
            <w:tcW w:w="1128" w:type="dxa"/>
            <w:shd w:val="clear" w:color="auto" w:fill="auto"/>
            <w:vAlign w:val="center"/>
          </w:tcPr>
          <w:p w:rsidR="000D1210" w:rsidRDefault="000D1210" w:rsidP="00BF77D2">
            <w:pPr>
              <w:jc w:val="center"/>
              <w:rPr>
                <w:b/>
              </w:rP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必修</w:t>
            </w:r>
          </w:p>
        </w:tc>
        <w:tc>
          <w:tcPr>
            <w:tcW w:w="2507" w:type="dxa"/>
            <w:shd w:val="clear" w:color="auto" w:fill="auto"/>
            <w:vAlign w:val="center"/>
          </w:tcPr>
          <w:p w:rsidR="000D1210" w:rsidRDefault="000D1210" w:rsidP="00BF77D2">
            <w:pPr>
              <w:rPr>
                <w:color w:val="000000"/>
              </w:rPr>
            </w:pPr>
            <w:r>
              <w:rPr>
                <w:rFonts w:hint="eastAsia"/>
                <w:color w:val="000000"/>
              </w:rPr>
              <w:t>环境化学</w:t>
            </w:r>
            <w:r>
              <w:rPr>
                <w:color w:val="000000"/>
              </w:rPr>
              <w:t>及实验</w:t>
            </w:r>
            <w:r>
              <w:rPr>
                <w:rFonts w:ascii="宋体" w:hAnsi="宋体" w:hint="eastAsia"/>
              </w:rPr>
              <w:t>▲</w:t>
            </w:r>
          </w:p>
        </w:tc>
        <w:tc>
          <w:tcPr>
            <w:tcW w:w="707" w:type="dxa"/>
            <w:shd w:val="clear" w:color="auto" w:fill="auto"/>
            <w:vAlign w:val="center"/>
          </w:tcPr>
          <w:p w:rsidR="000D1210" w:rsidRDefault="000D1210" w:rsidP="00BF77D2">
            <w:pPr>
              <w:jc w:val="center"/>
            </w:pPr>
            <w:r>
              <w:t>3</w:t>
            </w:r>
          </w:p>
        </w:tc>
        <w:tc>
          <w:tcPr>
            <w:tcW w:w="747" w:type="dxa"/>
            <w:shd w:val="clear" w:color="auto" w:fill="auto"/>
            <w:vAlign w:val="center"/>
          </w:tcPr>
          <w:p w:rsidR="000D1210" w:rsidRDefault="000D1210" w:rsidP="00BF77D2">
            <w:pPr>
              <w:jc w:val="center"/>
            </w:pPr>
            <w:r>
              <w:t>48</w:t>
            </w:r>
          </w:p>
        </w:tc>
        <w:tc>
          <w:tcPr>
            <w:tcW w:w="707" w:type="dxa"/>
            <w:shd w:val="clear" w:color="auto" w:fill="auto"/>
            <w:vAlign w:val="center"/>
          </w:tcPr>
          <w:p w:rsidR="000D1210" w:rsidRDefault="000D1210" w:rsidP="00BF77D2">
            <w:pPr>
              <w:jc w:val="center"/>
            </w:pPr>
            <w:r>
              <w:t>16</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三</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必修</w:t>
            </w:r>
          </w:p>
        </w:tc>
        <w:tc>
          <w:tcPr>
            <w:tcW w:w="2507" w:type="dxa"/>
            <w:shd w:val="clear" w:color="auto" w:fill="auto"/>
            <w:vAlign w:val="center"/>
          </w:tcPr>
          <w:p w:rsidR="000D1210" w:rsidRDefault="000D1210" w:rsidP="00BF77D2">
            <w:r>
              <w:rPr>
                <w:rFonts w:hint="eastAsia"/>
              </w:rPr>
              <w:t>普通</w:t>
            </w:r>
            <w:r>
              <w:t>生物学</w:t>
            </w:r>
            <w:r>
              <w:rPr>
                <w:rFonts w:hint="eastAsia"/>
              </w:rPr>
              <w:t>及</w:t>
            </w:r>
            <w:r>
              <w:t>实验</w:t>
            </w:r>
            <w:r>
              <w:rPr>
                <w:rFonts w:ascii="宋体" w:hAnsi="宋体" w:hint="eastAsia"/>
              </w:rPr>
              <w:t>▲</w:t>
            </w:r>
          </w:p>
        </w:tc>
        <w:tc>
          <w:tcPr>
            <w:tcW w:w="707" w:type="dxa"/>
            <w:shd w:val="clear" w:color="auto" w:fill="auto"/>
            <w:vAlign w:val="center"/>
          </w:tcPr>
          <w:p w:rsidR="000D1210" w:rsidRDefault="000D1210" w:rsidP="00BF77D2">
            <w:pPr>
              <w:jc w:val="center"/>
            </w:pPr>
            <w:r>
              <w:t>3</w:t>
            </w:r>
          </w:p>
        </w:tc>
        <w:tc>
          <w:tcPr>
            <w:tcW w:w="747" w:type="dxa"/>
            <w:shd w:val="clear" w:color="auto" w:fill="auto"/>
            <w:vAlign w:val="center"/>
          </w:tcPr>
          <w:p w:rsidR="000D1210" w:rsidRDefault="000D1210" w:rsidP="00BF77D2">
            <w:pPr>
              <w:jc w:val="center"/>
            </w:pPr>
            <w:r>
              <w:t>48</w:t>
            </w:r>
          </w:p>
        </w:tc>
        <w:tc>
          <w:tcPr>
            <w:tcW w:w="707" w:type="dxa"/>
            <w:shd w:val="clear" w:color="auto" w:fill="auto"/>
            <w:vAlign w:val="center"/>
          </w:tcPr>
          <w:p w:rsidR="000D1210" w:rsidRDefault="000D1210" w:rsidP="00BF77D2">
            <w:pPr>
              <w:jc w:val="center"/>
            </w:pPr>
            <w:r>
              <w:rPr>
                <w:rFonts w:hint="eastAsia"/>
              </w:rPr>
              <w:t>16</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三</w:t>
            </w:r>
          </w:p>
        </w:tc>
        <w:tc>
          <w:tcPr>
            <w:tcW w:w="1128" w:type="dxa"/>
            <w:shd w:val="clear" w:color="auto" w:fill="auto"/>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必修</w:t>
            </w:r>
          </w:p>
        </w:tc>
        <w:tc>
          <w:tcPr>
            <w:tcW w:w="2507" w:type="dxa"/>
            <w:shd w:val="clear" w:color="auto" w:fill="auto"/>
            <w:vAlign w:val="center"/>
          </w:tcPr>
          <w:p w:rsidR="000D1210" w:rsidRDefault="000D1210" w:rsidP="00BF77D2">
            <w:r>
              <w:rPr>
                <w:rFonts w:hint="eastAsia"/>
              </w:rPr>
              <w:t>微生物学及实验▲</w:t>
            </w:r>
          </w:p>
        </w:tc>
        <w:tc>
          <w:tcPr>
            <w:tcW w:w="707" w:type="dxa"/>
            <w:shd w:val="clear" w:color="auto" w:fill="auto"/>
            <w:vAlign w:val="center"/>
          </w:tcPr>
          <w:p w:rsidR="000D1210" w:rsidRDefault="000D1210" w:rsidP="00BF77D2">
            <w:pPr>
              <w:jc w:val="center"/>
            </w:pPr>
            <w:r>
              <w:rPr>
                <w:rFonts w:hint="eastAsia"/>
              </w:rPr>
              <w:t>4</w:t>
            </w:r>
          </w:p>
        </w:tc>
        <w:tc>
          <w:tcPr>
            <w:tcW w:w="747" w:type="dxa"/>
            <w:shd w:val="clear" w:color="auto" w:fill="auto"/>
            <w:vAlign w:val="center"/>
          </w:tcPr>
          <w:p w:rsidR="000D1210" w:rsidRDefault="000D1210" w:rsidP="00BF77D2">
            <w:pPr>
              <w:jc w:val="center"/>
            </w:pPr>
            <w:r>
              <w:rPr>
                <w:rFonts w:hint="eastAsia"/>
              </w:rPr>
              <w:t>64</w:t>
            </w:r>
          </w:p>
        </w:tc>
        <w:tc>
          <w:tcPr>
            <w:tcW w:w="707" w:type="dxa"/>
            <w:shd w:val="clear" w:color="auto" w:fill="auto"/>
            <w:vAlign w:val="center"/>
          </w:tcPr>
          <w:p w:rsidR="000D1210" w:rsidRDefault="000D1210" w:rsidP="00BF77D2">
            <w:pPr>
              <w:jc w:val="center"/>
            </w:pPr>
            <w:r>
              <w:rPr>
                <w:rFonts w:hint="eastAsia"/>
              </w:rPr>
              <w:t>16</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三</w:t>
            </w:r>
          </w:p>
        </w:tc>
        <w:tc>
          <w:tcPr>
            <w:tcW w:w="1128" w:type="dxa"/>
            <w:shd w:val="clear" w:color="auto" w:fill="auto"/>
            <w:vAlign w:val="center"/>
          </w:tcPr>
          <w:p w:rsidR="000D1210" w:rsidRDefault="000D1210" w:rsidP="00BF77D2">
            <w:pPr>
              <w:jc w:val="center"/>
            </w:pPr>
            <w:proofErr w:type="gramStart"/>
            <w:r>
              <w:rPr>
                <w:rFonts w:hint="eastAsia"/>
              </w:rPr>
              <w:t>应气院</w:t>
            </w:r>
            <w:proofErr w:type="gramEnd"/>
          </w:p>
        </w:tc>
      </w:tr>
    </w:tbl>
    <w:p w:rsidR="000D1210" w:rsidRDefault="000D1210" w:rsidP="000D1210">
      <w:pPr>
        <w:spacing w:line="360" w:lineRule="auto"/>
        <w:ind w:firstLineChars="200" w:firstLine="361"/>
        <w:rPr>
          <w:b/>
          <w:sz w:val="24"/>
          <w:szCs w:val="24"/>
        </w:rPr>
      </w:pPr>
      <w:r>
        <w:rPr>
          <w:rFonts w:ascii="宋体" w:hAnsi="宋体" w:hint="eastAsia"/>
          <w:b/>
          <w:sz w:val="18"/>
          <w:szCs w:val="18"/>
        </w:rPr>
        <w:t>注</w:t>
      </w:r>
      <w:r>
        <w:rPr>
          <w:rFonts w:ascii="宋体" w:hAnsi="宋体"/>
          <w:b/>
          <w:sz w:val="18"/>
          <w:szCs w:val="18"/>
        </w:rPr>
        <w:t>：</w:t>
      </w:r>
      <w:r>
        <w:rPr>
          <w:rFonts w:ascii="宋体" w:hAnsi="宋体" w:hint="eastAsia"/>
          <w:sz w:val="18"/>
          <w:szCs w:val="18"/>
        </w:rPr>
        <w:t>标记</w:t>
      </w:r>
      <w:r>
        <w:rPr>
          <w:rFonts w:ascii="MS Mincho" w:hAnsi="MS Mincho" w:cs="MS Mincho" w:hint="eastAsia"/>
          <w:sz w:val="18"/>
          <w:szCs w:val="18"/>
        </w:rPr>
        <w:t>▲</w:t>
      </w:r>
      <w:r>
        <w:rPr>
          <w:rFonts w:ascii="宋体" w:hAnsi="宋体" w:hint="eastAsia"/>
          <w:sz w:val="18"/>
          <w:szCs w:val="18"/>
        </w:rPr>
        <w:t>课程</w:t>
      </w:r>
      <w:r>
        <w:rPr>
          <w:rFonts w:ascii="宋体" w:hAnsi="宋体"/>
          <w:sz w:val="18"/>
          <w:szCs w:val="18"/>
        </w:rPr>
        <w:t>为核心课程</w:t>
      </w:r>
    </w:p>
    <w:p w:rsidR="000D1210" w:rsidRDefault="000D1210" w:rsidP="000D1210">
      <w:pPr>
        <w:spacing w:line="360" w:lineRule="auto"/>
        <w:rPr>
          <w:b/>
          <w:color w:val="000000"/>
          <w:sz w:val="24"/>
          <w:szCs w:val="24"/>
        </w:rPr>
      </w:pPr>
      <w:r>
        <w:rPr>
          <w:rFonts w:hint="eastAsia"/>
          <w:b/>
          <w:color w:val="000000"/>
          <w:sz w:val="24"/>
          <w:szCs w:val="24"/>
        </w:rPr>
        <w:t>（三）专业课程（</w:t>
      </w:r>
      <w:r>
        <w:rPr>
          <w:b/>
          <w:sz w:val="24"/>
          <w:szCs w:val="24"/>
        </w:rPr>
        <w:t>30</w:t>
      </w:r>
      <w:r>
        <w:rPr>
          <w:rFonts w:hint="eastAsia"/>
          <w:b/>
          <w:sz w:val="24"/>
          <w:szCs w:val="24"/>
        </w:rPr>
        <w:t>学分，</w:t>
      </w:r>
      <w:r>
        <w:rPr>
          <w:b/>
          <w:sz w:val="24"/>
          <w:szCs w:val="24"/>
        </w:rPr>
        <w:t>其中必修</w:t>
      </w:r>
      <w:r>
        <w:rPr>
          <w:b/>
          <w:sz w:val="24"/>
          <w:szCs w:val="24"/>
        </w:rPr>
        <w:t>20</w:t>
      </w:r>
      <w:r>
        <w:rPr>
          <w:b/>
          <w:sz w:val="24"/>
          <w:szCs w:val="24"/>
        </w:rPr>
        <w:t>学分，选修</w:t>
      </w:r>
      <w:r>
        <w:rPr>
          <w:b/>
          <w:sz w:val="24"/>
          <w:szCs w:val="24"/>
        </w:rPr>
        <w:t>10</w:t>
      </w:r>
      <w:r>
        <w:rPr>
          <w:rFonts w:hint="eastAsia"/>
          <w:b/>
          <w:sz w:val="24"/>
          <w:szCs w:val="24"/>
        </w:rPr>
        <w:t>学分</w:t>
      </w:r>
      <w:r>
        <w:rPr>
          <w:rFonts w:hint="eastAsia"/>
          <w:b/>
          <w:color w:val="000000"/>
          <w:sz w:val="24"/>
          <w:szCs w:val="24"/>
        </w:rPr>
        <w:t>）</w:t>
      </w:r>
    </w:p>
    <w:p w:rsidR="000D1210" w:rsidRDefault="000D1210" w:rsidP="000D1210">
      <w:pPr>
        <w:spacing w:line="360" w:lineRule="auto"/>
        <w:ind w:firstLineChars="200" w:firstLine="480"/>
        <w:rPr>
          <w:color w:val="000000"/>
          <w:sz w:val="24"/>
          <w:szCs w:val="24"/>
        </w:rPr>
      </w:pPr>
      <w:r>
        <w:rPr>
          <w:rFonts w:hint="eastAsia"/>
          <w:color w:val="000000"/>
          <w:sz w:val="24"/>
          <w:szCs w:val="24"/>
        </w:rPr>
        <w:t>专业</w:t>
      </w:r>
      <w:r>
        <w:rPr>
          <w:color w:val="000000"/>
          <w:sz w:val="24"/>
          <w:szCs w:val="24"/>
        </w:rPr>
        <w:t>课程</w:t>
      </w:r>
      <w:r>
        <w:rPr>
          <w:rFonts w:hint="eastAsia"/>
          <w:color w:val="000000"/>
          <w:sz w:val="24"/>
          <w:szCs w:val="24"/>
        </w:rPr>
        <w:t>包括环境科学</w:t>
      </w:r>
      <w:r>
        <w:rPr>
          <w:color w:val="000000"/>
          <w:sz w:val="24"/>
          <w:szCs w:val="24"/>
        </w:rPr>
        <w:t>、</w:t>
      </w:r>
      <w:r>
        <w:rPr>
          <w:rFonts w:hint="eastAsia"/>
          <w:color w:val="000000"/>
          <w:sz w:val="24"/>
          <w:szCs w:val="24"/>
        </w:rPr>
        <w:t>环境工程、生态学和农业</w:t>
      </w:r>
      <w:r>
        <w:rPr>
          <w:color w:val="000000"/>
          <w:sz w:val="24"/>
          <w:szCs w:val="24"/>
        </w:rPr>
        <w:t>资源与环境</w:t>
      </w:r>
      <w:r>
        <w:rPr>
          <w:rFonts w:hint="eastAsia"/>
          <w:color w:val="000000"/>
          <w:sz w:val="24"/>
          <w:szCs w:val="24"/>
        </w:rPr>
        <w:t>四大专业</w:t>
      </w:r>
      <w:r>
        <w:rPr>
          <w:color w:val="000000"/>
          <w:sz w:val="24"/>
          <w:szCs w:val="24"/>
        </w:rPr>
        <w:t>方向</w:t>
      </w:r>
      <w:r>
        <w:rPr>
          <w:rFonts w:hint="eastAsia"/>
          <w:color w:val="000000"/>
          <w:sz w:val="24"/>
          <w:szCs w:val="24"/>
        </w:rPr>
        <w:t>，</w:t>
      </w:r>
      <w:r>
        <w:rPr>
          <w:rFonts w:ascii="宋体" w:hAnsi="宋体"/>
          <w:b/>
          <w:color w:val="000000"/>
          <w:sz w:val="18"/>
          <w:szCs w:val="18"/>
        </w:rPr>
        <w:t xml:space="preserve"> </w:t>
      </w:r>
      <w:r>
        <w:rPr>
          <w:rFonts w:hint="eastAsia"/>
          <w:color w:val="000000"/>
          <w:sz w:val="24"/>
          <w:szCs w:val="24"/>
        </w:rPr>
        <w:t>学生</w:t>
      </w:r>
      <w:r>
        <w:rPr>
          <w:color w:val="000000"/>
          <w:sz w:val="24"/>
          <w:szCs w:val="24"/>
        </w:rPr>
        <w:t>可以根据自己的学习兴趣和职业规划，在导师的指导下，选择一个</w:t>
      </w:r>
      <w:r>
        <w:rPr>
          <w:rFonts w:hint="eastAsia"/>
          <w:color w:val="000000"/>
          <w:sz w:val="24"/>
          <w:szCs w:val="24"/>
        </w:rPr>
        <w:t>或</w:t>
      </w:r>
      <w:r>
        <w:rPr>
          <w:color w:val="000000"/>
          <w:sz w:val="24"/>
          <w:szCs w:val="24"/>
        </w:rPr>
        <w:t>一个以上的专业方向</w:t>
      </w:r>
      <w:r>
        <w:rPr>
          <w:rFonts w:hint="eastAsia"/>
          <w:color w:val="000000"/>
          <w:sz w:val="24"/>
          <w:szCs w:val="24"/>
        </w:rPr>
        <w:t>课程</w:t>
      </w:r>
      <w:r>
        <w:rPr>
          <w:color w:val="000000"/>
          <w:sz w:val="24"/>
          <w:szCs w:val="24"/>
        </w:rPr>
        <w:t>进行学习，实现个性化</w:t>
      </w:r>
      <w:r>
        <w:rPr>
          <w:rFonts w:hint="eastAsia"/>
          <w:color w:val="000000"/>
          <w:sz w:val="24"/>
          <w:szCs w:val="24"/>
        </w:rPr>
        <w:t>分类</w:t>
      </w:r>
      <w:r>
        <w:rPr>
          <w:color w:val="000000"/>
          <w:sz w:val="24"/>
          <w:szCs w:val="24"/>
        </w:rPr>
        <w:t>培养</w:t>
      </w:r>
      <w:r>
        <w:rPr>
          <w:rFonts w:hint="eastAsia"/>
          <w:color w:val="000000"/>
          <w:sz w:val="24"/>
          <w:szCs w:val="24"/>
        </w:rPr>
        <w:t>。</w:t>
      </w:r>
    </w:p>
    <w:p w:rsidR="000D1210" w:rsidRDefault="000D1210" w:rsidP="000D1210">
      <w:pPr>
        <w:spacing w:line="360" w:lineRule="auto"/>
        <w:rPr>
          <w:b/>
          <w:color w:val="000000"/>
          <w:sz w:val="24"/>
          <w:szCs w:val="24"/>
        </w:rPr>
      </w:pPr>
      <w:r>
        <w:rPr>
          <w:b/>
          <w:color w:val="000000"/>
          <w:sz w:val="24"/>
          <w:szCs w:val="24"/>
        </w:rPr>
        <w:t>1</w:t>
      </w:r>
      <w:r>
        <w:rPr>
          <w:rFonts w:hint="eastAsia"/>
          <w:b/>
          <w:color w:val="000000"/>
          <w:sz w:val="24"/>
          <w:szCs w:val="24"/>
        </w:rPr>
        <w:t>．环境科学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0D1210" w:rsidTr="00BF77D2">
        <w:trPr>
          <w:trHeight w:val="364"/>
        </w:trPr>
        <w:tc>
          <w:tcPr>
            <w:tcW w:w="1151" w:type="dxa"/>
            <w:vMerge w:val="restart"/>
            <w:shd w:val="clear" w:color="auto" w:fill="9966FF"/>
            <w:vAlign w:val="center"/>
          </w:tcPr>
          <w:p w:rsidR="000D1210" w:rsidRDefault="000D1210" w:rsidP="00BF77D2">
            <w:pPr>
              <w:jc w:val="center"/>
              <w:rPr>
                <w:b/>
                <w:color w:val="FFFFFF"/>
              </w:rPr>
            </w:pPr>
            <w:r>
              <w:rPr>
                <w:rFonts w:hint="eastAsia"/>
                <w:b/>
                <w:color w:val="FFFFFF"/>
              </w:rPr>
              <w:t>课程性质</w:t>
            </w:r>
          </w:p>
        </w:tc>
        <w:tc>
          <w:tcPr>
            <w:tcW w:w="2507" w:type="dxa"/>
            <w:vMerge w:val="restart"/>
            <w:shd w:val="clear" w:color="auto" w:fill="9966FF"/>
            <w:vAlign w:val="center"/>
          </w:tcPr>
          <w:p w:rsidR="000D1210" w:rsidRDefault="000D1210" w:rsidP="00BF77D2">
            <w:pPr>
              <w:jc w:val="center"/>
              <w:rPr>
                <w:b/>
                <w:color w:val="FFFFFF"/>
              </w:rPr>
            </w:pPr>
            <w:r>
              <w:rPr>
                <w:rFonts w:hint="eastAsia"/>
                <w:b/>
                <w:color w:val="FFFFFF"/>
              </w:rPr>
              <w:t>课程</w:t>
            </w:r>
            <w:r>
              <w:rPr>
                <w:b/>
                <w:color w:val="FFFFFF"/>
              </w:rPr>
              <w:t>名称</w:t>
            </w:r>
          </w:p>
        </w:tc>
        <w:tc>
          <w:tcPr>
            <w:tcW w:w="707" w:type="dxa"/>
            <w:vMerge w:val="restart"/>
            <w:shd w:val="clear" w:color="auto" w:fill="9966FF"/>
            <w:vAlign w:val="center"/>
          </w:tcPr>
          <w:p w:rsidR="000D1210" w:rsidRDefault="000D1210" w:rsidP="00BF77D2">
            <w:pPr>
              <w:jc w:val="center"/>
              <w:rPr>
                <w:b/>
                <w:color w:val="FFFFFF"/>
              </w:rPr>
            </w:pPr>
            <w:r>
              <w:rPr>
                <w:rFonts w:hint="eastAsia"/>
                <w:b/>
                <w:color w:val="FFFFFF"/>
              </w:rPr>
              <w:t>学分</w:t>
            </w:r>
          </w:p>
        </w:tc>
        <w:tc>
          <w:tcPr>
            <w:tcW w:w="747" w:type="dxa"/>
            <w:vMerge w:val="restart"/>
            <w:shd w:val="clear" w:color="auto" w:fill="9966FF"/>
            <w:vAlign w:val="center"/>
          </w:tcPr>
          <w:p w:rsidR="000D1210" w:rsidRDefault="000D1210" w:rsidP="00BF77D2">
            <w:pPr>
              <w:jc w:val="center"/>
              <w:rPr>
                <w:b/>
                <w:color w:val="FFFFFF"/>
              </w:rPr>
            </w:pPr>
            <w:r>
              <w:rPr>
                <w:rFonts w:hint="eastAsia"/>
                <w:b/>
                <w:color w:val="FFFFFF"/>
              </w:rPr>
              <w:t>学时</w:t>
            </w:r>
          </w:p>
        </w:tc>
        <w:tc>
          <w:tcPr>
            <w:tcW w:w="2121" w:type="dxa"/>
            <w:gridSpan w:val="3"/>
            <w:shd w:val="clear" w:color="auto" w:fill="9966FF"/>
            <w:vAlign w:val="center"/>
          </w:tcPr>
          <w:p w:rsidR="000D1210" w:rsidRDefault="000D1210" w:rsidP="00BF77D2">
            <w:pPr>
              <w:jc w:val="center"/>
              <w:rPr>
                <w:b/>
                <w:color w:val="FFFFFF"/>
              </w:rPr>
            </w:pPr>
            <w:r>
              <w:rPr>
                <w:rFonts w:hint="eastAsia"/>
                <w:b/>
                <w:color w:val="FFFFFF"/>
              </w:rPr>
              <w:t>其中</w:t>
            </w:r>
          </w:p>
        </w:tc>
        <w:tc>
          <w:tcPr>
            <w:tcW w:w="706" w:type="dxa"/>
            <w:vMerge w:val="restart"/>
            <w:shd w:val="clear" w:color="auto" w:fill="9966FF"/>
            <w:vAlign w:val="center"/>
          </w:tcPr>
          <w:p w:rsidR="000D1210" w:rsidRDefault="000D1210" w:rsidP="00BF77D2">
            <w:pPr>
              <w:jc w:val="center"/>
              <w:rPr>
                <w:b/>
                <w:color w:val="FFFFFF"/>
              </w:rPr>
            </w:pPr>
            <w:r>
              <w:rPr>
                <w:b/>
                <w:color w:val="FFFFFF"/>
              </w:rPr>
              <w:t>学期</w:t>
            </w:r>
          </w:p>
        </w:tc>
        <w:tc>
          <w:tcPr>
            <w:tcW w:w="1128" w:type="dxa"/>
            <w:vMerge w:val="restart"/>
            <w:shd w:val="clear" w:color="auto" w:fill="9966FF"/>
            <w:vAlign w:val="center"/>
          </w:tcPr>
          <w:p w:rsidR="000D1210" w:rsidRDefault="000D1210" w:rsidP="00BF77D2">
            <w:pPr>
              <w:jc w:val="center"/>
              <w:rPr>
                <w:b/>
                <w:color w:val="FFFFFF"/>
              </w:rPr>
            </w:pPr>
            <w:r>
              <w:rPr>
                <w:rFonts w:hint="eastAsia"/>
                <w:b/>
                <w:color w:val="FFFFFF"/>
              </w:rPr>
              <w:t>开课单位</w:t>
            </w:r>
          </w:p>
        </w:tc>
      </w:tr>
      <w:tr w:rsidR="000D1210" w:rsidTr="00BF77D2">
        <w:trPr>
          <w:trHeight w:val="427"/>
        </w:trPr>
        <w:tc>
          <w:tcPr>
            <w:tcW w:w="1151" w:type="dxa"/>
            <w:vMerge/>
            <w:shd w:val="clear" w:color="auto" w:fill="9966FF"/>
            <w:vAlign w:val="center"/>
          </w:tcPr>
          <w:p w:rsidR="000D1210" w:rsidRDefault="000D1210" w:rsidP="00BF77D2">
            <w:pPr>
              <w:jc w:val="center"/>
            </w:pPr>
          </w:p>
        </w:tc>
        <w:tc>
          <w:tcPr>
            <w:tcW w:w="2507" w:type="dxa"/>
            <w:vMerge/>
            <w:shd w:val="clear" w:color="auto" w:fill="9966FF"/>
            <w:vAlign w:val="center"/>
          </w:tcPr>
          <w:p w:rsidR="000D1210" w:rsidRDefault="000D1210" w:rsidP="00BF77D2">
            <w:pPr>
              <w:jc w:val="center"/>
            </w:pPr>
          </w:p>
        </w:tc>
        <w:tc>
          <w:tcPr>
            <w:tcW w:w="707" w:type="dxa"/>
            <w:vMerge/>
            <w:shd w:val="clear" w:color="auto" w:fill="9966FF"/>
            <w:vAlign w:val="center"/>
          </w:tcPr>
          <w:p w:rsidR="000D1210" w:rsidRDefault="000D1210" w:rsidP="00BF77D2">
            <w:pPr>
              <w:jc w:val="center"/>
            </w:pPr>
          </w:p>
        </w:tc>
        <w:tc>
          <w:tcPr>
            <w:tcW w:w="747" w:type="dxa"/>
            <w:vMerge/>
            <w:shd w:val="clear" w:color="auto" w:fill="9966FF"/>
            <w:vAlign w:val="center"/>
          </w:tcPr>
          <w:p w:rsidR="000D1210" w:rsidRDefault="000D1210" w:rsidP="00BF77D2">
            <w:pPr>
              <w:jc w:val="center"/>
            </w:pPr>
          </w:p>
        </w:tc>
        <w:tc>
          <w:tcPr>
            <w:tcW w:w="707" w:type="dxa"/>
            <w:shd w:val="clear" w:color="auto" w:fill="9966FF"/>
            <w:vAlign w:val="center"/>
          </w:tcPr>
          <w:p w:rsidR="000D1210" w:rsidRDefault="000D1210" w:rsidP="00BF77D2">
            <w:pPr>
              <w:jc w:val="center"/>
              <w:rPr>
                <w:b/>
                <w:color w:val="FFFFFF"/>
              </w:rPr>
            </w:pPr>
            <w:r>
              <w:rPr>
                <w:rFonts w:hint="eastAsia"/>
                <w:b/>
                <w:color w:val="FFFFFF"/>
              </w:rPr>
              <w:t>实验</w:t>
            </w:r>
          </w:p>
        </w:tc>
        <w:tc>
          <w:tcPr>
            <w:tcW w:w="707" w:type="dxa"/>
            <w:shd w:val="clear" w:color="auto" w:fill="9966FF"/>
            <w:vAlign w:val="center"/>
          </w:tcPr>
          <w:p w:rsidR="000D1210" w:rsidRDefault="000D1210" w:rsidP="00BF77D2">
            <w:pPr>
              <w:jc w:val="center"/>
              <w:rPr>
                <w:b/>
                <w:color w:val="FFFFFF"/>
              </w:rPr>
            </w:pPr>
            <w:r>
              <w:rPr>
                <w:rFonts w:hint="eastAsia"/>
                <w:b/>
                <w:color w:val="FFFFFF"/>
              </w:rPr>
              <w:t>上机</w:t>
            </w:r>
          </w:p>
        </w:tc>
        <w:tc>
          <w:tcPr>
            <w:tcW w:w="707" w:type="dxa"/>
            <w:shd w:val="clear" w:color="auto" w:fill="9966FF"/>
            <w:vAlign w:val="center"/>
          </w:tcPr>
          <w:p w:rsidR="000D1210" w:rsidRDefault="000D1210" w:rsidP="00BF77D2">
            <w:pPr>
              <w:jc w:val="center"/>
              <w:rPr>
                <w:b/>
                <w:color w:val="FFFFFF"/>
              </w:rPr>
            </w:pPr>
            <w:r>
              <w:rPr>
                <w:rFonts w:hint="eastAsia"/>
                <w:b/>
                <w:color w:val="FFFFFF"/>
              </w:rPr>
              <w:t>课外</w:t>
            </w:r>
          </w:p>
        </w:tc>
        <w:tc>
          <w:tcPr>
            <w:tcW w:w="706" w:type="dxa"/>
            <w:vMerge/>
            <w:shd w:val="clear" w:color="auto" w:fill="9966FF"/>
            <w:vAlign w:val="center"/>
          </w:tcPr>
          <w:p w:rsidR="000D1210" w:rsidRDefault="000D1210" w:rsidP="00BF77D2">
            <w:pPr>
              <w:jc w:val="center"/>
            </w:pPr>
          </w:p>
        </w:tc>
        <w:tc>
          <w:tcPr>
            <w:tcW w:w="1128" w:type="dxa"/>
            <w:vMerge/>
            <w:shd w:val="clear" w:color="auto" w:fill="9966FF"/>
            <w:vAlign w:val="center"/>
          </w:tcPr>
          <w:p w:rsidR="000D1210" w:rsidRDefault="000D1210" w:rsidP="00BF77D2">
            <w:pPr>
              <w:jc w:val="center"/>
            </w:pPr>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r>
              <w:rPr>
                <w:rFonts w:hint="eastAsia"/>
              </w:rPr>
              <w:t>环境科学概论</w:t>
            </w:r>
          </w:p>
        </w:tc>
        <w:tc>
          <w:tcPr>
            <w:tcW w:w="707" w:type="dxa"/>
            <w:shd w:val="clear" w:color="auto" w:fill="F2DBDB"/>
            <w:vAlign w:val="center"/>
          </w:tcPr>
          <w:p w:rsidR="000D1210" w:rsidRDefault="000D1210" w:rsidP="00BF77D2">
            <w:pPr>
              <w:jc w:val="center"/>
              <w:rPr>
                <w:color w:val="000000"/>
              </w:rPr>
            </w:pPr>
            <w:r>
              <w:rPr>
                <w:rFonts w:hint="eastAsia"/>
                <w:color w:val="000000"/>
              </w:rPr>
              <w:t>2</w:t>
            </w:r>
          </w:p>
        </w:tc>
        <w:tc>
          <w:tcPr>
            <w:tcW w:w="747" w:type="dxa"/>
            <w:shd w:val="clear" w:color="auto" w:fill="F2DBDB"/>
            <w:vAlign w:val="center"/>
          </w:tcPr>
          <w:p w:rsidR="000D1210" w:rsidRDefault="000D1210" w:rsidP="00BF77D2">
            <w:pPr>
              <w:jc w:val="center"/>
            </w:pPr>
            <w:r>
              <w:rPr>
                <w:rFonts w:hint="eastAsia"/>
              </w:rPr>
              <w:t>3</w:t>
            </w:r>
            <w:r>
              <w:t>2</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四</w:t>
            </w:r>
          </w:p>
        </w:tc>
        <w:tc>
          <w:tcPr>
            <w:tcW w:w="1128" w:type="dxa"/>
            <w:shd w:val="clear" w:color="auto" w:fill="F2DBDB"/>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r>
              <w:rPr>
                <w:rFonts w:hint="eastAsia"/>
              </w:rPr>
              <w:t>仪器分析及实验</w:t>
            </w:r>
          </w:p>
        </w:tc>
        <w:tc>
          <w:tcPr>
            <w:tcW w:w="707" w:type="dxa"/>
            <w:shd w:val="clear" w:color="auto" w:fill="F2DBDB"/>
            <w:vAlign w:val="center"/>
          </w:tcPr>
          <w:p w:rsidR="000D1210" w:rsidRDefault="000D1210" w:rsidP="00BF77D2">
            <w:pPr>
              <w:jc w:val="center"/>
              <w:rPr>
                <w:color w:val="000000"/>
              </w:rPr>
            </w:pPr>
            <w:r>
              <w:rPr>
                <w:rFonts w:hint="eastAsia"/>
                <w:color w:val="000000"/>
              </w:rPr>
              <w:t>3</w:t>
            </w:r>
          </w:p>
        </w:tc>
        <w:tc>
          <w:tcPr>
            <w:tcW w:w="747" w:type="dxa"/>
            <w:shd w:val="clear" w:color="auto" w:fill="F2DBDB"/>
            <w:vAlign w:val="center"/>
          </w:tcPr>
          <w:p w:rsidR="000D1210" w:rsidRDefault="000D1210" w:rsidP="00BF77D2">
            <w:pPr>
              <w:jc w:val="center"/>
            </w:pPr>
            <w:r>
              <w:rPr>
                <w:rFonts w:hint="eastAsia"/>
              </w:rPr>
              <w:t>4</w:t>
            </w:r>
            <w:r>
              <w:t>8</w:t>
            </w:r>
          </w:p>
        </w:tc>
        <w:tc>
          <w:tcPr>
            <w:tcW w:w="707" w:type="dxa"/>
            <w:shd w:val="clear" w:color="auto" w:fill="F2DBDB"/>
            <w:vAlign w:val="center"/>
          </w:tcPr>
          <w:p w:rsidR="000D1210" w:rsidRDefault="000D1210" w:rsidP="00BF77D2">
            <w:pPr>
              <w:jc w:val="center"/>
            </w:pPr>
            <w:r>
              <w:rPr>
                <w:rFonts w:hint="eastAsia"/>
              </w:rPr>
              <w:t>1</w:t>
            </w:r>
            <w:r>
              <w:t>6</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四</w:t>
            </w:r>
          </w:p>
        </w:tc>
        <w:tc>
          <w:tcPr>
            <w:tcW w:w="1128" w:type="dxa"/>
            <w:shd w:val="clear" w:color="auto" w:fill="F2DBDB"/>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lastRenderedPageBreak/>
              <w:t>必修</w:t>
            </w:r>
          </w:p>
        </w:tc>
        <w:tc>
          <w:tcPr>
            <w:tcW w:w="2507" w:type="dxa"/>
            <w:shd w:val="clear" w:color="auto" w:fill="F2DBDB"/>
            <w:vAlign w:val="center"/>
          </w:tcPr>
          <w:p w:rsidR="000D1210" w:rsidRDefault="000D1210" w:rsidP="00BF77D2">
            <w:r>
              <w:rPr>
                <w:rFonts w:hint="eastAsia"/>
              </w:rPr>
              <w:t>环境监测及实验</w:t>
            </w:r>
          </w:p>
        </w:tc>
        <w:tc>
          <w:tcPr>
            <w:tcW w:w="707" w:type="dxa"/>
            <w:shd w:val="clear" w:color="auto" w:fill="F2DBDB"/>
            <w:vAlign w:val="center"/>
          </w:tcPr>
          <w:p w:rsidR="000D1210" w:rsidRDefault="000D1210" w:rsidP="00BF77D2">
            <w:pPr>
              <w:jc w:val="center"/>
            </w:pPr>
            <w:r>
              <w:rPr>
                <w:rFonts w:hint="eastAsia"/>
              </w:rPr>
              <w:t>4</w:t>
            </w:r>
          </w:p>
        </w:tc>
        <w:tc>
          <w:tcPr>
            <w:tcW w:w="747" w:type="dxa"/>
            <w:shd w:val="clear" w:color="auto" w:fill="F2DBDB"/>
            <w:vAlign w:val="center"/>
          </w:tcPr>
          <w:p w:rsidR="000D1210" w:rsidRDefault="000D1210" w:rsidP="00BF77D2">
            <w:pPr>
              <w:jc w:val="center"/>
            </w:pPr>
            <w:r>
              <w:rPr>
                <w:rFonts w:hint="eastAsia"/>
              </w:rPr>
              <w:t>64</w:t>
            </w:r>
          </w:p>
        </w:tc>
        <w:tc>
          <w:tcPr>
            <w:tcW w:w="707" w:type="dxa"/>
            <w:shd w:val="clear" w:color="auto" w:fill="F2DBDB"/>
            <w:vAlign w:val="center"/>
          </w:tcPr>
          <w:p w:rsidR="000D1210" w:rsidRDefault="000D1210" w:rsidP="00BF77D2">
            <w:pPr>
              <w:jc w:val="center"/>
            </w:pPr>
            <w:r>
              <w:rPr>
                <w:rFonts w:hint="eastAsia"/>
              </w:rPr>
              <w:t>16</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四</w:t>
            </w:r>
          </w:p>
        </w:tc>
        <w:tc>
          <w:tcPr>
            <w:tcW w:w="1128" w:type="dxa"/>
            <w:shd w:val="clear" w:color="auto" w:fill="F2DBDB"/>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r>
              <w:rPr>
                <w:rFonts w:hint="eastAsia"/>
              </w:rPr>
              <w:t>大气污染控制技术及实验</w:t>
            </w:r>
          </w:p>
        </w:tc>
        <w:tc>
          <w:tcPr>
            <w:tcW w:w="707" w:type="dxa"/>
            <w:shd w:val="clear" w:color="auto" w:fill="F2DBDB"/>
            <w:vAlign w:val="center"/>
          </w:tcPr>
          <w:p w:rsidR="000D1210" w:rsidRDefault="000D1210" w:rsidP="00BF77D2">
            <w:pPr>
              <w:jc w:val="center"/>
            </w:pPr>
            <w:r>
              <w:rPr>
                <w:rFonts w:hint="eastAsia"/>
              </w:rPr>
              <w:t>3</w:t>
            </w:r>
          </w:p>
        </w:tc>
        <w:tc>
          <w:tcPr>
            <w:tcW w:w="747" w:type="dxa"/>
            <w:shd w:val="clear" w:color="auto" w:fill="F2DBDB"/>
            <w:vAlign w:val="center"/>
          </w:tcPr>
          <w:p w:rsidR="000D1210" w:rsidRDefault="000D1210" w:rsidP="00BF77D2">
            <w:pPr>
              <w:jc w:val="center"/>
            </w:pPr>
            <w:r>
              <w:rPr>
                <w:rFonts w:hint="eastAsia"/>
              </w:rPr>
              <w:t>48</w:t>
            </w:r>
          </w:p>
        </w:tc>
        <w:tc>
          <w:tcPr>
            <w:tcW w:w="707" w:type="dxa"/>
            <w:shd w:val="clear" w:color="auto" w:fill="F2DBDB"/>
            <w:vAlign w:val="center"/>
          </w:tcPr>
          <w:p w:rsidR="000D1210" w:rsidRDefault="000D1210" w:rsidP="00BF77D2">
            <w:pPr>
              <w:jc w:val="center"/>
            </w:pPr>
            <w:r>
              <w:t>16</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五</w:t>
            </w:r>
          </w:p>
        </w:tc>
        <w:tc>
          <w:tcPr>
            <w:tcW w:w="1128" w:type="dxa"/>
            <w:shd w:val="clear" w:color="auto" w:fill="F2DBDB"/>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r>
              <w:rPr>
                <w:rFonts w:hint="eastAsia"/>
              </w:rPr>
              <w:t>水污染控制</w:t>
            </w:r>
            <w:r>
              <w:t>工程</w:t>
            </w:r>
            <w:r>
              <w:rPr>
                <w:rFonts w:hint="eastAsia"/>
              </w:rPr>
              <w:t>及实验</w:t>
            </w:r>
          </w:p>
        </w:tc>
        <w:tc>
          <w:tcPr>
            <w:tcW w:w="707" w:type="dxa"/>
            <w:shd w:val="clear" w:color="auto" w:fill="F2DBDB"/>
            <w:vAlign w:val="center"/>
          </w:tcPr>
          <w:p w:rsidR="000D1210" w:rsidRDefault="000D1210" w:rsidP="00BF77D2">
            <w:pPr>
              <w:jc w:val="center"/>
              <w:rPr>
                <w:color w:val="000000"/>
              </w:rPr>
            </w:pPr>
            <w:r>
              <w:rPr>
                <w:rFonts w:hint="eastAsia"/>
                <w:color w:val="000000"/>
              </w:rPr>
              <w:t>3</w:t>
            </w:r>
          </w:p>
        </w:tc>
        <w:tc>
          <w:tcPr>
            <w:tcW w:w="747" w:type="dxa"/>
            <w:shd w:val="clear" w:color="auto" w:fill="F2DBDB"/>
            <w:vAlign w:val="center"/>
          </w:tcPr>
          <w:p w:rsidR="000D1210" w:rsidRDefault="000D1210" w:rsidP="00BF77D2">
            <w:pPr>
              <w:jc w:val="center"/>
            </w:pPr>
            <w:r>
              <w:rPr>
                <w:rFonts w:hint="eastAsia"/>
              </w:rPr>
              <w:t>48</w:t>
            </w:r>
          </w:p>
        </w:tc>
        <w:tc>
          <w:tcPr>
            <w:tcW w:w="707" w:type="dxa"/>
            <w:shd w:val="clear" w:color="auto" w:fill="F2DBDB"/>
            <w:vAlign w:val="center"/>
          </w:tcPr>
          <w:p w:rsidR="000D1210" w:rsidRDefault="000D1210" w:rsidP="00BF77D2">
            <w:pPr>
              <w:jc w:val="center"/>
            </w:pPr>
            <w:r>
              <w:rPr>
                <w:rFonts w:hint="eastAsia"/>
              </w:rPr>
              <w:t>1</w:t>
            </w:r>
            <w:r>
              <w:t>6</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五</w:t>
            </w:r>
          </w:p>
        </w:tc>
        <w:tc>
          <w:tcPr>
            <w:tcW w:w="1128" w:type="dxa"/>
            <w:shd w:val="clear" w:color="auto" w:fill="F2DBDB"/>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r>
              <w:rPr>
                <w:rFonts w:hint="eastAsia"/>
              </w:rPr>
              <w:t>环境影响评价</w:t>
            </w:r>
          </w:p>
        </w:tc>
        <w:tc>
          <w:tcPr>
            <w:tcW w:w="707" w:type="dxa"/>
            <w:shd w:val="clear" w:color="auto" w:fill="F2DBDB"/>
            <w:vAlign w:val="center"/>
          </w:tcPr>
          <w:p w:rsidR="000D1210" w:rsidRDefault="000D1210" w:rsidP="00BF77D2">
            <w:pPr>
              <w:jc w:val="center"/>
              <w:rPr>
                <w:color w:val="000000"/>
              </w:rPr>
            </w:pPr>
            <w:r>
              <w:rPr>
                <w:rFonts w:hint="eastAsia"/>
                <w:color w:val="000000"/>
              </w:rPr>
              <w:t>2</w:t>
            </w:r>
          </w:p>
        </w:tc>
        <w:tc>
          <w:tcPr>
            <w:tcW w:w="747" w:type="dxa"/>
            <w:shd w:val="clear" w:color="auto" w:fill="F2DBDB"/>
            <w:vAlign w:val="center"/>
          </w:tcPr>
          <w:p w:rsidR="000D1210" w:rsidRDefault="000D1210" w:rsidP="00BF77D2">
            <w:pPr>
              <w:jc w:val="center"/>
            </w:pPr>
            <w:r>
              <w:rPr>
                <w:rFonts w:hint="eastAsia"/>
              </w:rPr>
              <w:t>3</w:t>
            </w:r>
            <w:r>
              <w:t>2</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五</w:t>
            </w:r>
          </w:p>
        </w:tc>
        <w:tc>
          <w:tcPr>
            <w:tcW w:w="1128" w:type="dxa"/>
            <w:shd w:val="clear" w:color="auto" w:fill="F2DBDB"/>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r>
              <w:rPr>
                <w:rFonts w:hint="eastAsia"/>
              </w:rPr>
              <w:t>环境信息系统及实验</w:t>
            </w:r>
          </w:p>
        </w:tc>
        <w:tc>
          <w:tcPr>
            <w:tcW w:w="707" w:type="dxa"/>
            <w:shd w:val="clear" w:color="auto" w:fill="F2DBDB"/>
            <w:vAlign w:val="center"/>
          </w:tcPr>
          <w:p w:rsidR="000D1210" w:rsidRDefault="000D1210" w:rsidP="00BF77D2">
            <w:pPr>
              <w:jc w:val="center"/>
            </w:pPr>
            <w:r>
              <w:rPr>
                <w:rFonts w:hint="eastAsia"/>
              </w:rPr>
              <w:t>3</w:t>
            </w:r>
          </w:p>
        </w:tc>
        <w:tc>
          <w:tcPr>
            <w:tcW w:w="747" w:type="dxa"/>
            <w:shd w:val="clear" w:color="auto" w:fill="F2DBDB"/>
            <w:vAlign w:val="center"/>
          </w:tcPr>
          <w:p w:rsidR="000D1210" w:rsidRDefault="000D1210" w:rsidP="00BF77D2">
            <w:pPr>
              <w:jc w:val="center"/>
            </w:pPr>
            <w:r>
              <w:rPr>
                <w:rFonts w:hint="eastAsia"/>
              </w:rPr>
              <w:t>4</w:t>
            </w:r>
            <w:r>
              <w:t>8</w:t>
            </w:r>
          </w:p>
        </w:tc>
        <w:tc>
          <w:tcPr>
            <w:tcW w:w="707" w:type="dxa"/>
            <w:shd w:val="clear" w:color="auto" w:fill="F2DBDB"/>
            <w:vAlign w:val="center"/>
          </w:tcPr>
          <w:p w:rsidR="000D1210" w:rsidRDefault="000D1210" w:rsidP="00BF77D2">
            <w:pPr>
              <w:jc w:val="center"/>
            </w:pPr>
            <w:r>
              <w:rPr>
                <w:rFonts w:hint="eastAsia"/>
              </w:rPr>
              <w:t>1</w:t>
            </w:r>
            <w:r>
              <w:t>6</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五</w:t>
            </w:r>
          </w:p>
        </w:tc>
        <w:tc>
          <w:tcPr>
            <w:tcW w:w="1128" w:type="dxa"/>
            <w:shd w:val="clear" w:color="auto" w:fill="F2DBDB"/>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r>
              <w:rPr>
                <w:rFonts w:hint="eastAsia"/>
              </w:rPr>
              <w:t>环境地学基础</w:t>
            </w:r>
          </w:p>
        </w:tc>
        <w:tc>
          <w:tcPr>
            <w:tcW w:w="707" w:type="dxa"/>
            <w:shd w:val="clear" w:color="auto" w:fill="auto"/>
            <w:vAlign w:val="center"/>
          </w:tcPr>
          <w:p w:rsidR="000D1210" w:rsidRDefault="000D1210" w:rsidP="00BF77D2">
            <w:pPr>
              <w:jc w:val="center"/>
              <w:rPr>
                <w:color w:val="000000"/>
              </w:rPr>
            </w:pPr>
            <w:r>
              <w:rPr>
                <w:rFonts w:hint="eastAsia"/>
                <w:color w:val="000000"/>
              </w:rPr>
              <w:t>2</w:t>
            </w:r>
          </w:p>
        </w:tc>
        <w:tc>
          <w:tcPr>
            <w:tcW w:w="747" w:type="dxa"/>
            <w:shd w:val="clear" w:color="auto" w:fill="auto"/>
            <w:vAlign w:val="center"/>
          </w:tcPr>
          <w:p w:rsidR="000D1210" w:rsidRDefault="000D1210" w:rsidP="00BF77D2">
            <w:pPr>
              <w:jc w:val="center"/>
            </w:pPr>
            <w:r>
              <w:rPr>
                <w:rFonts w:hint="eastAsia"/>
              </w:rPr>
              <w:t>3</w:t>
            </w:r>
            <w:r>
              <w:t>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r>
              <w:rPr>
                <w:rFonts w:hint="eastAsia"/>
              </w:rPr>
              <w:t>固体废弃物处理与处置</w:t>
            </w:r>
          </w:p>
        </w:tc>
        <w:tc>
          <w:tcPr>
            <w:tcW w:w="707" w:type="dxa"/>
            <w:shd w:val="clear" w:color="auto" w:fill="auto"/>
            <w:vAlign w:val="center"/>
          </w:tcPr>
          <w:p w:rsidR="000D1210" w:rsidRDefault="000D1210" w:rsidP="00BF77D2">
            <w:pPr>
              <w:jc w:val="center"/>
              <w:rPr>
                <w:color w:val="000000"/>
              </w:rPr>
            </w:pPr>
            <w:r>
              <w:rPr>
                <w:rFonts w:hint="eastAsia"/>
                <w:color w:val="000000"/>
              </w:rPr>
              <w:t>2</w:t>
            </w:r>
          </w:p>
        </w:tc>
        <w:tc>
          <w:tcPr>
            <w:tcW w:w="747" w:type="dxa"/>
            <w:shd w:val="clear" w:color="auto" w:fill="auto"/>
            <w:vAlign w:val="center"/>
          </w:tcPr>
          <w:p w:rsidR="000D1210" w:rsidRDefault="000D1210" w:rsidP="00BF77D2">
            <w:pPr>
              <w:jc w:val="center"/>
            </w:pPr>
            <w:r>
              <w:rPr>
                <w:rFonts w:hint="eastAsia"/>
              </w:rPr>
              <w:t>3</w:t>
            </w:r>
            <w:r>
              <w:t>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r>
              <w:rPr>
                <w:rFonts w:hint="eastAsia"/>
              </w:rPr>
              <w:t>环境生态学</w:t>
            </w:r>
          </w:p>
        </w:tc>
        <w:tc>
          <w:tcPr>
            <w:tcW w:w="707" w:type="dxa"/>
            <w:shd w:val="clear" w:color="auto" w:fill="auto"/>
            <w:vAlign w:val="center"/>
          </w:tcPr>
          <w:p w:rsidR="000D1210" w:rsidRDefault="000D1210" w:rsidP="00BF77D2">
            <w:pPr>
              <w:jc w:val="center"/>
            </w:pPr>
            <w:r>
              <w:rPr>
                <w:rFonts w:hint="eastAsia"/>
              </w:rPr>
              <w:t>2</w:t>
            </w:r>
          </w:p>
        </w:tc>
        <w:tc>
          <w:tcPr>
            <w:tcW w:w="747" w:type="dxa"/>
            <w:shd w:val="clear" w:color="auto" w:fill="auto"/>
            <w:vAlign w:val="center"/>
          </w:tcPr>
          <w:p w:rsidR="000D1210" w:rsidRDefault="000D1210" w:rsidP="00BF77D2">
            <w:pPr>
              <w:jc w:val="center"/>
            </w:pPr>
            <w:r>
              <w:rPr>
                <w:rFonts w:hint="eastAsia"/>
              </w:rPr>
              <w:t>3</w:t>
            </w:r>
            <w:r>
              <w:t>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r>
              <w:rPr>
                <w:rFonts w:hint="eastAsia"/>
              </w:rPr>
              <w:t>环境土壤学</w:t>
            </w:r>
          </w:p>
        </w:tc>
        <w:tc>
          <w:tcPr>
            <w:tcW w:w="707" w:type="dxa"/>
            <w:shd w:val="clear" w:color="auto" w:fill="auto"/>
            <w:vAlign w:val="center"/>
          </w:tcPr>
          <w:p w:rsidR="000D1210" w:rsidRDefault="000D1210" w:rsidP="00BF77D2">
            <w:pPr>
              <w:jc w:val="center"/>
            </w:pPr>
            <w:r>
              <w:rPr>
                <w:rFonts w:hint="eastAsia"/>
              </w:rPr>
              <w:t>2</w:t>
            </w:r>
          </w:p>
        </w:tc>
        <w:tc>
          <w:tcPr>
            <w:tcW w:w="747" w:type="dxa"/>
            <w:shd w:val="clear" w:color="auto" w:fill="auto"/>
            <w:vAlign w:val="center"/>
          </w:tcPr>
          <w:p w:rsidR="000D1210" w:rsidRDefault="000D1210" w:rsidP="00BF77D2">
            <w:pPr>
              <w:jc w:val="center"/>
            </w:pPr>
            <w:r>
              <w:rPr>
                <w:rFonts w:hint="eastAsia"/>
              </w:rPr>
              <w:t>3</w:t>
            </w:r>
            <w:r>
              <w:t>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r>
              <w:rPr>
                <w:rFonts w:hint="eastAsia"/>
              </w:rPr>
              <w:t>环境规划与管理</w:t>
            </w:r>
          </w:p>
        </w:tc>
        <w:tc>
          <w:tcPr>
            <w:tcW w:w="707" w:type="dxa"/>
            <w:shd w:val="clear" w:color="auto" w:fill="auto"/>
            <w:vAlign w:val="center"/>
          </w:tcPr>
          <w:p w:rsidR="000D1210" w:rsidRDefault="000D1210" w:rsidP="00BF77D2">
            <w:pPr>
              <w:jc w:val="center"/>
            </w:pPr>
            <w:r>
              <w:rPr>
                <w:rFonts w:hint="eastAsia"/>
              </w:rPr>
              <w:t>2</w:t>
            </w:r>
          </w:p>
        </w:tc>
        <w:tc>
          <w:tcPr>
            <w:tcW w:w="747" w:type="dxa"/>
            <w:shd w:val="clear" w:color="auto" w:fill="auto"/>
            <w:vAlign w:val="center"/>
          </w:tcPr>
          <w:p w:rsidR="000D1210" w:rsidRDefault="000D1210" w:rsidP="00BF77D2">
            <w:pPr>
              <w:jc w:val="center"/>
            </w:pPr>
            <w:r>
              <w:rPr>
                <w:rFonts w:hint="eastAsia"/>
              </w:rPr>
              <w:t>3</w:t>
            </w:r>
            <w:r>
              <w:t>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r>
              <w:rPr>
                <w:rFonts w:hint="eastAsia"/>
              </w:rPr>
              <w:t>大气</w:t>
            </w:r>
            <w:r>
              <w:t>环境化学</w:t>
            </w:r>
          </w:p>
        </w:tc>
        <w:tc>
          <w:tcPr>
            <w:tcW w:w="707" w:type="dxa"/>
            <w:shd w:val="clear" w:color="auto" w:fill="auto"/>
            <w:vAlign w:val="center"/>
          </w:tcPr>
          <w:p w:rsidR="000D1210" w:rsidRDefault="000D1210" w:rsidP="00BF77D2">
            <w:pPr>
              <w:jc w:val="center"/>
            </w:pPr>
            <w:r>
              <w:rPr>
                <w:rFonts w:hint="eastAsia"/>
              </w:rPr>
              <w:t>2</w:t>
            </w:r>
          </w:p>
        </w:tc>
        <w:tc>
          <w:tcPr>
            <w:tcW w:w="747" w:type="dxa"/>
            <w:shd w:val="clear" w:color="auto" w:fill="auto"/>
            <w:vAlign w:val="center"/>
          </w:tcPr>
          <w:p w:rsidR="000D1210" w:rsidRDefault="000D1210" w:rsidP="00BF77D2">
            <w:pPr>
              <w:jc w:val="center"/>
            </w:pPr>
            <w:r>
              <w:rPr>
                <w:rFonts w:hint="eastAsia"/>
              </w:rPr>
              <w:t>3</w:t>
            </w:r>
            <w:r>
              <w:t>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r>
              <w:rPr>
                <w:rFonts w:hint="eastAsia"/>
              </w:rPr>
              <w:t>大气环境</w:t>
            </w:r>
            <w:r>
              <w:t>监测</w:t>
            </w:r>
          </w:p>
        </w:tc>
        <w:tc>
          <w:tcPr>
            <w:tcW w:w="707" w:type="dxa"/>
            <w:shd w:val="clear" w:color="auto" w:fill="auto"/>
            <w:vAlign w:val="center"/>
          </w:tcPr>
          <w:p w:rsidR="000D1210" w:rsidRDefault="000D1210" w:rsidP="00BF77D2">
            <w:pPr>
              <w:jc w:val="center"/>
            </w:pPr>
            <w:r>
              <w:t>3</w:t>
            </w:r>
          </w:p>
        </w:tc>
        <w:tc>
          <w:tcPr>
            <w:tcW w:w="747" w:type="dxa"/>
            <w:shd w:val="clear" w:color="auto" w:fill="auto"/>
            <w:vAlign w:val="center"/>
          </w:tcPr>
          <w:p w:rsidR="000D1210" w:rsidRDefault="000D1210" w:rsidP="00BF77D2">
            <w:pPr>
              <w:jc w:val="center"/>
            </w:pPr>
            <w:r>
              <w:t>48</w:t>
            </w:r>
          </w:p>
        </w:tc>
        <w:tc>
          <w:tcPr>
            <w:tcW w:w="707" w:type="dxa"/>
            <w:shd w:val="clear" w:color="auto" w:fill="auto"/>
            <w:vAlign w:val="center"/>
          </w:tcPr>
          <w:p w:rsidR="000D1210" w:rsidRDefault="000D1210" w:rsidP="00BF77D2">
            <w:pPr>
              <w:jc w:val="center"/>
            </w:pPr>
            <w:r>
              <w:t>16</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r>
              <w:rPr>
                <w:rFonts w:hint="eastAsia"/>
              </w:rPr>
              <w:t>环境气象学</w:t>
            </w:r>
          </w:p>
        </w:tc>
        <w:tc>
          <w:tcPr>
            <w:tcW w:w="707" w:type="dxa"/>
            <w:shd w:val="clear" w:color="auto" w:fill="auto"/>
            <w:vAlign w:val="center"/>
          </w:tcPr>
          <w:p w:rsidR="000D1210" w:rsidRDefault="000D1210" w:rsidP="00BF77D2">
            <w:pPr>
              <w:jc w:val="center"/>
            </w:pPr>
            <w:r>
              <w:t>2</w:t>
            </w:r>
          </w:p>
        </w:tc>
        <w:tc>
          <w:tcPr>
            <w:tcW w:w="747" w:type="dxa"/>
            <w:shd w:val="clear" w:color="auto" w:fill="auto"/>
            <w:vAlign w:val="center"/>
          </w:tcPr>
          <w:p w:rsidR="000D1210" w:rsidRDefault="000D1210" w:rsidP="00BF77D2">
            <w:pPr>
              <w:jc w:val="center"/>
            </w:pPr>
            <w:r>
              <w:t>32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r>
              <w:rPr>
                <w:rFonts w:hint="eastAsia"/>
              </w:rPr>
              <w:t>物理性污染与防治</w:t>
            </w:r>
          </w:p>
        </w:tc>
        <w:tc>
          <w:tcPr>
            <w:tcW w:w="707" w:type="dxa"/>
            <w:shd w:val="clear" w:color="auto" w:fill="auto"/>
            <w:vAlign w:val="center"/>
          </w:tcPr>
          <w:p w:rsidR="000D1210" w:rsidRDefault="000D1210" w:rsidP="00BF77D2">
            <w:pPr>
              <w:jc w:val="center"/>
            </w:pPr>
            <w:r>
              <w:t>2</w:t>
            </w:r>
          </w:p>
        </w:tc>
        <w:tc>
          <w:tcPr>
            <w:tcW w:w="747" w:type="dxa"/>
            <w:shd w:val="clear" w:color="auto" w:fill="auto"/>
            <w:vAlign w:val="center"/>
          </w:tcPr>
          <w:p w:rsidR="000D1210" w:rsidRDefault="000D1210" w:rsidP="00BF77D2">
            <w:pPr>
              <w:jc w:val="center"/>
            </w:pPr>
            <w:r>
              <w:t>32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r>
              <w:rPr>
                <w:rFonts w:hint="eastAsia"/>
              </w:rPr>
              <w:t>环境工程学及实验</w:t>
            </w:r>
          </w:p>
        </w:tc>
        <w:tc>
          <w:tcPr>
            <w:tcW w:w="707" w:type="dxa"/>
            <w:shd w:val="clear" w:color="auto" w:fill="auto"/>
            <w:vAlign w:val="center"/>
          </w:tcPr>
          <w:p w:rsidR="000D1210" w:rsidRDefault="000D1210" w:rsidP="00BF77D2">
            <w:pPr>
              <w:jc w:val="center"/>
              <w:rPr>
                <w:color w:val="000000"/>
              </w:rPr>
            </w:pPr>
            <w:r>
              <w:rPr>
                <w:color w:val="000000"/>
              </w:rPr>
              <w:t>3</w:t>
            </w:r>
          </w:p>
        </w:tc>
        <w:tc>
          <w:tcPr>
            <w:tcW w:w="747" w:type="dxa"/>
            <w:shd w:val="clear" w:color="auto" w:fill="auto"/>
            <w:vAlign w:val="center"/>
          </w:tcPr>
          <w:p w:rsidR="000D1210" w:rsidRDefault="000D1210" w:rsidP="00BF77D2">
            <w:pPr>
              <w:jc w:val="center"/>
            </w:pPr>
            <w:r>
              <w:t>48</w:t>
            </w:r>
          </w:p>
        </w:tc>
        <w:tc>
          <w:tcPr>
            <w:tcW w:w="707" w:type="dxa"/>
            <w:shd w:val="clear" w:color="auto" w:fill="auto"/>
            <w:vAlign w:val="center"/>
          </w:tcPr>
          <w:p w:rsidR="000D1210" w:rsidRDefault="000D1210" w:rsidP="00BF77D2">
            <w:pPr>
              <w:jc w:val="center"/>
            </w:pPr>
            <w:r>
              <w:rPr>
                <w:rFonts w:hint="eastAsia"/>
              </w:rPr>
              <w:t>1</w:t>
            </w:r>
            <w:r>
              <w:t>6</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r>
              <w:rPr>
                <w:rFonts w:hint="eastAsia"/>
              </w:rPr>
              <w:t>环境材料学</w:t>
            </w:r>
          </w:p>
        </w:tc>
        <w:tc>
          <w:tcPr>
            <w:tcW w:w="707" w:type="dxa"/>
            <w:shd w:val="clear" w:color="auto" w:fill="auto"/>
            <w:vAlign w:val="center"/>
          </w:tcPr>
          <w:p w:rsidR="000D1210" w:rsidRDefault="000D1210" w:rsidP="00BF77D2">
            <w:pPr>
              <w:jc w:val="center"/>
            </w:pPr>
            <w:r>
              <w:t>2</w:t>
            </w:r>
          </w:p>
        </w:tc>
        <w:tc>
          <w:tcPr>
            <w:tcW w:w="747" w:type="dxa"/>
            <w:shd w:val="clear" w:color="auto" w:fill="auto"/>
            <w:vAlign w:val="center"/>
          </w:tcPr>
          <w:p w:rsidR="000D1210" w:rsidRDefault="000D1210" w:rsidP="00BF77D2">
            <w:pPr>
              <w:jc w:val="center"/>
            </w:pPr>
            <w:r>
              <w:t>32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bl>
    <w:p w:rsidR="000D1210" w:rsidRDefault="000D1210" w:rsidP="000D1210">
      <w:pPr>
        <w:spacing w:line="360" w:lineRule="auto"/>
        <w:rPr>
          <w:b/>
          <w:color w:val="000000"/>
          <w:sz w:val="24"/>
          <w:szCs w:val="24"/>
        </w:rPr>
      </w:pPr>
      <w:r>
        <w:rPr>
          <w:b/>
          <w:color w:val="000000"/>
          <w:sz w:val="24"/>
          <w:szCs w:val="24"/>
        </w:rPr>
        <w:t>2</w:t>
      </w:r>
      <w:r>
        <w:rPr>
          <w:rFonts w:hint="eastAsia"/>
          <w:b/>
          <w:color w:val="000000"/>
          <w:sz w:val="24"/>
          <w:szCs w:val="24"/>
        </w:rPr>
        <w:t>．环境工程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0D1210" w:rsidTr="00BF77D2">
        <w:trPr>
          <w:trHeight w:val="364"/>
        </w:trPr>
        <w:tc>
          <w:tcPr>
            <w:tcW w:w="1151"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课程性质</w:t>
            </w:r>
          </w:p>
        </w:tc>
        <w:tc>
          <w:tcPr>
            <w:tcW w:w="250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课程</w:t>
            </w:r>
            <w:r>
              <w:rPr>
                <w:b/>
                <w:color w:val="FFFFFF" w:themeColor="background1"/>
              </w:rPr>
              <w:t>名称</w:t>
            </w:r>
          </w:p>
        </w:tc>
        <w:tc>
          <w:tcPr>
            <w:tcW w:w="70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学分</w:t>
            </w:r>
          </w:p>
        </w:tc>
        <w:tc>
          <w:tcPr>
            <w:tcW w:w="747"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学时</w:t>
            </w:r>
          </w:p>
        </w:tc>
        <w:tc>
          <w:tcPr>
            <w:tcW w:w="2121" w:type="dxa"/>
            <w:gridSpan w:val="3"/>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0D1210" w:rsidRDefault="000D1210" w:rsidP="00BF77D2">
            <w:pPr>
              <w:jc w:val="center"/>
              <w:rPr>
                <w:b/>
                <w:color w:val="FFFFFF" w:themeColor="background1"/>
              </w:rPr>
            </w:pPr>
            <w:r>
              <w:rPr>
                <w:b/>
                <w:color w:val="FFFFFF" w:themeColor="background1"/>
              </w:rPr>
              <w:t>学期</w:t>
            </w:r>
          </w:p>
        </w:tc>
        <w:tc>
          <w:tcPr>
            <w:tcW w:w="1128" w:type="dxa"/>
            <w:vMerge w:val="restart"/>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开课单位</w:t>
            </w:r>
          </w:p>
        </w:tc>
      </w:tr>
      <w:tr w:rsidR="000D1210" w:rsidTr="00BF77D2">
        <w:trPr>
          <w:trHeight w:val="427"/>
        </w:trPr>
        <w:tc>
          <w:tcPr>
            <w:tcW w:w="1151" w:type="dxa"/>
            <w:vMerge/>
            <w:shd w:val="clear" w:color="auto" w:fill="9966FF"/>
            <w:vAlign w:val="center"/>
          </w:tcPr>
          <w:p w:rsidR="000D1210" w:rsidRDefault="000D1210" w:rsidP="00BF77D2">
            <w:pPr>
              <w:jc w:val="center"/>
              <w:rPr>
                <w:color w:val="FFFFFF" w:themeColor="background1"/>
              </w:rPr>
            </w:pPr>
          </w:p>
        </w:tc>
        <w:tc>
          <w:tcPr>
            <w:tcW w:w="2507" w:type="dxa"/>
            <w:vMerge/>
            <w:shd w:val="clear" w:color="auto" w:fill="9966FF"/>
            <w:vAlign w:val="center"/>
          </w:tcPr>
          <w:p w:rsidR="000D1210" w:rsidRDefault="000D1210" w:rsidP="00BF77D2">
            <w:pPr>
              <w:jc w:val="center"/>
              <w:rPr>
                <w:color w:val="FFFFFF" w:themeColor="background1"/>
              </w:rPr>
            </w:pPr>
          </w:p>
        </w:tc>
        <w:tc>
          <w:tcPr>
            <w:tcW w:w="707" w:type="dxa"/>
            <w:vMerge/>
            <w:shd w:val="clear" w:color="auto" w:fill="9966FF"/>
            <w:vAlign w:val="center"/>
          </w:tcPr>
          <w:p w:rsidR="000D1210" w:rsidRDefault="000D1210" w:rsidP="00BF77D2">
            <w:pPr>
              <w:jc w:val="center"/>
              <w:rPr>
                <w:color w:val="FFFFFF" w:themeColor="background1"/>
              </w:rPr>
            </w:pPr>
          </w:p>
        </w:tc>
        <w:tc>
          <w:tcPr>
            <w:tcW w:w="747" w:type="dxa"/>
            <w:vMerge/>
            <w:shd w:val="clear" w:color="auto" w:fill="9966FF"/>
            <w:vAlign w:val="center"/>
          </w:tcPr>
          <w:p w:rsidR="000D1210" w:rsidRDefault="000D1210" w:rsidP="00BF77D2">
            <w:pPr>
              <w:jc w:val="center"/>
              <w:rPr>
                <w:color w:val="FFFFFF" w:themeColor="background1"/>
              </w:rPr>
            </w:pP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实验</w:t>
            </w: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上机</w:t>
            </w:r>
          </w:p>
        </w:tc>
        <w:tc>
          <w:tcPr>
            <w:tcW w:w="707" w:type="dxa"/>
            <w:shd w:val="clear" w:color="auto" w:fill="9966FF"/>
            <w:vAlign w:val="center"/>
          </w:tcPr>
          <w:p w:rsidR="000D1210" w:rsidRDefault="000D1210" w:rsidP="00BF77D2">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0D1210" w:rsidRDefault="000D1210" w:rsidP="00BF77D2">
            <w:pPr>
              <w:jc w:val="center"/>
              <w:rPr>
                <w:color w:val="FFFFFF" w:themeColor="background1"/>
              </w:rPr>
            </w:pPr>
          </w:p>
        </w:tc>
        <w:tc>
          <w:tcPr>
            <w:tcW w:w="1128" w:type="dxa"/>
            <w:vMerge/>
            <w:shd w:val="clear" w:color="auto" w:fill="9966FF"/>
            <w:vAlign w:val="center"/>
          </w:tcPr>
          <w:p w:rsidR="000D1210" w:rsidRDefault="000D1210" w:rsidP="00BF77D2">
            <w:pPr>
              <w:jc w:val="center"/>
              <w:rPr>
                <w:color w:val="FFFFFF" w:themeColor="background1"/>
              </w:rPr>
            </w:pPr>
          </w:p>
        </w:tc>
      </w:tr>
      <w:tr w:rsidR="000D1210" w:rsidTr="00BF77D2">
        <w:trPr>
          <w:trHeight w:val="397"/>
        </w:trPr>
        <w:tc>
          <w:tcPr>
            <w:tcW w:w="1151" w:type="dxa"/>
            <w:shd w:val="clear" w:color="auto" w:fill="F2DBDB"/>
            <w:vAlign w:val="center"/>
          </w:tcPr>
          <w:p w:rsidR="000D1210" w:rsidRDefault="000D1210" w:rsidP="00BF77D2">
            <w:pPr>
              <w:jc w:val="center"/>
              <w:rPr>
                <w:szCs w:val="21"/>
              </w:rPr>
            </w:pPr>
            <w:r>
              <w:rPr>
                <w:rFonts w:hint="eastAsia"/>
                <w:szCs w:val="21"/>
              </w:rPr>
              <w:t>必修</w:t>
            </w:r>
          </w:p>
        </w:tc>
        <w:tc>
          <w:tcPr>
            <w:tcW w:w="2507" w:type="dxa"/>
            <w:shd w:val="clear" w:color="auto" w:fill="F2DBDB"/>
            <w:vAlign w:val="center"/>
          </w:tcPr>
          <w:p w:rsidR="000D1210" w:rsidRDefault="000D1210" w:rsidP="00BF77D2">
            <w:pPr>
              <w:rPr>
                <w:rFonts w:ascii="宋体" w:hAnsi="宋体" w:cs="宋体"/>
                <w:szCs w:val="21"/>
              </w:rPr>
            </w:pPr>
            <w:r>
              <w:rPr>
                <w:rFonts w:hint="eastAsia"/>
                <w:szCs w:val="21"/>
              </w:rPr>
              <w:t>电工与电子基础</w:t>
            </w:r>
          </w:p>
        </w:tc>
        <w:tc>
          <w:tcPr>
            <w:tcW w:w="707" w:type="dxa"/>
            <w:shd w:val="clear" w:color="auto" w:fill="F2DBDB"/>
            <w:vAlign w:val="center"/>
          </w:tcPr>
          <w:p w:rsidR="000D1210" w:rsidRDefault="000D1210" w:rsidP="00BF77D2">
            <w:pPr>
              <w:jc w:val="center"/>
              <w:rPr>
                <w:rFonts w:ascii="Times New Roman" w:hAnsi="Times New Roman"/>
                <w:szCs w:val="21"/>
              </w:rPr>
            </w:pPr>
            <w:r>
              <w:rPr>
                <w:rFonts w:ascii="Times New Roman" w:hAnsi="Times New Roman"/>
                <w:szCs w:val="21"/>
              </w:rPr>
              <w:t>3</w:t>
            </w:r>
          </w:p>
        </w:tc>
        <w:tc>
          <w:tcPr>
            <w:tcW w:w="747" w:type="dxa"/>
            <w:shd w:val="clear" w:color="auto" w:fill="F2DBDB"/>
            <w:vAlign w:val="center"/>
          </w:tcPr>
          <w:p w:rsidR="000D1210" w:rsidRDefault="000D1210" w:rsidP="00BF77D2">
            <w:pPr>
              <w:jc w:val="center"/>
              <w:rPr>
                <w:szCs w:val="21"/>
              </w:rPr>
            </w:pPr>
            <w:r>
              <w:rPr>
                <w:rFonts w:hint="eastAsia"/>
                <w:szCs w:val="21"/>
              </w:rPr>
              <w:t>48</w:t>
            </w:r>
          </w:p>
        </w:tc>
        <w:tc>
          <w:tcPr>
            <w:tcW w:w="707" w:type="dxa"/>
            <w:shd w:val="clear" w:color="auto" w:fill="F2DBDB"/>
            <w:vAlign w:val="center"/>
          </w:tcPr>
          <w:p w:rsidR="000D1210" w:rsidRDefault="000D1210" w:rsidP="00BF77D2">
            <w:pPr>
              <w:jc w:val="center"/>
              <w:rPr>
                <w:szCs w:val="21"/>
              </w:rPr>
            </w:pPr>
          </w:p>
        </w:tc>
        <w:tc>
          <w:tcPr>
            <w:tcW w:w="707" w:type="dxa"/>
            <w:shd w:val="clear" w:color="auto" w:fill="F2DBDB"/>
            <w:vAlign w:val="center"/>
          </w:tcPr>
          <w:p w:rsidR="000D1210" w:rsidRDefault="000D1210" w:rsidP="00BF77D2">
            <w:pPr>
              <w:jc w:val="center"/>
              <w:rPr>
                <w:szCs w:val="21"/>
              </w:rPr>
            </w:pPr>
          </w:p>
        </w:tc>
        <w:tc>
          <w:tcPr>
            <w:tcW w:w="707" w:type="dxa"/>
            <w:shd w:val="clear" w:color="auto" w:fill="F2DBDB"/>
            <w:vAlign w:val="center"/>
          </w:tcPr>
          <w:p w:rsidR="000D1210" w:rsidRDefault="000D1210" w:rsidP="00BF77D2">
            <w:pPr>
              <w:jc w:val="center"/>
              <w:rPr>
                <w:szCs w:val="21"/>
              </w:rPr>
            </w:pPr>
          </w:p>
        </w:tc>
        <w:tc>
          <w:tcPr>
            <w:tcW w:w="706" w:type="dxa"/>
            <w:shd w:val="clear" w:color="auto" w:fill="F2DBDB"/>
            <w:vAlign w:val="center"/>
          </w:tcPr>
          <w:p w:rsidR="000D1210" w:rsidRDefault="000D1210" w:rsidP="00BF77D2">
            <w:pPr>
              <w:jc w:val="center"/>
              <w:rPr>
                <w:szCs w:val="21"/>
              </w:rPr>
            </w:pPr>
            <w:r>
              <w:rPr>
                <w:rFonts w:hint="eastAsia"/>
                <w:szCs w:val="21"/>
              </w:rPr>
              <w:t>四</w:t>
            </w:r>
          </w:p>
        </w:tc>
        <w:tc>
          <w:tcPr>
            <w:tcW w:w="1128" w:type="dxa"/>
            <w:shd w:val="clear" w:color="auto" w:fill="F2DBDB"/>
            <w:vAlign w:val="center"/>
          </w:tcPr>
          <w:p w:rsidR="000D1210" w:rsidRDefault="000D1210" w:rsidP="00BF77D2">
            <w:pPr>
              <w:jc w:val="center"/>
              <w:rPr>
                <w:szCs w:val="21"/>
              </w:rPr>
            </w:pPr>
            <w:r>
              <w:rPr>
                <w:rFonts w:hint="eastAsia"/>
                <w:szCs w:val="21"/>
              </w:rPr>
              <w:t>电信院</w:t>
            </w:r>
          </w:p>
        </w:tc>
      </w:tr>
      <w:tr w:rsidR="000D1210" w:rsidTr="00BF77D2">
        <w:trPr>
          <w:trHeight w:val="397"/>
        </w:trPr>
        <w:tc>
          <w:tcPr>
            <w:tcW w:w="1151" w:type="dxa"/>
            <w:shd w:val="clear" w:color="auto" w:fill="F2DBDB"/>
            <w:vAlign w:val="center"/>
          </w:tcPr>
          <w:p w:rsidR="000D1210" w:rsidRDefault="000D1210" w:rsidP="00BF77D2">
            <w:pPr>
              <w:jc w:val="center"/>
              <w:rPr>
                <w:szCs w:val="21"/>
              </w:rPr>
            </w:pPr>
            <w:r>
              <w:rPr>
                <w:rFonts w:hint="eastAsia"/>
                <w:szCs w:val="21"/>
              </w:rPr>
              <w:t>必修</w:t>
            </w:r>
          </w:p>
        </w:tc>
        <w:tc>
          <w:tcPr>
            <w:tcW w:w="2507" w:type="dxa"/>
            <w:shd w:val="clear" w:color="auto" w:fill="F2DBDB"/>
            <w:vAlign w:val="center"/>
          </w:tcPr>
          <w:p w:rsidR="000D1210" w:rsidRDefault="000D1210" w:rsidP="00BF77D2">
            <w:pPr>
              <w:rPr>
                <w:rFonts w:ascii="宋体" w:hAnsi="宋体" w:cs="宋体"/>
                <w:szCs w:val="21"/>
              </w:rPr>
            </w:pPr>
            <w:r>
              <w:rPr>
                <w:rFonts w:hint="eastAsia"/>
                <w:szCs w:val="21"/>
              </w:rPr>
              <w:t>工程制图</w:t>
            </w:r>
          </w:p>
        </w:tc>
        <w:tc>
          <w:tcPr>
            <w:tcW w:w="707" w:type="dxa"/>
            <w:shd w:val="clear" w:color="auto" w:fill="F2DBDB"/>
            <w:vAlign w:val="center"/>
          </w:tcPr>
          <w:p w:rsidR="000D1210" w:rsidRDefault="000D1210" w:rsidP="00BF77D2">
            <w:pPr>
              <w:jc w:val="center"/>
              <w:rPr>
                <w:rFonts w:ascii="Times New Roman" w:hAnsi="Times New Roman"/>
                <w:szCs w:val="21"/>
              </w:rPr>
            </w:pPr>
            <w:r>
              <w:rPr>
                <w:rFonts w:ascii="Times New Roman" w:hAnsi="Times New Roman" w:hint="eastAsia"/>
                <w:szCs w:val="21"/>
              </w:rPr>
              <w:t>3</w:t>
            </w:r>
          </w:p>
        </w:tc>
        <w:tc>
          <w:tcPr>
            <w:tcW w:w="747" w:type="dxa"/>
            <w:shd w:val="clear" w:color="auto" w:fill="F2DBDB"/>
            <w:vAlign w:val="center"/>
          </w:tcPr>
          <w:p w:rsidR="000D1210" w:rsidRDefault="000D1210" w:rsidP="00BF77D2">
            <w:pPr>
              <w:jc w:val="center"/>
              <w:rPr>
                <w:szCs w:val="21"/>
              </w:rPr>
            </w:pPr>
            <w:r>
              <w:rPr>
                <w:rFonts w:hint="eastAsia"/>
                <w:szCs w:val="21"/>
              </w:rPr>
              <w:t>48</w:t>
            </w:r>
          </w:p>
        </w:tc>
        <w:tc>
          <w:tcPr>
            <w:tcW w:w="707" w:type="dxa"/>
            <w:shd w:val="clear" w:color="auto" w:fill="F2DBDB"/>
            <w:vAlign w:val="center"/>
          </w:tcPr>
          <w:p w:rsidR="000D1210" w:rsidRDefault="000D1210" w:rsidP="00BF77D2">
            <w:pPr>
              <w:jc w:val="center"/>
              <w:rPr>
                <w:szCs w:val="21"/>
              </w:rPr>
            </w:pPr>
          </w:p>
        </w:tc>
        <w:tc>
          <w:tcPr>
            <w:tcW w:w="707" w:type="dxa"/>
            <w:shd w:val="clear" w:color="auto" w:fill="F2DBDB"/>
            <w:vAlign w:val="center"/>
          </w:tcPr>
          <w:p w:rsidR="000D1210" w:rsidRDefault="000D1210" w:rsidP="00BF77D2">
            <w:pPr>
              <w:jc w:val="center"/>
              <w:rPr>
                <w:szCs w:val="21"/>
              </w:rPr>
            </w:pPr>
          </w:p>
        </w:tc>
        <w:tc>
          <w:tcPr>
            <w:tcW w:w="707" w:type="dxa"/>
            <w:shd w:val="clear" w:color="auto" w:fill="F2DBDB"/>
            <w:vAlign w:val="center"/>
          </w:tcPr>
          <w:p w:rsidR="000D1210" w:rsidRDefault="000D1210" w:rsidP="00BF77D2">
            <w:pPr>
              <w:jc w:val="center"/>
              <w:rPr>
                <w:szCs w:val="21"/>
              </w:rPr>
            </w:pPr>
          </w:p>
        </w:tc>
        <w:tc>
          <w:tcPr>
            <w:tcW w:w="706" w:type="dxa"/>
            <w:shd w:val="clear" w:color="auto" w:fill="F2DBDB"/>
            <w:vAlign w:val="center"/>
          </w:tcPr>
          <w:p w:rsidR="000D1210" w:rsidRDefault="000D1210" w:rsidP="00BF77D2">
            <w:pPr>
              <w:jc w:val="center"/>
              <w:rPr>
                <w:szCs w:val="21"/>
              </w:rPr>
            </w:pPr>
            <w:r>
              <w:rPr>
                <w:rFonts w:hint="eastAsia"/>
                <w:szCs w:val="21"/>
              </w:rPr>
              <w:t>四</w:t>
            </w:r>
          </w:p>
        </w:tc>
        <w:tc>
          <w:tcPr>
            <w:tcW w:w="1128" w:type="dxa"/>
            <w:shd w:val="clear" w:color="auto" w:fill="F2DBDB"/>
            <w:vAlign w:val="center"/>
          </w:tcPr>
          <w:p w:rsidR="000D1210" w:rsidRDefault="000D1210" w:rsidP="00BF77D2">
            <w:pPr>
              <w:jc w:val="center"/>
              <w:rPr>
                <w:szCs w:val="21"/>
              </w:rPr>
            </w:pPr>
            <w:r>
              <w:rPr>
                <w:rFonts w:hint="eastAsia"/>
                <w:szCs w:val="21"/>
              </w:rPr>
              <w:t>环科院</w:t>
            </w:r>
          </w:p>
        </w:tc>
      </w:tr>
      <w:tr w:rsidR="000D1210" w:rsidTr="00BF77D2">
        <w:trPr>
          <w:trHeight w:val="397"/>
        </w:trPr>
        <w:tc>
          <w:tcPr>
            <w:tcW w:w="1151" w:type="dxa"/>
            <w:shd w:val="clear" w:color="auto" w:fill="F2DBDB"/>
            <w:vAlign w:val="center"/>
          </w:tcPr>
          <w:p w:rsidR="000D1210" w:rsidRDefault="000D1210" w:rsidP="00BF77D2">
            <w:pPr>
              <w:jc w:val="center"/>
              <w:rPr>
                <w:color w:val="000000"/>
              </w:rPr>
            </w:pPr>
            <w:r>
              <w:rPr>
                <w:rFonts w:hint="eastAsia"/>
                <w:color w:val="000000"/>
              </w:rPr>
              <w:t>必修</w:t>
            </w:r>
          </w:p>
        </w:tc>
        <w:tc>
          <w:tcPr>
            <w:tcW w:w="2507" w:type="dxa"/>
            <w:shd w:val="clear" w:color="auto" w:fill="F2DBDB"/>
            <w:vAlign w:val="center"/>
          </w:tcPr>
          <w:p w:rsidR="000D1210" w:rsidRDefault="000D1210" w:rsidP="00BF77D2">
            <w:pPr>
              <w:rPr>
                <w:rFonts w:ascii="Times New Roman" w:hAnsi="Times New Roman"/>
                <w:color w:val="000000"/>
                <w:szCs w:val="21"/>
              </w:rPr>
            </w:pPr>
            <w:r>
              <w:rPr>
                <w:rFonts w:hint="eastAsia"/>
                <w:color w:val="000000"/>
                <w:szCs w:val="21"/>
              </w:rPr>
              <w:t>环境工程原理</w:t>
            </w:r>
          </w:p>
        </w:tc>
        <w:tc>
          <w:tcPr>
            <w:tcW w:w="707" w:type="dxa"/>
            <w:shd w:val="clear" w:color="auto" w:fill="F2DBDB"/>
            <w:vAlign w:val="center"/>
          </w:tcPr>
          <w:p w:rsidR="000D1210" w:rsidRDefault="000D1210" w:rsidP="00BF77D2">
            <w:pPr>
              <w:jc w:val="center"/>
              <w:rPr>
                <w:color w:val="000000"/>
              </w:rPr>
            </w:pPr>
            <w:r>
              <w:rPr>
                <w:rFonts w:hint="eastAsia"/>
                <w:color w:val="000000"/>
              </w:rPr>
              <w:t>3</w:t>
            </w:r>
          </w:p>
        </w:tc>
        <w:tc>
          <w:tcPr>
            <w:tcW w:w="747" w:type="dxa"/>
            <w:shd w:val="clear" w:color="auto" w:fill="F2DBDB"/>
            <w:vAlign w:val="center"/>
          </w:tcPr>
          <w:p w:rsidR="000D1210" w:rsidRDefault="000D1210" w:rsidP="00BF77D2">
            <w:pPr>
              <w:jc w:val="center"/>
              <w:rPr>
                <w:color w:val="000000"/>
              </w:rPr>
            </w:pPr>
            <w:r>
              <w:rPr>
                <w:rFonts w:hint="eastAsia"/>
                <w:color w:val="000000"/>
              </w:rPr>
              <w:t>48</w:t>
            </w:r>
          </w:p>
        </w:tc>
        <w:tc>
          <w:tcPr>
            <w:tcW w:w="707" w:type="dxa"/>
            <w:shd w:val="clear" w:color="auto" w:fill="F2DBDB"/>
            <w:vAlign w:val="center"/>
          </w:tcPr>
          <w:p w:rsidR="000D1210" w:rsidRDefault="000D1210" w:rsidP="00BF77D2">
            <w:pPr>
              <w:jc w:val="center"/>
              <w:rPr>
                <w:color w:val="000000"/>
              </w:rPr>
            </w:pPr>
          </w:p>
        </w:tc>
        <w:tc>
          <w:tcPr>
            <w:tcW w:w="707" w:type="dxa"/>
            <w:shd w:val="clear" w:color="auto" w:fill="F2DBDB"/>
            <w:vAlign w:val="center"/>
          </w:tcPr>
          <w:p w:rsidR="000D1210" w:rsidRDefault="000D1210" w:rsidP="00BF77D2">
            <w:pPr>
              <w:jc w:val="center"/>
              <w:rPr>
                <w:color w:val="000000"/>
              </w:rPr>
            </w:pPr>
          </w:p>
        </w:tc>
        <w:tc>
          <w:tcPr>
            <w:tcW w:w="707" w:type="dxa"/>
            <w:shd w:val="clear" w:color="auto" w:fill="F2DBDB"/>
            <w:vAlign w:val="center"/>
          </w:tcPr>
          <w:p w:rsidR="000D1210" w:rsidRDefault="000D1210" w:rsidP="00BF77D2">
            <w:pPr>
              <w:jc w:val="center"/>
              <w:rPr>
                <w:color w:val="000000"/>
              </w:rPr>
            </w:pPr>
          </w:p>
        </w:tc>
        <w:tc>
          <w:tcPr>
            <w:tcW w:w="706" w:type="dxa"/>
            <w:shd w:val="clear" w:color="auto" w:fill="F2DBDB"/>
            <w:vAlign w:val="center"/>
          </w:tcPr>
          <w:p w:rsidR="000D1210" w:rsidRDefault="000D1210" w:rsidP="00BF77D2">
            <w:pPr>
              <w:jc w:val="center"/>
              <w:rPr>
                <w:color w:val="000000"/>
              </w:rPr>
            </w:pPr>
            <w:r>
              <w:rPr>
                <w:rFonts w:hint="eastAsia"/>
                <w:color w:val="000000"/>
              </w:rPr>
              <w:t>四</w:t>
            </w:r>
          </w:p>
        </w:tc>
        <w:tc>
          <w:tcPr>
            <w:tcW w:w="1128" w:type="dxa"/>
            <w:shd w:val="clear" w:color="auto" w:fill="F2DBDB"/>
            <w:vAlign w:val="center"/>
          </w:tcPr>
          <w:p w:rsidR="000D1210" w:rsidRDefault="000D1210" w:rsidP="00BF77D2">
            <w:pPr>
              <w:jc w:val="center"/>
              <w:rPr>
                <w:color w:val="000000"/>
              </w:rPr>
            </w:pPr>
            <w:r>
              <w:rPr>
                <w:rFonts w:hint="eastAsia"/>
                <w:color w:val="000000"/>
              </w:rPr>
              <w:t>环科院</w:t>
            </w:r>
          </w:p>
        </w:tc>
      </w:tr>
      <w:tr w:rsidR="000D1210" w:rsidTr="00BF77D2">
        <w:trPr>
          <w:trHeight w:val="397"/>
        </w:trPr>
        <w:tc>
          <w:tcPr>
            <w:tcW w:w="1151" w:type="dxa"/>
            <w:shd w:val="clear" w:color="auto" w:fill="F2DBDB"/>
            <w:vAlign w:val="center"/>
          </w:tcPr>
          <w:p w:rsidR="000D1210" w:rsidRDefault="000D1210" w:rsidP="00BF77D2">
            <w:pPr>
              <w:jc w:val="center"/>
              <w:rPr>
                <w:color w:val="000000"/>
              </w:rPr>
            </w:pPr>
            <w:r>
              <w:rPr>
                <w:rFonts w:hint="eastAsia"/>
                <w:color w:val="000000"/>
              </w:rPr>
              <w:t>必修</w:t>
            </w:r>
          </w:p>
        </w:tc>
        <w:tc>
          <w:tcPr>
            <w:tcW w:w="2507" w:type="dxa"/>
            <w:shd w:val="clear" w:color="auto" w:fill="F2DBDB"/>
            <w:vAlign w:val="center"/>
          </w:tcPr>
          <w:p w:rsidR="000D1210" w:rsidRDefault="000D1210" w:rsidP="00BF77D2">
            <w:pPr>
              <w:rPr>
                <w:color w:val="000000"/>
              </w:rPr>
            </w:pPr>
            <w:r>
              <w:rPr>
                <w:rFonts w:hint="eastAsia"/>
                <w:color w:val="000000"/>
              </w:rPr>
              <w:t>大气污染</w:t>
            </w:r>
            <w:r>
              <w:rPr>
                <w:color w:val="000000"/>
              </w:rPr>
              <w:t>控制技术及实验</w:t>
            </w:r>
          </w:p>
        </w:tc>
        <w:tc>
          <w:tcPr>
            <w:tcW w:w="707" w:type="dxa"/>
            <w:shd w:val="clear" w:color="auto" w:fill="F2DBDB"/>
            <w:vAlign w:val="center"/>
          </w:tcPr>
          <w:p w:rsidR="000D1210" w:rsidRDefault="000D1210" w:rsidP="00BF77D2">
            <w:pPr>
              <w:jc w:val="center"/>
              <w:rPr>
                <w:color w:val="000000"/>
              </w:rPr>
            </w:pPr>
            <w:r>
              <w:rPr>
                <w:rFonts w:hint="eastAsia"/>
                <w:color w:val="000000"/>
              </w:rPr>
              <w:t>4</w:t>
            </w:r>
          </w:p>
        </w:tc>
        <w:tc>
          <w:tcPr>
            <w:tcW w:w="747" w:type="dxa"/>
            <w:shd w:val="clear" w:color="auto" w:fill="F2DBDB"/>
            <w:vAlign w:val="center"/>
          </w:tcPr>
          <w:p w:rsidR="000D1210" w:rsidRDefault="000D1210" w:rsidP="00BF77D2">
            <w:pPr>
              <w:jc w:val="center"/>
              <w:rPr>
                <w:color w:val="000000"/>
              </w:rPr>
            </w:pPr>
            <w:r>
              <w:rPr>
                <w:rFonts w:hint="eastAsia"/>
                <w:color w:val="000000"/>
              </w:rPr>
              <w:t>64</w:t>
            </w:r>
          </w:p>
        </w:tc>
        <w:tc>
          <w:tcPr>
            <w:tcW w:w="707" w:type="dxa"/>
            <w:shd w:val="clear" w:color="auto" w:fill="F2DBDB"/>
            <w:vAlign w:val="center"/>
          </w:tcPr>
          <w:p w:rsidR="000D1210" w:rsidRDefault="000D1210" w:rsidP="00BF77D2">
            <w:pPr>
              <w:jc w:val="center"/>
              <w:rPr>
                <w:color w:val="000000"/>
              </w:rPr>
            </w:pPr>
            <w:r>
              <w:rPr>
                <w:rFonts w:hint="eastAsia"/>
                <w:color w:val="000000"/>
              </w:rPr>
              <w:t>16</w:t>
            </w:r>
          </w:p>
        </w:tc>
        <w:tc>
          <w:tcPr>
            <w:tcW w:w="707" w:type="dxa"/>
            <w:shd w:val="clear" w:color="auto" w:fill="F2DBDB"/>
            <w:vAlign w:val="center"/>
          </w:tcPr>
          <w:p w:rsidR="000D1210" w:rsidRDefault="000D1210" w:rsidP="00BF77D2">
            <w:pPr>
              <w:jc w:val="center"/>
              <w:rPr>
                <w:color w:val="000000"/>
              </w:rPr>
            </w:pPr>
          </w:p>
        </w:tc>
        <w:tc>
          <w:tcPr>
            <w:tcW w:w="707" w:type="dxa"/>
            <w:shd w:val="clear" w:color="auto" w:fill="F2DBDB"/>
            <w:vAlign w:val="center"/>
          </w:tcPr>
          <w:p w:rsidR="000D1210" w:rsidRDefault="000D1210" w:rsidP="00BF77D2">
            <w:pPr>
              <w:jc w:val="center"/>
              <w:rPr>
                <w:color w:val="000000"/>
              </w:rPr>
            </w:pPr>
          </w:p>
        </w:tc>
        <w:tc>
          <w:tcPr>
            <w:tcW w:w="706" w:type="dxa"/>
            <w:shd w:val="clear" w:color="auto" w:fill="F2DBDB"/>
            <w:vAlign w:val="center"/>
          </w:tcPr>
          <w:p w:rsidR="000D1210" w:rsidRDefault="000D1210" w:rsidP="00BF77D2">
            <w:pPr>
              <w:jc w:val="center"/>
              <w:rPr>
                <w:color w:val="000000"/>
              </w:rPr>
            </w:pPr>
            <w:r>
              <w:rPr>
                <w:rFonts w:hint="eastAsia"/>
                <w:color w:val="000000"/>
              </w:rPr>
              <w:t>五</w:t>
            </w:r>
          </w:p>
        </w:tc>
        <w:tc>
          <w:tcPr>
            <w:tcW w:w="1128" w:type="dxa"/>
            <w:shd w:val="clear" w:color="auto" w:fill="F2DBDB"/>
            <w:vAlign w:val="center"/>
          </w:tcPr>
          <w:p w:rsidR="000D1210" w:rsidRDefault="000D1210" w:rsidP="00BF77D2">
            <w:pPr>
              <w:jc w:val="center"/>
              <w:rPr>
                <w:color w:val="000000"/>
              </w:rPr>
            </w:pPr>
            <w:r>
              <w:rPr>
                <w:rFonts w:hint="eastAsia"/>
                <w:color w:val="000000"/>
              </w:rPr>
              <w:t>环科院</w:t>
            </w:r>
          </w:p>
        </w:tc>
      </w:tr>
      <w:tr w:rsidR="000D1210" w:rsidTr="00BF77D2">
        <w:trPr>
          <w:trHeight w:val="397"/>
        </w:trPr>
        <w:tc>
          <w:tcPr>
            <w:tcW w:w="1151" w:type="dxa"/>
            <w:shd w:val="clear" w:color="auto" w:fill="F2DBDB"/>
            <w:vAlign w:val="center"/>
          </w:tcPr>
          <w:p w:rsidR="000D1210" w:rsidRDefault="000D1210" w:rsidP="00BF77D2">
            <w:pPr>
              <w:jc w:val="center"/>
              <w:rPr>
                <w:color w:val="000000"/>
              </w:rPr>
            </w:pPr>
            <w:r>
              <w:rPr>
                <w:rFonts w:hint="eastAsia"/>
                <w:color w:val="000000"/>
              </w:rPr>
              <w:t>必修</w:t>
            </w:r>
          </w:p>
        </w:tc>
        <w:tc>
          <w:tcPr>
            <w:tcW w:w="2507" w:type="dxa"/>
            <w:shd w:val="clear" w:color="auto" w:fill="F2DBDB"/>
            <w:vAlign w:val="center"/>
          </w:tcPr>
          <w:p w:rsidR="000D1210" w:rsidRDefault="000D1210" w:rsidP="00BF77D2">
            <w:pPr>
              <w:rPr>
                <w:color w:val="000000"/>
              </w:rPr>
            </w:pPr>
            <w:r>
              <w:rPr>
                <w:rFonts w:hint="eastAsia"/>
                <w:color w:val="000000"/>
              </w:rPr>
              <w:t>水污染控制</w:t>
            </w:r>
            <w:r>
              <w:rPr>
                <w:color w:val="000000"/>
              </w:rPr>
              <w:t>工程及实验</w:t>
            </w:r>
          </w:p>
        </w:tc>
        <w:tc>
          <w:tcPr>
            <w:tcW w:w="707" w:type="dxa"/>
            <w:shd w:val="clear" w:color="auto" w:fill="F2DBDB"/>
            <w:vAlign w:val="center"/>
          </w:tcPr>
          <w:p w:rsidR="000D1210" w:rsidRDefault="000D1210" w:rsidP="00BF77D2">
            <w:pPr>
              <w:jc w:val="center"/>
              <w:rPr>
                <w:color w:val="000000"/>
              </w:rPr>
            </w:pPr>
            <w:r>
              <w:rPr>
                <w:rFonts w:hint="eastAsia"/>
                <w:color w:val="000000"/>
              </w:rPr>
              <w:t>4</w:t>
            </w:r>
          </w:p>
        </w:tc>
        <w:tc>
          <w:tcPr>
            <w:tcW w:w="747" w:type="dxa"/>
            <w:shd w:val="clear" w:color="auto" w:fill="F2DBDB"/>
            <w:vAlign w:val="center"/>
          </w:tcPr>
          <w:p w:rsidR="000D1210" w:rsidRDefault="000D1210" w:rsidP="00BF77D2">
            <w:pPr>
              <w:jc w:val="center"/>
              <w:rPr>
                <w:color w:val="000000"/>
              </w:rPr>
            </w:pPr>
            <w:r>
              <w:rPr>
                <w:rFonts w:hint="eastAsia"/>
                <w:color w:val="000000"/>
              </w:rPr>
              <w:t>64</w:t>
            </w:r>
          </w:p>
        </w:tc>
        <w:tc>
          <w:tcPr>
            <w:tcW w:w="707" w:type="dxa"/>
            <w:shd w:val="clear" w:color="auto" w:fill="F2DBDB"/>
            <w:vAlign w:val="center"/>
          </w:tcPr>
          <w:p w:rsidR="000D1210" w:rsidRDefault="000D1210" w:rsidP="00BF77D2">
            <w:pPr>
              <w:jc w:val="center"/>
              <w:rPr>
                <w:color w:val="000000"/>
              </w:rPr>
            </w:pPr>
            <w:r>
              <w:rPr>
                <w:rFonts w:hint="eastAsia"/>
                <w:color w:val="000000"/>
              </w:rPr>
              <w:t>16</w:t>
            </w:r>
          </w:p>
        </w:tc>
        <w:tc>
          <w:tcPr>
            <w:tcW w:w="707" w:type="dxa"/>
            <w:shd w:val="clear" w:color="auto" w:fill="F2DBDB"/>
            <w:vAlign w:val="center"/>
          </w:tcPr>
          <w:p w:rsidR="000D1210" w:rsidRDefault="000D1210" w:rsidP="00BF77D2">
            <w:pPr>
              <w:jc w:val="center"/>
              <w:rPr>
                <w:color w:val="000000"/>
              </w:rPr>
            </w:pPr>
          </w:p>
        </w:tc>
        <w:tc>
          <w:tcPr>
            <w:tcW w:w="707" w:type="dxa"/>
            <w:shd w:val="clear" w:color="auto" w:fill="F2DBDB"/>
            <w:vAlign w:val="center"/>
          </w:tcPr>
          <w:p w:rsidR="000D1210" w:rsidRDefault="000D1210" w:rsidP="00BF77D2">
            <w:pPr>
              <w:jc w:val="center"/>
              <w:rPr>
                <w:color w:val="000000"/>
              </w:rPr>
            </w:pPr>
          </w:p>
        </w:tc>
        <w:tc>
          <w:tcPr>
            <w:tcW w:w="706" w:type="dxa"/>
            <w:shd w:val="clear" w:color="auto" w:fill="F2DBDB"/>
            <w:vAlign w:val="center"/>
          </w:tcPr>
          <w:p w:rsidR="000D1210" w:rsidRDefault="000D1210" w:rsidP="00BF77D2">
            <w:pPr>
              <w:jc w:val="center"/>
              <w:rPr>
                <w:color w:val="000000"/>
              </w:rPr>
            </w:pPr>
            <w:r>
              <w:rPr>
                <w:rFonts w:hint="eastAsia"/>
                <w:color w:val="000000"/>
              </w:rPr>
              <w:t>五</w:t>
            </w:r>
          </w:p>
        </w:tc>
        <w:tc>
          <w:tcPr>
            <w:tcW w:w="1128" w:type="dxa"/>
            <w:shd w:val="clear" w:color="auto" w:fill="F2DBDB"/>
            <w:vAlign w:val="center"/>
          </w:tcPr>
          <w:p w:rsidR="000D1210" w:rsidRDefault="000D1210" w:rsidP="00BF77D2">
            <w:pPr>
              <w:jc w:val="center"/>
              <w:rPr>
                <w:color w:val="000000"/>
              </w:rPr>
            </w:pPr>
            <w:r>
              <w:rPr>
                <w:rFonts w:hint="eastAsia"/>
                <w:color w:val="000000"/>
              </w:rPr>
              <w:t>环科院</w:t>
            </w:r>
          </w:p>
        </w:tc>
      </w:tr>
      <w:tr w:rsidR="000D1210" w:rsidTr="00BF77D2">
        <w:trPr>
          <w:trHeight w:val="397"/>
        </w:trPr>
        <w:tc>
          <w:tcPr>
            <w:tcW w:w="1151" w:type="dxa"/>
            <w:shd w:val="clear" w:color="auto" w:fill="F2DBDB"/>
            <w:vAlign w:val="center"/>
          </w:tcPr>
          <w:p w:rsidR="000D1210" w:rsidRDefault="000D1210" w:rsidP="00BF77D2">
            <w:pPr>
              <w:jc w:val="center"/>
              <w:rPr>
                <w:color w:val="000000"/>
              </w:rPr>
            </w:pPr>
            <w:r>
              <w:rPr>
                <w:rFonts w:hint="eastAsia"/>
                <w:color w:val="000000"/>
              </w:rPr>
              <w:t>必修</w:t>
            </w:r>
          </w:p>
        </w:tc>
        <w:tc>
          <w:tcPr>
            <w:tcW w:w="2507" w:type="dxa"/>
            <w:shd w:val="clear" w:color="auto" w:fill="F2DBDB"/>
            <w:vAlign w:val="center"/>
          </w:tcPr>
          <w:p w:rsidR="000D1210" w:rsidRDefault="000D1210" w:rsidP="00BF77D2">
            <w:pPr>
              <w:rPr>
                <w:color w:val="000000"/>
              </w:rPr>
            </w:pPr>
            <w:r>
              <w:rPr>
                <w:rFonts w:hint="eastAsia"/>
                <w:color w:val="000000"/>
              </w:rPr>
              <w:t>固体废物处理</w:t>
            </w:r>
            <w:r>
              <w:rPr>
                <w:color w:val="000000"/>
              </w:rPr>
              <w:t>与</w:t>
            </w:r>
            <w:r>
              <w:rPr>
                <w:rFonts w:hint="eastAsia"/>
                <w:color w:val="000000"/>
              </w:rPr>
              <w:t>资源化及实验</w:t>
            </w:r>
          </w:p>
        </w:tc>
        <w:tc>
          <w:tcPr>
            <w:tcW w:w="707" w:type="dxa"/>
            <w:shd w:val="clear" w:color="auto" w:fill="F2DBDB"/>
            <w:vAlign w:val="center"/>
          </w:tcPr>
          <w:p w:rsidR="000D1210" w:rsidRDefault="000D1210" w:rsidP="00BF77D2">
            <w:pPr>
              <w:jc w:val="center"/>
              <w:rPr>
                <w:color w:val="000000"/>
              </w:rPr>
            </w:pPr>
            <w:r>
              <w:rPr>
                <w:rFonts w:hint="eastAsia"/>
                <w:color w:val="000000"/>
              </w:rPr>
              <w:t>3</w:t>
            </w:r>
          </w:p>
        </w:tc>
        <w:tc>
          <w:tcPr>
            <w:tcW w:w="747" w:type="dxa"/>
            <w:shd w:val="clear" w:color="auto" w:fill="F2DBDB"/>
            <w:vAlign w:val="center"/>
          </w:tcPr>
          <w:p w:rsidR="000D1210" w:rsidRDefault="000D1210" w:rsidP="00BF77D2">
            <w:pPr>
              <w:jc w:val="center"/>
              <w:rPr>
                <w:color w:val="000000"/>
              </w:rPr>
            </w:pPr>
            <w:r>
              <w:rPr>
                <w:color w:val="000000"/>
              </w:rPr>
              <w:t>48</w:t>
            </w:r>
          </w:p>
        </w:tc>
        <w:tc>
          <w:tcPr>
            <w:tcW w:w="707" w:type="dxa"/>
            <w:shd w:val="clear" w:color="auto" w:fill="F2DBDB"/>
            <w:vAlign w:val="center"/>
          </w:tcPr>
          <w:p w:rsidR="000D1210" w:rsidRDefault="000D1210" w:rsidP="00BF77D2">
            <w:pPr>
              <w:jc w:val="center"/>
              <w:rPr>
                <w:color w:val="000000"/>
              </w:rPr>
            </w:pPr>
            <w:r>
              <w:rPr>
                <w:rFonts w:hint="eastAsia"/>
                <w:color w:val="000000"/>
              </w:rPr>
              <w:t>16</w:t>
            </w:r>
          </w:p>
        </w:tc>
        <w:tc>
          <w:tcPr>
            <w:tcW w:w="707" w:type="dxa"/>
            <w:shd w:val="clear" w:color="auto" w:fill="F2DBDB"/>
            <w:vAlign w:val="center"/>
          </w:tcPr>
          <w:p w:rsidR="000D1210" w:rsidRDefault="000D1210" w:rsidP="00BF77D2">
            <w:pPr>
              <w:jc w:val="center"/>
              <w:rPr>
                <w:color w:val="000000"/>
              </w:rPr>
            </w:pPr>
          </w:p>
        </w:tc>
        <w:tc>
          <w:tcPr>
            <w:tcW w:w="707" w:type="dxa"/>
            <w:shd w:val="clear" w:color="auto" w:fill="F2DBDB"/>
            <w:vAlign w:val="center"/>
          </w:tcPr>
          <w:p w:rsidR="000D1210" w:rsidRDefault="000D1210" w:rsidP="00BF77D2">
            <w:pPr>
              <w:jc w:val="center"/>
              <w:rPr>
                <w:color w:val="000000"/>
              </w:rPr>
            </w:pPr>
          </w:p>
        </w:tc>
        <w:tc>
          <w:tcPr>
            <w:tcW w:w="706" w:type="dxa"/>
            <w:shd w:val="clear" w:color="auto" w:fill="F2DBDB"/>
            <w:vAlign w:val="center"/>
          </w:tcPr>
          <w:p w:rsidR="000D1210" w:rsidRDefault="000D1210" w:rsidP="00BF77D2">
            <w:pPr>
              <w:jc w:val="center"/>
              <w:rPr>
                <w:color w:val="000000"/>
              </w:rPr>
            </w:pPr>
            <w:r>
              <w:rPr>
                <w:rFonts w:hint="eastAsia"/>
                <w:color w:val="000000"/>
              </w:rPr>
              <w:t>五</w:t>
            </w:r>
          </w:p>
        </w:tc>
        <w:tc>
          <w:tcPr>
            <w:tcW w:w="1128" w:type="dxa"/>
            <w:shd w:val="clear" w:color="auto" w:fill="F2DBDB"/>
            <w:vAlign w:val="center"/>
          </w:tcPr>
          <w:p w:rsidR="000D1210" w:rsidRDefault="000D1210" w:rsidP="00BF77D2">
            <w:pPr>
              <w:jc w:val="center"/>
              <w:rPr>
                <w:color w:val="000000"/>
              </w:rPr>
            </w:pPr>
            <w:r>
              <w:rPr>
                <w:rFonts w:hint="eastAsia"/>
                <w:color w:val="000000"/>
              </w:rPr>
              <w:t>环科院</w:t>
            </w:r>
          </w:p>
        </w:tc>
      </w:tr>
      <w:tr w:rsidR="000D1210" w:rsidTr="00BF77D2">
        <w:trPr>
          <w:trHeight w:val="397"/>
        </w:trPr>
        <w:tc>
          <w:tcPr>
            <w:tcW w:w="1151" w:type="dxa"/>
            <w:shd w:val="clear" w:color="auto" w:fill="auto"/>
            <w:vAlign w:val="center"/>
          </w:tcPr>
          <w:p w:rsidR="000D1210" w:rsidRDefault="000D1210" w:rsidP="00BF77D2">
            <w:pPr>
              <w:jc w:val="center"/>
              <w:rPr>
                <w:color w:val="000000"/>
              </w:rPr>
            </w:pPr>
            <w:r>
              <w:rPr>
                <w:rFonts w:hint="eastAsia"/>
                <w:color w:val="000000"/>
              </w:rPr>
              <w:t>选修</w:t>
            </w:r>
          </w:p>
        </w:tc>
        <w:tc>
          <w:tcPr>
            <w:tcW w:w="2507" w:type="dxa"/>
            <w:shd w:val="clear" w:color="auto" w:fill="auto"/>
            <w:vAlign w:val="center"/>
          </w:tcPr>
          <w:p w:rsidR="000D1210" w:rsidRDefault="000D1210" w:rsidP="00BF77D2">
            <w:pPr>
              <w:rPr>
                <w:rFonts w:ascii="宋体" w:hAnsi="宋体" w:cs="宋体"/>
                <w:color w:val="000000"/>
                <w:szCs w:val="21"/>
              </w:rPr>
            </w:pPr>
            <w:r>
              <w:rPr>
                <w:rFonts w:hint="eastAsia"/>
                <w:color w:val="000000"/>
                <w:szCs w:val="21"/>
              </w:rPr>
              <w:t>环境工程原理实验</w:t>
            </w:r>
          </w:p>
        </w:tc>
        <w:tc>
          <w:tcPr>
            <w:tcW w:w="707" w:type="dxa"/>
            <w:shd w:val="clear" w:color="auto" w:fill="auto"/>
            <w:vAlign w:val="center"/>
          </w:tcPr>
          <w:p w:rsidR="000D1210" w:rsidRDefault="000D1210" w:rsidP="00BF77D2">
            <w:pPr>
              <w:jc w:val="center"/>
              <w:rPr>
                <w:color w:val="000000"/>
              </w:rPr>
            </w:pPr>
            <w:r>
              <w:rPr>
                <w:rFonts w:hint="eastAsia"/>
                <w:color w:val="000000"/>
              </w:rPr>
              <w:t>2</w:t>
            </w:r>
          </w:p>
        </w:tc>
        <w:tc>
          <w:tcPr>
            <w:tcW w:w="747" w:type="dxa"/>
            <w:shd w:val="clear" w:color="auto" w:fill="auto"/>
            <w:vAlign w:val="center"/>
          </w:tcPr>
          <w:p w:rsidR="000D1210" w:rsidRDefault="000D1210" w:rsidP="00BF77D2">
            <w:pPr>
              <w:jc w:val="center"/>
              <w:rPr>
                <w:color w:val="000000"/>
              </w:rPr>
            </w:pPr>
            <w:r>
              <w:rPr>
                <w:rFonts w:hint="eastAsia"/>
                <w:color w:val="000000"/>
              </w:rPr>
              <w:t>32</w:t>
            </w:r>
          </w:p>
        </w:tc>
        <w:tc>
          <w:tcPr>
            <w:tcW w:w="707" w:type="dxa"/>
            <w:shd w:val="clear" w:color="auto" w:fill="auto"/>
            <w:vAlign w:val="center"/>
          </w:tcPr>
          <w:p w:rsidR="000D1210" w:rsidRDefault="000D1210" w:rsidP="00BF77D2">
            <w:pPr>
              <w:jc w:val="center"/>
              <w:rPr>
                <w:color w:val="000000"/>
              </w:rPr>
            </w:pPr>
            <w:r>
              <w:rPr>
                <w:rFonts w:hint="eastAsia"/>
                <w:color w:val="000000"/>
              </w:rPr>
              <w:t>32</w:t>
            </w:r>
          </w:p>
        </w:tc>
        <w:tc>
          <w:tcPr>
            <w:tcW w:w="707" w:type="dxa"/>
            <w:shd w:val="clear" w:color="auto" w:fill="auto"/>
            <w:vAlign w:val="center"/>
          </w:tcPr>
          <w:p w:rsidR="000D1210" w:rsidRDefault="000D1210" w:rsidP="00BF77D2">
            <w:pPr>
              <w:jc w:val="center"/>
              <w:rPr>
                <w:color w:val="000000"/>
              </w:rPr>
            </w:pPr>
          </w:p>
        </w:tc>
        <w:tc>
          <w:tcPr>
            <w:tcW w:w="707" w:type="dxa"/>
            <w:shd w:val="clear" w:color="auto" w:fill="auto"/>
            <w:vAlign w:val="center"/>
          </w:tcPr>
          <w:p w:rsidR="000D1210" w:rsidRDefault="000D1210" w:rsidP="00BF77D2">
            <w:pPr>
              <w:jc w:val="center"/>
              <w:rPr>
                <w:color w:val="000000"/>
              </w:rPr>
            </w:pPr>
          </w:p>
        </w:tc>
        <w:tc>
          <w:tcPr>
            <w:tcW w:w="706" w:type="dxa"/>
            <w:shd w:val="clear" w:color="auto" w:fill="auto"/>
            <w:vAlign w:val="center"/>
          </w:tcPr>
          <w:p w:rsidR="000D1210" w:rsidRDefault="000D1210" w:rsidP="00BF77D2">
            <w:pPr>
              <w:jc w:val="center"/>
              <w:rPr>
                <w:color w:val="000000"/>
              </w:rPr>
            </w:pPr>
            <w:r>
              <w:rPr>
                <w:rFonts w:hint="eastAsia"/>
                <w:color w:val="000000"/>
              </w:rPr>
              <w:t>四</w:t>
            </w:r>
          </w:p>
        </w:tc>
        <w:tc>
          <w:tcPr>
            <w:tcW w:w="1128" w:type="dxa"/>
            <w:shd w:val="clear" w:color="auto" w:fill="auto"/>
            <w:vAlign w:val="center"/>
          </w:tcPr>
          <w:p w:rsidR="000D1210" w:rsidRDefault="000D1210" w:rsidP="00BF77D2">
            <w:pPr>
              <w:jc w:val="center"/>
              <w:rPr>
                <w:color w:val="000000"/>
              </w:rPr>
            </w:pPr>
            <w:r>
              <w:rPr>
                <w:rFonts w:hint="eastAsia"/>
                <w:color w:val="000000"/>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pPr>
              <w:rPr>
                <w:rFonts w:ascii="宋体" w:hAnsi="宋体" w:cs="宋体"/>
                <w:szCs w:val="21"/>
              </w:rPr>
            </w:pPr>
            <w:r>
              <w:rPr>
                <w:rFonts w:hint="eastAsia"/>
                <w:szCs w:val="21"/>
              </w:rPr>
              <w:t>环境影响评价</w:t>
            </w:r>
          </w:p>
        </w:tc>
        <w:tc>
          <w:tcPr>
            <w:tcW w:w="707" w:type="dxa"/>
            <w:shd w:val="clear" w:color="auto" w:fill="auto"/>
            <w:vAlign w:val="center"/>
          </w:tcPr>
          <w:p w:rsidR="000D1210" w:rsidRDefault="000D1210" w:rsidP="00BF77D2">
            <w:pPr>
              <w:jc w:val="center"/>
            </w:pPr>
            <w:r>
              <w:rPr>
                <w:rFonts w:hint="eastAsia"/>
              </w:rPr>
              <w:t>2</w:t>
            </w:r>
          </w:p>
        </w:tc>
        <w:tc>
          <w:tcPr>
            <w:tcW w:w="747" w:type="dxa"/>
            <w:shd w:val="clear" w:color="auto" w:fill="auto"/>
            <w:vAlign w:val="center"/>
          </w:tcPr>
          <w:p w:rsidR="000D1210" w:rsidRDefault="000D1210" w:rsidP="00BF77D2">
            <w:pPr>
              <w:jc w:val="center"/>
            </w:pPr>
            <w:r>
              <w:rPr>
                <w:rFonts w:hint="eastAsia"/>
              </w:rPr>
              <w:t>32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szCs w:val="21"/>
              </w:rPr>
              <w:t>五</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rPr>
                <w:szCs w:val="21"/>
              </w:rPr>
            </w:pPr>
            <w:r>
              <w:rPr>
                <w:rFonts w:hint="eastAsia"/>
                <w:szCs w:val="21"/>
              </w:rPr>
              <w:t>选修</w:t>
            </w:r>
          </w:p>
        </w:tc>
        <w:tc>
          <w:tcPr>
            <w:tcW w:w="2507" w:type="dxa"/>
            <w:shd w:val="clear" w:color="auto" w:fill="auto"/>
            <w:vAlign w:val="center"/>
          </w:tcPr>
          <w:p w:rsidR="000D1210" w:rsidRDefault="000D1210" w:rsidP="00BF77D2">
            <w:pPr>
              <w:jc w:val="left"/>
              <w:rPr>
                <w:rFonts w:ascii="宋体" w:hAnsi="宋体" w:cs="宋体"/>
                <w:szCs w:val="21"/>
              </w:rPr>
            </w:pPr>
            <w:r>
              <w:rPr>
                <w:rFonts w:hint="eastAsia"/>
                <w:szCs w:val="21"/>
              </w:rPr>
              <w:t>工程力学</w:t>
            </w:r>
          </w:p>
        </w:tc>
        <w:tc>
          <w:tcPr>
            <w:tcW w:w="707" w:type="dxa"/>
            <w:shd w:val="clear" w:color="auto" w:fill="auto"/>
            <w:vAlign w:val="center"/>
          </w:tcPr>
          <w:p w:rsidR="000D1210" w:rsidRDefault="000D1210" w:rsidP="00BF77D2">
            <w:pPr>
              <w:jc w:val="center"/>
              <w:rPr>
                <w:rFonts w:ascii="Times New Roman" w:hAnsi="Times New Roman"/>
                <w:szCs w:val="21"/>
              </w:rPr>
            </w:pPr>
            <w:r>
              <w:rPr>
                <w:rFonts w:ascii="Times New Roman" w:hAnsi="Times New Roman"/>
                <w:szCs w:val="21"/>
              </w:rPr>
              <w:t>3</w:t>
            </w:r>
          </w:p>
        </w:tc>
        <w:tc>
          <w:tcPr>
            <w:tcW w:w="747" w:type="dxa"/>
            <w:shd w:val="clear" w:color="auto" w:fill="auto"/>
            <w:vAlign w:val="center"/>
          </w:tcPr>
          <w:p w:rsidR="000D1210" w:rsidRDefault="000D1210" w:rsidP="00BF77D2">
            <w:pPr>
              <w:jc w:val="center"/>
              <w:rPr>
                <w:szCs w:val="21"/>
              </w:rPr>
            </w:pPr>
            <w:r>
              <w:rPr>
                <w:rFonts w:hint="eastAsia"/>
                <w:szCs w:val="21"/>
              </w:rPr>
              <w:t>48</w:t>
            </w:r>
          </w:p>
        </w:tc>
        <w:tc>
          <w:tcPr>
            <w:tcW w:w="707" w:type="dxa"/>
            <w:shd w:val="clear" w:color="auto" w:fill="auto"/>
            <w:vAlign w:val="center"/>
          </w:tcPr>
          <w:p w:rsidR="000D1210" w:rsidRDefault="000D1210" w:rsidP="00BF77D2">
            <w:pPr>
              <w:jc w:val="center"/>
              <w:rPr>
                <w:szCs w:val="21"/>
              </w:rPr>
            </w:pPr>
          </w:p>
        </w:tc>
        <w:tc>
          <w:tcPr>
            <w:tcW w:w="707" w:type="dxa"/>
            <w:shd w:val="clear" w:color="auto" w:fill="auto"/>
            <w:vAlign w:val="center"/>
          </w:tcPr>
          <w:p w:rsidR="000D1210" w:rsidRDefault="000D1210" w:rsidP="00BF77D2">
            <w:pPr>
              <w:jc w:val="center"/>
              <w:rPr>
                <w:szCs w:val="21"/>
              </w:rPr>
            </w:pPr>
          </w:p>
        </w:tc>
        <w:tc>
          <w:tcPr>
            <w:tcW w:w="707" w:type="dxa"/>
            <w:shd w:val="clear" w:color="auto" w:fill="auto"/>
            <w:vAlign w:val="center"/>
          </w:tcPr>
          <w:p w:rsidR="000D1210" w:rsidRDefault="000D1210" w:rsidP="00BF77D2">
            <w:pPr>
              <w:jc w:val="center"/>
              <w:rPr>
                <w:szCs w:val="21"/>
              </w:rPr>
            </w:pPr>
          </w:p>
        </w:tc>
        <w:tc>
          <w:tcPr>
            <w:tcW w:w="706" w:type="dxa"/>
            <w:shd w:val="clear" w:color="auto" w:fill="auto"/>
            <w:vAlign w:val="center"/>
          </w:tcPr>
          <w:p w:rsidR="000D1210" w:rsidRDefault="000D1210" w:rsidP="00BF77D2">
            <w:pPr>
              <w:jc w:val="center"/>
              <w:rPr>
                <w:szCs w:val="21"/>
              </w:rPr>
            </w:pPr>
            <w:r>
              <w:rPr>
                <w:rFonts w:hint="eastAsia"/>
                <w:szCs w:val="21"/>
              </w:rPr>
              <w:t>六</w:t>
            </w:r>
          </w:p>
        </w:tc>
        <w:tc>
          <w:tcPr>
            <w:tcW w:w="1128" w:type="dxa"/>
            <w:shd w:val="clear" w:color="auto" w:fill="auto"/>
            <w:vAlign w:val="center"/>
          </w:tcPr>
          <w:p w:rsidR="000D1210" w:rsidRDefault="000D1210" w:rsidP="00BF77D2">
            <w:pPr>
              <w:jc w:val="center"/>
              <w:rPr>
                <w:szCs w:val="21"/>
              </w:rPr>
            </w:pPr>
            <w:proofErr w:type="gramStart"/>
            <w:r>
              <w:rPr>
                <w:rFonts w:hint="eastAsia"/>
                <w:szCs w:val="21"/>
              </w:rPr>
              <w:t>物电院</w:t>
            </w:r>
            <w:proofErr w:type="gramEnd"/>
          </w:p>
        </w:tc>
      </w:tr>
      <w:tr w:rsidR="000D1210" w:rsidTr="00BF77D2">
        <w:trPr>
          <w:trHeight w:val="397"/>
        </w:trPr>
        <w:tc>
          <w:tcPr>
            <w:tcW w:w="1151" w:type="dxa"/>
            <w:shd w:val="clear" w:color="auto" w:fill="auto"/>
            <w:vAlign w:val="center"/>
          </w:tcPr>
          <w:p w:rsidR="000D1210" w:rsidRDefault="000D1210" w:rsidP="00BF77D2">
            <w:pPr>
              <w:jc w:val="center"/>
              <w:rPr>
                <w:szCs w:val="21"/>
              </w:rPr>
            </w:pPr>
            <w:r>
              <w:rPr>
                <w:rFonts w:hint="eastAsia"/>
                <w:szCs w:val="21"/>
              </w:rPr>
              <w:t>选修</w:t>
            </w:r>
          </w:p>
        </w:tc>
        <w:tc>
          <w:tcPr>
            <w:tcW w:w="2507" w:type="dxa"/>
            <w:shd w:val="clear" w:color="auto" w:fill="auto"/>
            <w:vAlign w:val="center"/>
          </w:tcPr>
          <w:p w:rsidR="000D1210" w:rsidRDefault="000D1210" w:rsidP="00BF77D2">
            <w:pPr>
              <w:jc w:val="left"/>
              <w:rPr>
                <w:rFonts w:ascii="宋体" w:hAnsi="宋体" w:cs="宋体"/>
                <w:szCs w:val="21"/>
              </w:rPr>
            </w:pPr>
            <w:r>
              <w:rPr>
                <w:rFonts w:hint="eastAsia"/>
                <w:szCs w:val="21"/>
              </w:rPr>
              <w:t>工程经济</w:t>
            </w:r>
          </w:p>
        </w:tc>
        <w:tc>
          <w:tcPr>
            <w:tcW w:w="707" w:type="dxa"/>
            <w:shd w:val="clear" w:color="auto" w:fill="auto"/>
            <w:vAlign w:val="center"/>
          </w:tcPr>
          <w:p w:rsidR="000D1210" w:rsidRDefault="000D1210" w:rsidP="00BF77D2">
            <w:pPr>
              <w:jc w:val="center"/>
              <w:rPr>
                <w:rFonts w:ascii="Times New Roman" w:hAnsi="Times New Roman"/>
                <w:szCs w:val="21"/>
              </w:rPr>
            </w:pPr>
            <w:r>
              <w:rPr>
                <w:rFonts w:ascii="Times New Roman" w:hAnsi="Times New Roman"/>
                <w:szCs w:val="21"/>
              </w:rPr>
              <w:t>2</w:t>
            </w:r>
          </w:p>
        </w:tc>
        <w:tc>
          <w:tcPr>
            <w:tcW w:w="747" w:type="dxa"/>
            <w:shd w:val="clear" w:color="auto" w:fill="auto"/>
            <w:vAlign w:val="center"/>
          </w:tcPr>
          <w:p w:rsidR="000D1210" w:rsidRDefault="000D1210" w:rsidP="00BF77D2">
            <w:pPr>
              <w:jc w:val="center"/>
              <w:rPr>
                <w:szCs w:val="21"/>
              </w:rPr>
            </w:pPr>
            <w:r>
              <w:rPr>
                <w:rFonts w:hint="eastAsia"/>
                <w:szCs w:val="21"/>
              </w:rPr>
              <w:t>32</w:t>
            </w:r>
          </w:p>
        </w:tc>
        <w:tc>
          <w:tcPr>
            <w:tcW w:w="707" w:type="dxa"/>
            <w:shd w:val="clear" w:color="auto" w:fill="auto"/>
            <w:vAlign w:val="center"/>
          </w:tcPr>
          <w:p w:rsidR="000D1210" w:rsidRDefault="000D1210" w:rsidP="00BF77D2">
            <w:pPr>
              <w:jc w:val="center"/>
              <w:rPr>
                <w:szCs w:val="21"/>
              </w:rPr>
            </w:pPr>
          </w:p>
        </w:tc>
        <w:tc>
          <w:tcPr>
            <w:tcW w:w="707" w:type="dxa"/>
            <w:shd w:val="clear" w:color="auto" w:fill="auto"/>
            <w:vAlign w:val="center"/>
          </w:tcPr>
          <w:p w:rsidR="000D1210" w:rsidRDefault="000D1210" w:rsidP="00BF77D2">
            <w:pPr>
              <w:jc w:val="center"/>
              <w:rPr>
                <w:szCs w:val="21"/>
              </w:rPr>
            </w:pPr>
          </w:p>
        </w:tc>
        <w:tc>
          <w:tcPr>
            <w:tcW w:w="707" w:type="dxa"/>
            <w:shd w:val="clear" w:color="auto" w:fill="auto"/>
            <w:vAlign w:val="center"/>
          </w:tcPr>
          <w:p w:rsidR="000D1210" w:rsidRDefault="000D1210" w:rsidP="00BF77D2">
            <w:pPr>
              <w:jc w:val="center"/>
              <w:rPr>
                <w:szCs w:val="21"/>
              </w:rPr>
            </w:pPr>
          </w:p>
        </w:tc>
        <w:tc>
          <w:tcPr>
            <w:tcW w:w="706" w:type="dxa"/>
            <w:shd w:val="clear" w:color="auto" w:fill="auto"/>
            <w:vAlign w:val="center"/>
          </w:tcPr>
          <w:p w:rsidR="000D1210" w:rsidRDefault="000D1210" w:rsidP="00BF77D2">
            <w:pPr>
              <w:jc w:val="center"/>
              <w:rPr>
                <w:szCs w:val="21"/>
              </w:rPr>
            </w:pPr>
            <w:r>
              <w:rPr>
                <w:rFonts w:hint="eastAsia"/>
                <w:szCs w:val="21"/>
              </w:rPr>
              <w:t>六</w:t>
            </w:r>
          </w:p>
        </w:tc>
        <w:tc>
          <w:tcPr>
            <w:tcW w:w="1128" w:type="dxa"/>
            <w:shd w:val="clear" w:color="auto" w:fill="auto"/>
            <w:vAlign w:val="center"/>
          </w:tcPr>
          <w:p w:rsidR="000D1210" w:rsidRDefault="000D1210" w:rsidP="00BF77D2">
            <w:pPr>
              <w:jc w:val="center"/>
              <w:rPr>
                <w:szCs w:val="21"/>
              </w:rPr>
            </w:pPr>
            <w:r>
              <w:rPr>
                <w:rFonts w:hint="eastAsia"/>
                <w:szCs w:val="21"/>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r>
              <w:rPr>
                <w:rFonts w:hint="eastAsia"/>
              </w:rPr>
              <w:t>环境监测及实验</w:t>
            </w:r>
          </w:p>
        </w:tc>
        <w:tc>
          <w:tcPr>
            <w:tcW w:w="707" w:type="dxa"/>
            <w:shd w:val="clear" w:color="auto" w:fill="auto"/>
            <w:vAlign w:val="center"/>
          </w:tcPr>
          <w:p w:rsidR="000D1210" w:rsidRDefault="000D1210" w:rsidP="00BF77D2">
            <w:pPr>
              <w:jc w:val="center"/>
            </w:pPr>
            <w:r>
              <w:rPr>
                <w:rFonts w:hint="eastAsia"/>
              </w:rPr>
              <w:t>4</w:t>
            </w:r>
          </w:p>
        </w:tc>
        <w:tc>
          <w:tcPr>
            <w:tcW w:w="747" w:type="dxa"/>
            <w:shd w:val="clear" w:color="auto" w:fill="auto"/>
            <w:vAlign w:val="center"/>
          </w:tcPr>
          <w:p w:rsidR="000D1210" w:rsidRDefault="000D1210" w:rsidP="00BF77D2">
            <w:pPr>
              <w:jc w:val="center"/>
            </w:pPr>
            <w:r>
              <w:rPr>
                <w:rFonts w:hint="eastAsia"/>
              </w:rPr>
              <w:t>64</w:t>
            </w:r>
          </w:p>
        </w:tc>
        <w:tc>
          <w:tcPr>
            <w:tcW w:w="707" w:type="dxa"/>
            <w:shd w:val="clear" w:color="auto" w:fill="auto"/>
            <w:vAlign w:val="center"/>
          </w:tcPr>
          <w:p w:rsidR="000D1210" w:rsidRDefault="000D1210" w:rsidP="00BF77D2">
            <w:pPr>
              <w:jc w:val="center"/>
            </w:pPr>
            <w:r>
              <w:rPr>
                <w:rFonts w:hint="eastAsia"/>
              </w:rPr>
              <w:t>16</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rPr>
                <w:color w:val="000000"/>
              </w:rPr>
            </w:pPr>
            <w:r>
              <w:rPr>
                <w:rFonts w:hint="eastAsia"/>
                <w:color w:val="000000"/>
              </w:rPr>
              <w:t>选修</w:t>
            </w:r>
          </w:p>
        </w:tc>
        <w:tc>
          <w:tcPr>
            <w:tcW w:w="2507" w:type="dxa"/>
            <w:shd w:val="clear" w:color="auto" w:fill="auto"/>
            <w:vAlign w:val="center"/>
          </w:tcPr>
          <w:p w:rsidR="000D1210" w:rsidRDefault="000D1210" w:rsidP="00BF77D2">
            <w:pPr>
              <w:rPr>
                <w:color w:val="000000"/>
                <w:szCs w:val="21"/>
              </w:rPr>
            </w:pPr>
            <w:r>
              <w:rPr>
                <w:rFonts w:hint="eastAsia"/>
                <w:color w:val="000000"/>
                <w:szCs w:val="21"/>
              </w:rPr>
              <w:t>环境</w:t>
            </w:r>
            <w:r>
              <w:rPr>
                <w:color w:val="000000"/>
                <w:szCs w:val="21"/>
              </w:rPr>
              <w:t>工程设计</w:t>
            </w:r>
          </w:p>
        </w:tc>
        <w:tc>
          <w:tcPr>
            <w:tcW w:w="707" w:type="dxa"/>
            <w:shd w:val="clear" w:color="auto" w:fill="auto"/>
            <w:vAlign w:val="center"/>
          </w:tcPr>
          <w:p w:rsidR="000D1210" w:rsidRDefault="000D1210" w:rsidP="00BF77D2">
            <w:pPr>
              <w:jc w:val="center"/>
              <w:rPr>
                <w:color w:val="000000"/>
              </w:rPr>
            </w:pPr>
            <w:r>
              <w:rPr>
                <w:color w:val="000000"/>
              </w:rPr>
              <w:t>2</w:t>
            </w:r>
          </w:p>
        </w:tc>
        <w:tc>
          <w:tcPr>
            <w:tcW w:w="747" w:type="dxa"/>
            <w:shd w:val="clear" w:color="auto" w:fill="auto"/>
            <w:vAlign w:val="center"/>
          </w:tcPr>
          <w:p w:rsidR="000D1210" w:rsidRDefault="000D1210" w:rsidP="00BF77D2">
            <w:pPr>
              <w:jc w:val="center"/>
              <w:rPr>
                <w:color w:val="000000"/>
              </w:rPr>
            </w:pPr>
            <w:r>
              <w:rPr>
                <w:color w:val="000000"/>
              </w:rPr>
              <w:t>32</w:t>
            </w:r>
          </w:p>
        </w:tc>
        <w:tc>
          <w:tcPr>
            <w:tcW w:w="707" w:type="dxa"/>
            <w:shd w:val="clear" w:color="auto" w:fill="auto"/>
            <w:vAlign w:val="center"/>
          </w:tcPr>
          <w:p w:rsidR="000D1210" w:rsidRDefault="000D1210" w:rsidP="00BF77D2">
            <w:pPr>
              <w:jc w:val="center"/>
              <w:rPr>
                <w:color w:val="000000"/>
              </w:rPr>
            </w:pPr>
          </w:p>
        </w:tc>
        <w:tc>
          <w:tcPr>
            <w:tcW w:w="707" w:type="dxa"/>
            <w:shd w:val="clear" w:color="auto" w:fill="auto"/>
            <w:vAlign w:val="center"/>
          </w:tcPr>
          <w:p w:rsidR="000D1210" w:rsidRDefault="000D1210" w:rsidP="00BF77D2">
            <w:pPr>
              <w:jc w:val="center"/>
              <w:rPr>
                <w:color w:val="000000"/>
              </w:rPr>
            </w:pPr>
          </w:p>
        </w:tc>
        <w:tc>
          <w:tcPr>
            <w:tcW w:w="707" w:type="dxa"/>
            <w:shd w:val="clear" w:color="auto" w:fill="auto"/>
            <w:vAlign w:val="center"/>
          </w:tcPr>
          <w:p w:rsidR="000D1210" w:rsidRDefault="000D1210" w:rsidP="00BF77D2">
            <w:pPr>
              <w:jc w:val="center"/>
              <w:rPr>
                <w:color w:val="000000"/>
              </w:rPr>
            </w:pPr>
          </w:p>
        </w:tc>
        <w:tc>
          <w:tcPr>
            <w:tcW w:w="706" w:type="dxa"/>
            <w:shd w:val="clear" w:color="auto" w:fill="auto"/>
            <w:vAlign w:val="center"/>
          </w:tcPr>
          <w:p w:rsidR="000D1210" w:rsidRDefault="000D1210" w:rsidP="00BF77D2">
            <w:pPr>
              <w:jc w:val="center"/>
              <w:rPr>
                <w:color w:val="000000"/>
              </w:rPr>
            </w:pPr>
            <w:r>
              <w:rPr>
                <w:rFonts w:hint="eastAsia"/>
                <w:szCs w:val="21"/>
              </w:rPr>
              <w:t>六</w:t>
            </w:r>
          </w:p>
        </w:tc>
        <w:tc>
          <w:tcPr>
            <w:tcW w:w="1128" w:type="dxa"/>
            <w:shd w:val="clear" w:color="auto" w:fill="auto"/>
            <w:vAlign w:val="center"/>
          </w:tcPr>
          <w:p w:rsidR="000D1210" w:rsidRDefault="000D1210" w:rsidP="00BF77D2">
            <w:pPr>
              <w:jc w:val="center"/>
              <w:rPr>
                <w:color w:val="000000"/>
              </w:rPr>
            </w:pPr>
            <w:r>
              <w:rPr>
                <w:rFonts w:hint="eastAsia"/>
                <w:color w:val="000000"/>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pPr>
              <w:rPr>
                <w:rFonts w:ascii="宋体" w:hAnsi="宋体" w:cs="宋体"/>
                <w:szCs w:val="21"/>
              </w:rPr>
            </w:pPr>
            <w:r>
              <w:rPr>
                <w:rFonts w:hint="eastAsia"/>
                <w:szCs w:val="21"/>
              </w:rPr>
              <w:t>环境规划与管理</w:t>
            </w:r>
          </w:p>
        </w:tc>
        <w:tc>
          <w:tcPr>
            <w:tcW w:w="707" w:type="dxa"/>
            <w:shd w:val="clear" w:color="auto" w:fill="auto"/>
            <w:vAlign w:val="center"/>
          </w:tcPr>
          <w:p w:rsidR="000D1210" w:rsidRDefault="000D1210" w:rsidP="00BF77D2">
            <w:pPr>
              <w:jc w:val="center"/>
            </w:pPr>
            <w:r>
              <w:rPr>
                <w:rFonts w:hint="eastAsia"/>
              </w:rPr>
              <w:t>2</w:t>
            </w:r>
          </w:p>
        </w:tc>
        <w:tc>
          <w:tcPr>
            <w:tcW w:w="747" w:type="dxa"/>
            <w:shd w:val="clear" w:color="auto" w:fill="auto"/>
            <w:vAlign w:val="center"/>
          </w:tcPr>
          <w:p w:rsidR="000D1210" w:rsidRDefault="000D1210" w:rsidP="00BF77D2">
            <w:pPr>
              <w:jc w:val="center"/>
            </w:pPr>
            <w:r>
              <w:rPr>
                <w:rFonts w:hint="eastAsia"/>
              </w:rPr>
              <w:t>32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lastRenderedPageBreak/>
              <w:t>选修</w:t>
            </w:r>
          </w:p>
        </w:tc>
        <w:tc>
          <w:tcPr>
            <w:tcW w:w="2507" w:type="dxa"/>
            <w:shd w:val="clear" w:color="auto" w:fill="auto"/>
            <w:vAlign w:val="center"/>
          </w:tcPr>
          <w:p w:rsidR="000D1210" w:rsidRDefault="000D1210" w:rsidP="00BF77D2">
            <w:pPr>
              <w:rPr>
                <w:szCs w:val="21"/>
              </w:rPr>
            </w:pPr>
            <w:r>
              <w:rPr>
                <w:rFonts w:hint="eastAsia"/>
                <w:szCs w:val="21"/>
              </w:rPr>
              <w:t>物理性</w:t>
            </w:r>
            <w:r>
              <w:rPr>
                <w:szCs w:val="21"/>
              </w:rPr>
              <w:t>污染与防治</w:t>
            </w:r>
          </w:p>
        </w:tc>
        <w:tc>
          <w:tcPr>
            <w:tcW w:w="707" w:type="dxa"/>
            <w:shd w:val="clear" w:color="auto" w:fill="auto"/>
            <w:vAlign w:val="center"/>
          </w:tcPr>
          <w:p w:rsidR="000D1210" w:rsidRDefault="000D1210" w:rsidP="00BF77D2">
            <w:pPr>
              <w:jc w:val="center"/>
            </w:pPr>
            <w:r>
              <w:t>2</w:t>
            </w:r>
          </w:p>
        </w:tc>
        <w:tc>
          <w:tcPr>
            <w:tcW w:w="747" w:type="dxa"/>
            <w:shd w:val="clear" w:color="auto" w:fill="auto"/>
            <w:vAlign w:val="center"/>
          </w:tcPr>
          <w:p w:rsidR="000D1210" w:rsidRDefault="000D1210" w:rsidP="00BF77D2">
            <w:pPr>
              <w:jc w:val="center"/>
            </w:pPr>
            <w:r>
              <w:t>32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pPr>
              <w:rPr>
                <w:szCs w:val="21"/>
              </w:rPr>
            </w:pPr>
            <w:r>
              <w:rPr>
                <w:rFonts w:hint="eastAsia"/>
                <w:szCs w:val="21"/>
              </w:rPr>
              <w:t>水工艺设备基础</w:t>
            </w:r>
          </w:p>
        </w:tc>
        <w:tc>
          <w:tcPr>
            <w:tcW w:w="707" w:type="dxa"/>
            <w:shd w:val="clear" w:color="auto" w:fill="auto"/>
            <w:vAlign w:val="center"/>
          </w:tcPr>
          <w:p w:rsidR="000D1210" w:rsidRDefault="000D1210" w:rsidP="00BF77D2">
            <w:pPr>
              <w:jc w:val="center"/>
            </w:pPr>
            <w:r>
              <w:t>2</w:t>
            </w:r>
          </w:p>
        </w:tc>
        <w:tc>
          <w:tcPr>
            <w:tcW w:w="747" w:type="dxa"/>
            <w:shd w:val="clear" w:color="auto" w:fill="auto"/>
            <w:vAlign w:val="center"/>
          </w:tcPr>
          <w:p w:rsidR="000D1210" w:rsidRDefault="000D1210" w:rsidP="00BF77D2">
            <w:pPr>
              <w:jc w:val="center"/>
            </w:pPr>
            <w:r>
              <w:t>32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pPr>
              <w:rPr>
                <w:szCs w:val="21"/>
              </w:rPr>
            </w:pPr>
            <w:r>
              <w:rPr>
                <w:rFonts w:hint="eastAsia"/>
                <w:szCs w:val="21"/>
              </w:rPr>
              <w:t>环境工程施工</w:t>
            </w:r>
          </w:p>
        </w:tc>
        <w:tc>
          <w:tcPr>
            <w:tcW w:w="707" w:type="dxa"/>
            <w:shd w:val="clear" w:color="auto" w:fill="auto"/>
            <w:vAlign w:val="center"/>
          </w:tcPr>
          <w:p w:rsidR="000D1210" w:rsidRDefault="000D1210" w:rsidP="00BF77D2">
            <w:pPr>
              <w:jc w:val="center"/>
            </w:pPr>
            <w:r>
              <w:t>2</w:t>
            </w:r>
          </w:p>
        </w:tc>
        <w:tc>
          <w:tcPr>
            <w:tcW w:w="747" w:type="dxa"/>
            <w:shd w:val="clear" w:color="auto" w:fill="auto"/>
            <w:vAlign w:val="center"/>
          </w:tcPr>
          <w:p w:rsidR="000D1210" w:rsidRDefault="000D1210" w:rsidP="00BF77D2">
            <w:pPr>
              <w:jc w:val="center"/>
            </w:pPr>
            <w:r>
              <w:t>32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pPr>
              <w:rPr>
                <w:szCs w:val="21"/>
              </w:rPr>
            </w:pPr>
            <w:r>
              <w:rPr>
                <w:rFonts w:hint="eastAsia"/>
                <w:szCs w:val="21"/>
              </w:rPr>
              <w:t>环境生态工程</w:t>
            </w:r>
          </w:p>
        </w:tc>
        <w:tc>
          <w:tcPr>
            <w:tcW w:w="707" w:type="dxa"/>
            <w:shd w:val="clear" w:color="auto" w:fill="auto"/>
            <w:vAlign w:val="center"/>
          </w:tcPr>
          <w:p w:rsidR="000D1210" w:rsidRDefault="000D1210" w:rsidP="00BF77D2">
            <w:pPr>
              <w:jc w:val="center"/>
            </w:pPr>
            <w:r>
              <w:t>2</w:t>
            </w:r>
          </w:p>
        </w:tc>
        <w:tc>
          <w:tcPr>
            <w:tcW w:w="747" w:type="dxa"/>
            <w:shd w:val="clear" w:color="auto" w:fill="auto"/>
            <w:vAlign w:val="center"/>
          </w:tcPr>
          <w:p w:rsidR="000D1210" w:rsidRDefault="000D1210" w:rsidP="00BF77D2">
            <w:pPr>
              <w:jc w:val="center"/>
            </w:pPr>
            <w:r>
              <w:t>32</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bl>
    <w:p w:rsidR="000D1210" w:rsidRDefault="000D1210" w:rsidP="000D1210">
      <w:pPr>
        <w:spacing w:line="360" w:lineRule="auto"/>
        <w:rPr>
          <w:b/>
          <w:sz w:val="24"/>
          <w:szCs w:val="24"/>
        </w:rPr>
      </w:pPr>
      <w:r>
        <w:rPr>
          <w:b/>
          <w:sz w:val="24"/>
          <w:szCs w:val="24"/>
        </w:rPr>
        <w:t>3</w:t>
      </w:r>
      <w:r>
        <w:rPr>
          <w:rFonts w:hint="eastAsia"/>
          <w:b/>
          <w:sz w:val="24"/>
          <w:szCs w:val="24"/>
        </w:rPr>
        <w:t>．生态学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0D1210" w:rsidTr="00BF77D2">
        <w:trPr>
          <w:trHeight w:val="364"/>
        </w:trPr>
        <w:tc>
          <w:tcPr>
            <w:tcW w:w="1151" w:type="dxa"/>
            <w:vMerge w:val="restart"/>
            <w:shd w:val="clear" w:color="auto" w:fill="9966FF"/>
            <w:vAlign w:val="center"/>
          </w:tcPr>
          <w:p w:rsidR="000D1210" w:rsidRDefault="000D1210" w:rsidP="00BF77D2">
            <w:pPr>
              <w:jc w:val="center"/>
              <w:rPr>
                <w:b/>
                <w:color w:val="FFFFFF"/>
              </w:rPr>
            </w:pPr>
            <w:r>
              <w:rPr>
                <w:rFonts w:hint="eastAsia"/>
                <w:b/>
                <w:color w:val="FFFFFF"/>
              </w:rPr>
              <w:t>课程性质</w:t>
            </w:r>
          </w:p>
        </w:tc>
        <w:tc>
          <w:tcPr>
            <w:tcW w:w="2507" w:type="dxa"/>
            <w:vMerge w:val="restart"/>
            <w:shd w:val="clear" w:color="auto" w:fill="9966FF"/>
            <w:vAlign w:val="center"/>
          </w:tcPr>
          <w:p w:rsidR="000D1210" w:rsidRDefault="000D1210" w:rsidP="00BF77D2">
            <w:pPr>
              <w:jc w:val="center"/>
              <w:rPr>
                <w:b/>
                <w:color w:val="FFFFFF"/>
              </w:rPr>
            </w:pPr>
            <w:r>
              <w:rPr>
                <w:rFonts w:hint="eastAsia"/>
                <w:b/>
                <w:color w:val="FFFFFF"/>
              </w:rPr>
              <w:t>课程名称</w:t>
            </w:r>
          </w:p>
        </w:tc>
        <w:tc>
          <w:tcPr>
            <w:tcW w:w="707" w:type="dxa"/>
            <w:vMerge w:val="restart"/>
            <w:shd w:val="clear" w:color="auto" w:fill="9966FF"/>
            <w:vAlign w:val="center"/>
          </w:tcPr>
          <w:p w:rsidR="000D1210" w:rsidRDefault="000D1210" w:rsidP="00BF77D2">
            <w:pPr>
              <w:jc w:val="center"/>
              <w:rPr>
                <w:b/>
                <w:color w:val="FFFFFF"/>
              </w:rPr>
            </w:pPr>
            <w:r>
              <w:rPr>
                <w:rFonts w:hint="eastAsia"/>
                <w:b/>
                <w:color w:val="FFFFFF"/>
              </w:rPr>
              <w:t>学分</w:t>
            </w:r>
          </w:p>
        </w:tc>
        <w:tc>
          <w:tcPr>
            <w:tcW w:w="747" w:type="dxa"/>
            <w:vMerge w:val="restart"/>
            <w:shd w:val="clear" w:color="auto" w:fill="9966FF"/>
            <w:vAlign w:val="center"/>
          </w:tcPr>
          <w:p w:rsidR="000D1210" w:rsidRDefault="000D1210" w:rsidP="00BF77D2">
            <w:pPr>
              <w:jc w:val="center"/>
              <w:rPr>
                <w:b/>
                <w:color w:val="FFFFFF"/>
              </w:rPr>
            </w:pPr>
            <w:r>
              <w:rPr>
                <w:rFonts w:hint="eastAsia"/>
                <w:b/>
                <w:color w:val="FFFFFF"/>
              </w:rPr>
              <w:t>学时</w:t>
            </w:r>
          </w:p>
        </w:tc>
        <w:tc>
          <w:tcPr>
            <w:tcW w:w="2121" w:type="dxa"/>
            <w:gridSpan w:val="3"/>
            <w:shd w:val="clear" w:color="auto" w:fill="9966FF"/>
            <w:vAlign w:val="center"/>
          </w:tcPr>
          <w:p w:rsidR="000D1210" w:rsidRDefault="000D1210" w:rsidP="00BF77D2">
            <w:pPr>
              <w:jc w:val="center"/>
              <w:rPr>
                <w:b/>
                <w:color w:val="FFFFFF"/>
              </w:rPr>
            </w:pPr>
            <w:r>
              <w:rPr>
                <w:rFonts w:hint="eastAsia"/>
                <w:b/>
                <w:color w:val="FFFFFF"/>
              </w:rPr>
              <w:t>其中</w:t>
            </w:r>
          </w:p>
        </w:tc>
        <w:tc>
          <w:tcPr>
            <w:tcW w:w="706" w:type="dxa"/>
            <w:vMerge w:val="restart"/>
            <w:shd w:val="clear" w:color="auto" w:fill="9966FF"/>
            <w:vAlign w:val="center"/>
          </w:tcPr>
          <w:p w:rsidR="000D1210" w:rsidRDefault="000D1210" w:rsidP="00BF77D2">
            <w:pPr>
              <w:jc w:val="center"/>
              <w:rPr>
                <w:b/>
                <w:color w:val="FFFFFF"/>
              </w:rPr>
            </w:pPr>
            <w:r>
              <w:rPr>
                <w:rFonts w:hint="eastAsia"/>
                <w:b/>
                <w:color w:val="FFFFFF"/>
              </w:rPr>
              <w:t>学期</w:t>
            </w:r>
          </w:p>
        </w:tc>
        <w:tc>
          <w:tcPr>
            <w:tcW w:w="1128" w:type="dxa"/>
            <w:vMerge w:val="restart"/>
            <w:shd w:val="clear" w:color="auto" w:fill="9966FF"/>
            <w:vAlign w:val="center"/>
          </w:tcPr>
          <w:p w:rsidR="000D1210" w:rsidRDefault="000D1210" w:rsidP="00BF77D2">
            <w:pPr>
              <w:jc w:val="center"/>
              <w:rPr>
                <w:b/>
                <w:color w:val="FFFFFF"/>
              </w:rPr>
            </w:pPr>
            <w:r>
              <w:rPr>
                <w:rFonts w:hint="eastAsia"/>
                <w:b/>
                <w:color w:val="FFFFFF"/>
              </w:rPr>
              <w:t>开课单位</w:t>
            </w:r>
          </w:p>
        </w:tc>
      </w:tr>
      <w:tr w:rsidR="000D1210" w:rsidTr="00BF77D2">
        <w:trPr>
          <w:trHeight w:val="427"/>
        </w:trPr>
        <w:tc>
          <w:tcPr>
            <w:tcW w:w="1151" w:type="dxa"/>
            <w:vMerge/>
            <w:shd w:val="clear" w:color="auto" w:fill="9966FF"/>
            <w:vAlign w:val="center"/>
          </w:tcPr>
          <w:p w:rsidR="000D1210" w:rsidRDefault="000D1210" w:rsidP="00BF77D2">
            <w:pPr>
              <w:jc w:val="center"/>
            </w:pPr>
          </w:p>
        </w:tc>
        <w:tc>
          <w:tcPr>
            <w:tcW w:w="2507" w:type="dxa"/>
            <w:vMerge/>
            <w:shd w:val="clear" w:color="auto" w:fill="9966FF"/>
            <w:vAlign w:val="center"/>
          </w:tcPr>
          <w:p w:rsidR="000D1210" w:rsidRDefault="000D1210" w:rsidP="00BF77D2">
            <w:pPr>
              <w:jc w:val="center"/>
            </w:pPr>
          </w:p>
        </w:tc>
        <w:tc>
          <w:tcPr>
            <w:tcW w:w="707" w:type="dxa"/>
            <w:vMerge/>
            <w:shd w:val="clear" w:color="auto" w:fill="9966FF"/>
            <w:vAlign w:val="center"/>
          </w:tcPr>
          <w:p w:rsidR="000D1210" w:rsidRDefault="000D1210" w:rsidP="00BF77D2">
            <w:pPr>
              <w:jc w:val="center"/>
            </w:pPr>
          </w:p>
        </w:tc>
        <w:tc>
          <w:tcPr>
            <w:tcW w:w="747" w:type="dxa"/>
            <w:vMerge/>
            <w:shd w:val="clear" w:color="auto" w:fill="9966FF"/>
            <w:vAlign w:val="center"/>
          </w:tcPr>
          <w:p w:rsidR="000D1210" w:rsidRDefault="000D1210" w:rsidP="00BF77D2">
            <w:pPr>
              <w:jc w:val="center"/>
            </w:pPr>
          </w:p>
        </w:tc>
        <w:tc>
          <w:tcPr>
            <w:tcW w:w="707" w:type="dxa"/>
            <w:shd w:val="clear" w:color="auto" w:fill="9966FF"/>
            <w:vAlign w:val="center"/>
          </w:tcPr>
          <w:p w:rsidR="000D1210" w:rsidRDefault="000D1210" w:rsidP="00BF77D2">
            <w:pPr>
              <w:jc w:val="center"/>
              <w:rPr>
                <w:b/>
                <w:color w:val="FFFFFF"/>
              </w:rPr>
            </w:pPr>
            <w:r>
              <w:rPr>
                <w:rFonts w:hint="eastAsia"/>
                <w:b/>
                <w:color w:val="FFFFFF"/>
              </w:rPr>
              <w:t>实验</w:t>
            </w:r>
          </w:p>
        </w:tc>
        <w:tc>
          <w:tcPr>
            <w:tcW w:w="707" w:type="dxa"/>
            <w:shd w:val="clear" w:color="auto" w:fill="9966FF"/>
            <w:vAlign w:val="center"/>
          </w:tcPr>
          <w:p w:rsidR="000D1210" w:rsidRDefault="000D1210" w:rsidP="00BF77D2">
            <w:pPr>
              <w:jc w:val="center"/>
              <w:rPr>
                <w:b/>
                <w:color w:val="FFFFFF"/>
              </w:rPr>
            </w:pPr>
            <w:r>
              <w:rPr>
                <w:rFonts w:hint="eastAsia"/>
                <w:b/>
                <w:color w:val="FFFFFF"/>
              </w:rPr>
              <w:t>上机</w:t>
            </w:r>
          </w:p>
        </w:tc>
        <w:tc>
          <w:tcPr>
            <w:tcW w:w="707" w:type="dxa"/>
            <w:shd w:val="clear" w:color="auto" w:fill="9966FF"/>
            <w:vAlign w:val="center"/>
          </w:tcPr>
          <w:p w:rsidR="000D1210" w:rsidRDefault="000D1210" w:rsidP="00BF77D2">
            <w:pPr>
              <w:jc w:val="center"/>
              <w:rPr>
                <w:b/>
                <w:color w:val="FFFFFF"/>
              </w:rPr>
            </w:pPr>
            <w:r>
              <w:rPr>
                <w:rFonts w:hint="eastAsia"/>
                <w:b/>
                <w:color w:val="FFFFFF"/>
              </w:rPr>
              <w:t>课外</w:t>
            </w:r>
          </w:p>
        </w:tc>
        <w:tc>
          <w:tcPr>
            <w:tcW w:w="706" w:type="dxa"/>
            <w:vMerge/>
            <w:shd w:val="clear" w:color="auto" w:fill="9966FF"/>
            <w:vAlign w:val="center"/>
          </w:tcPr>
          <w:p w:rsidR="000D1210" w:rsidRDefault="000D1210" w:rsidP="00BF77D2">
            <w:pPr>
              <w:jc w:val="center"/>
            </w:pPr>
          </w:p>
        </w:tc>
        <w:tc>
          <w:tcPr>
            <w:tcW w:w="1128" w:type="dxa"/>
            <w:vMerge/>
            <w:shd w:val="clear" w:color="auto" w:fill="9966FF"/>
            <w:vAlign w:val="center"/>
          </w:tcPr>
          <w:p w:rsidR="000D1210" w:rsidRDefault="000D1210" w:rsidP="00BF77D2">
            <w:pPr>
              <w:jc w:val="center"/>
            </w:pPr>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r>
              <w:rPr>
                <w:rFonts w:hint="eastAsia"/>
              </w:rPr>
              <w:t>植物学</w:t>
            </w:r>
          </w:p>
        </w:tc>
        <w:tc>
          <w:tcPr>
            <w:tcW w:w="707" w:type="dxa"/>
            <w:shd w:val="clear" w:color="auto" w:fill="F2DBDB"/>
            <w:vAlign w:val="center"/>
          </w:tcPr>
          <w:p w:rsidR="000D1210" w:rsidRDefault="000D1210" w:rsidP="00BF77D2">
            <w:pPr>
              <w:jc w:val="center"/>
            </w:pPr>
            <w:r>
              <w:t>2</w:t>
            </w:r>
          </w:p>
        </w:tc>
        <w:tc>
          <w:tcPr>
            <w:tcW w:w="747" w:type="dxa"/>
            <w:shd w:val="clear" w:color="auto" w:fill="F2DBDB"/>
            <w:vAlign w:val="center"/>
          </w:tcPr>
          <w:p w:rsidR="000D1210" w:rsidRDefault="000D1210" w:rsidP="00BF77D2">
            <w:pPr>
              <w:jc w:val="center"/>
            </w:pPr>
            <w:r>
              <w:t>32</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四</w:t>
            </w:r>
          </w:p>
        </w:tc>
        <w:tc>
          <w:tcPr>
            <w:tcW w:w="1128" w:type="dxa"/>
            <w:shd w:val="clear" w:color="auto" w:fill="F2DBDB"/>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r>
              <w:rPr>
                <w:rFonts w:hint="eastAsia"/>
              </w:rPr>
              <w:t>普通生态学及实验</w:t>
            </w:r>
          </w:p>
        </w:tc>
        <w:tc>
          <w:tcPr>
            <w:tcW w:w="707" w:type="dxa"/>
            <w:shd w:val="clear" w:color="auto" w:fill="F2DBDB"/>
            <w:vAlign w:val="center"/>
          </w:tcPr>
          <w:p w:rsidR="000D1210" w:rsidRDefault="000D1210" w:rsidP="00BF77D2">
            <w:pPr>
              <w:jc w:val="center"/>
            </w:pPr>
            <w:r>
              <w:t>3</w:t>
            </w:r>
          </w:p>
        </w:tc>
        <w:tc>
          <w:tcPr>
            <w:tcW w:w="747" w:type="dxa"/>
            <w:shd w:val="clear" w:color="auto" w:fill="F2DBDB"/>
            <w:vAlign w:val="center"/>
          </w:tcPr>
          <w:p w:rsidR="000D1210" w:rsidRDefault="000D1210" w:rsidP="00BF77D2">
            <w:pPr>
              <w:jc w:val="center"/>
            </w:pPr>
            <w:r>
              <w:t>48</w:t>
            </w:r>
          </w:p>
        </w:tc>
        <w:tc>
          <w:tcPr>
            <w:tcW w:w="707" w:type="dxa"/>
            <w:shd w:val="clear" w:color="auto" w:fill="F2DBDB"/>
            <w:vAlign w:val="center"/>
          </w:tcPr>
          <w:p w:rsidR="000D1210" w:rsidRDefault="000D1210" w:rsidP="00BF77D2">
            <w:pPr>
              <w:jc w:val="center"/>
            </w:pPr>
            <w:r>
              <w:t>16</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四</w:t>
            </w:r>
          </w:p>
        </w:tc>
        <w:tc>
          <w:tcPr>
            <w:tcW w:w="1128" w:type="dxa"/>
            <w:shd w:val="clear" w:color="auto" w:fill="F2DBDB"/>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r>
              <w:rPr>
                <w:rFonts w:hint="eastAsia"/>
              </w:rPr>
              <w:t>生态工程学</w:t>
            </w:r>
          </w:p>
        </w:tc>
        <w:tc>
          <w:tcPr>
            <w:tcW w:w="707" w:type="dxa"/>
            <w:shd w:val="clear" w:color="auto" w:fill="F2DBDB"/>
            <w:vAlign w:val="center"/>
          </w:tcPr>
          <w:p w:rsidR="000D1210" w:rsidRDefault="000D1210" w:rsidP="00BF77D2">
            <w:pPr>
              <w:jc w:val="center"/>
            </w:pPr>
            <w:r>
              <w:t>2</w:t>
            </w:r>
          </w:p>
        </w:tc>
        <w:tc>
          <w:tcPr>
            <w:tcW w:w="747" w:type="dxa"/>
            <w:shd w:val="clear" w:color="auto" w:fill="F2DBDB"/>
            <w:vAlign w:val="center"/>
          </w:tcPr>
          <w:p w:rsidR="000D1210" w:rsidRDefault="000D1210" w:rsidP="00BF77D2">
            <w:pPr>
              <w:jc w:val="center"/>
            </w:pPr>
            <w:r>
              <w:t>32</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四</w:t>
            </w:r>
          </w:p>
        </w:tc>
        <w:tc>
          <w:tcPr>
            <w:tcW w:w="1128" w:type="dxa"/>
            <w:shd w:val="clear" w:color="auto" w:fill="F2DBDB"/>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r>
              <w:rPr>
                <w:rFonts w:hint="eastAsia"/>
              </w:rPr>
              <w:t>分子生物学</w:t>
            </w:r>
          </w:p>
        </w:tc>
        <w:tc>
          <w:tcPr>
            <w:tcW w:w="707" w:type="dxa"/>
            <w:shd w:val="clear" w:color="auto" w:fill="F2DBDB"/>
            <w:vAlign w:val="center"/>
          </w:tcPr>
          <w:p w:rsidR="000D1210" w:rsidRDefault="000D1210" w:rsidP="00BF77D2">
            <w:pPr>
              <w:jc w:val="center"/>
            </w:pPr>
            <w:r>
              <w:t>2</w:t>
            </w:r>
          </w:p>
        </w:tc>
        <w:tc>
          <w:tcPr>
            <w:tcW w:w="747" w:type="dxa"/>
            <w:shd w:val="clear" w:color="auto" w:fill="F2DBDB"/>
            <w:vAlign w:val="center"/>
          </w:tcPr>
          <w:p w:rsidR="000D1210" w:rsidRDefault="000D1210" w:rsidP="00BF77D2">
            <w:pPr>
              <w:jc w:val="center"/>
            </w:pPr>
            <w:r>
              <w:t>32</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四</w:t>
            </w:r>
          </w:p>
        </w:tc>
        <w:tc>
          <w:tcPr>
            <w:tcW w:w="1128" w:type="dxa"/>
            <w:shd w:val="clear" w:color="auto" w:fill="F2DBDB"/>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r>
              <w:rPr>
                <w:rFonts w:hint="eastAsia"/>
              </w:rPr>
              <w:t>植物生理学及实验</w:t>
            </w:r>
          </w:p>
        </w:tc>
        <w:tc>
          <w:tcPr>
            <w:tcW w:w="707" w:type="dxa"/>
            <w:shd w:val="clear" w:color="auto" w:fill="F2DBDB"/>
            <w:vAlign w:val="center"/>
          </w:tcPr>
          <w:p w:rsidR="000D1210" w:rsidRDefault="000D1210" w:rsidP="00BF77D2">
            <w:pPr>
              <w:jc w:val="center"/>
            </w:pPr>
            <w:r>
              <w:t>4</w:t>
            </w:r>
          </w:p>
        </w:tc>
        <w:tc>
          <w:tcPr>
            <w:tcW w:w="747" w:type="dxa"/>
            <w:shd w:val="clear" w:color="auto" w:fill="F2DBDB"/>
            <w:vAlign w:val="center"/>
          </w:tcPr>
          <w:p w:rsidR="000D1210" w:rsidRDefault="000D1210" w:rsidP="00BF77D2">
            <w:pPr>
              <w:jc w:val="center"/>
            </w:pPr>
            <w:r>
              <w:t>32</w:t>
            </w:r>
          </w:p>
        </w:tc>
        <w:tc>
          <w:tcPr>
            <w:tcW w:w="707" w:type="dxa"/>
            <w:shd w:val="clear" w:color="auto" w:fill="F2DBDB"/>
            <w:vAlign w:val="center"/>
          </w:tcPr>
          <w:p w:rsidR="000D1210" w:rsidRDefault="000D1210" w:rsidP="00BF77D2">
            <w:pPr>
              <w:jc w:val="center"/>
            </w:pPr>
            <w:r>
              <w:t>32</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五</w:t>
            </w:r>
          </w:p>
        </w:tc>
        <w:tc>
          <w:tcPr>
            <w:tcW w:w="1128" w:type="dxa"/>
            <w:shd w:val="clear" w:color="auto" w:fill="F2DBDB"/>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pPr>
              <w:jc w:val="left"/>
            </w:pPr>
            <w:r>
              <w:rPr>
                <w:rFonts w:hint="eastAsia"/>
              </w:rPr>
              <w:t>植物营养学及实验</w:t>
            </w:r>
          </w:p>
        </w:tc>
        <w:tc>
          <w:tcPr>
            <w:tcW w:w="707" w:type="dxa"/>
            <w:shd w:val="clear" w:color="auto" w:fill="F2DBDB"/>
            <w:vAlign w:val="center"/>
          </w:tcPr>
          <w:p w:rsidR="000D1210" w:rsidRDefault="000D1210" w:rsidP="00BF77D2">
            <w:pPr>
              <w:jc w:val="center"/>
            </w:pPr>
            <w:r>
              <w:rPr>
                <w:rFonts w:hint="eastAsia"/>
              </w:rPr>
              <w:t>4</w:t>
            </w:r>
          </w:p>
        </w:tc>
        <w:tc>
          <w:tcPr>
            <w:tcW w:w="747" w:type="dxa"/>
            <w:shd w:val="clear" w:color="auto" w:fill="F2DBDB"/>
            <w:vAlign w:val="center"/>
          </w:tcPr>
          <w:p w:rsidR="000D1210" w:rsidRDefault="000D1210" w:rsidP="00BF77D2">
            <w:pPr>
              <w:jc w:val="center"/>
            </w:pPr>
            <w:r>
              <w:rPr>
                <w:rFonts w:hint="eastAsia"/>
              </w:rPr>
              <w:t>32</w:t>
            </w:r>
          </w:p>
        </w:tc>
        <w:tc>
          <w:tcPr>
            <w:tcW w:w="707" w:type="dxa"/>
            <w:shd w:val="clear" w:color="auto" w:fill="F2DBDB"/>
            <w:vAlign w:val="center"/>
          </w:tcPr>
          <w:p w:rsidR="000D1210" w:rsidRDefault="000D1210" w:rsidP="00BF77D2">
            <w:pPr>
              <w:jc w:val="center"/>
            </w:pPr>
            <w:r>
              <w:rPr>
                <w:rFonts w:hint="eastAsia"/>
              </w:rPr>
              <w:t>32</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五</w:t>
            </w:r>
          </w:p>
        </w:tc>
        <w:tc>
          <w:tcPr>
            <w:tcW w:w="1128" w:type="dxa"/>
            <w:shd w:val="clear" w:color="auto" w:fill="F2DBDB"/>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r>
              <w:rPr>
                <w:rFonts w:hint="eastAsia"/>
              </w:rPr>
              <w:t>生物统计学</w:t>
            </w:r>
          </w:p>
        </w:tc>
        <w:tc>
          <w:tcPr>
            <w:tcW w:w="707" w:type="dxa"/>
            <w:shd w:val="clear" w:color="auto" w:fill="F2DBDB"/>
            <w:vAlign w:val="center"/>
          </w:tcPr>
          <w:p w:rsidR="000D1210" w:rsidRDefault="000D1210" w:rsidP="00BF77D2">
            <w:pPr>
              <w:jc w:val="center"/>
            </w:pPr>
            <w:r>
              <w:t>3</w:t>
            </w:r>
          </w:p>
        </w:tc>
        <w:tc>
          <w:tcPr>
            <w:tcW w:w="747" w:type="dxa"/>
            <w:shd w:val="clear" w:color="auto" w:fill="F2DBDB"/>
            <w:vAlign w:val="center"/>
          </w:tcPr>
          <w:p w:rsidR="000D1210" w:rsidRDefault="000D1210" w:rsidP="00BF77D2">
            <w:pPr>
              <w:jc w:val="center"/>
            </w:pPr>
            <w:r>
              <w:t>48</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五</w:t>
            </w:r>
          </w:p>
        </w:tc>
        <w:tc>
          <w:tcPr>
            <w:tcW w:w="1128" w:type="dxa"/>
            <w:shd w:val="clear" w:color="auto" w:fill="F2DBDB"/>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景观生态学</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t>3S</w:t>
            </w:r>
            <w:r>
              <w:rPr>
                <w:rFonts w:hint="eastAsia"/>
              </w:rPr>
              <w:t>技术与应用</w:t>
            </w:r>
          </w:p>
        </w:tc>
        <w:tc>
          <w:tcPr>
            <w:tcW w:w="707" w:type="dxa"/>
            <w:vAlign w:val="center"/>
          </w:tcPr>
          <w:p w:rsidR="000D1210" w:rsidRDefault="000D1210" w:rsidP="00BF77D2">
            <w:pPr>
              <w:jc w:val="center"/>
            </w:pPr>
            <w:r>
              <w:t>3</w:t>
            </w:r>
          </w:p>
        </w:tc>
        <w:tc>
          <w:tcPr>
            <w:tcW w:w="747" w:type="dxa"/>
            <w:vAlign w:val="center"/>
          </w:tcPr>
          <w:p w:rsidR="000D1210" w:rsidRDefault="000D1210" w:rsidP="00BF77D2">
            <w:pPr>
              <w:jc w:val="center"/>
            </w:pPr>
            <w:r>
              <w:t>48</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r>
              <w:t>16</w:t>
            </w: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土壤学</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土壤农化分析</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p>
        </w:tc>
        <w:tc>
          <w:tcPr>
            <w:tcW w:w="707" w:type="dxa"/>
            <w:vAlign w:val="center"/>
          </w:tcPr>
          <w:p w:rsidR="000D1210" w:rsidRDefault="000D1210" w:rsidP="00BF77D2">
            <w:pPr>
              <w:jc w:val="center"/>
            </w:pPr>
            <w: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水域生态学</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生态规划</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生态气象学</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全球生态学</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恢复生态学</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人文地理学</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生态毒理学</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vAlign w:val="center"/>
          </w:tcPr>
          <w:p w:rsidR="000D1210" w:rsidRDefault="000D1210" w:rsidP="00BF77D2">
            <w:pPr>
              <w:jc w:val="center"/>
            </w:pPr>
            <w:proofErr w:type="gramStart"/>
            <w:r>
              <w:rPr>
                <w:rFonts w:hint="eastAsia"/>
              </w:rPr>
              <w:t>应气院</w:t>
            </w:r>
            <w:proofErr w:type="gramEnd"/>
          </w:p>
        </w:tc>
      </w:tr>
    </w:tbl>
    <w:p w:rsidR="000D1210" w:rsidRDefault="000D1210" w:rsidP="000D1210">
      <w:pPr>
        <w:spacing w:line="360" w:lineRule="auto"/>
        <w:rPr>
          <w:b/>
          <w:sz w:val="24"/>
          <w:szCs w:val="24"/>
        </w:rPr>
      </w:pPr>
      <w:r>
        <w:rPr>
          <w:rFonts w:hint="eastAsia"/>
          <w:b/>
          <w:sz w:val="24"/>
          <w:szCs w:val="24"/>
        </w:rPr>
        <w:t>4</w:t>
      </w:r>
      <w:r>
        <w:rPr>
          <w:rFonts w:hint="eastAsia"/>
          <w:b/>
          <w:sz w:val="24"/>
          <w:szCs w:val="24"/>
        </w:rPr>
        <w:t>、农业资源与环境</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0D1210" w:rsidTr="00BF77D2">
        <w:trPr>
          <w:trHeight w:val="364"/>
        </w:trPr>
        <w:tc>
          <w:tcPr>
            <w:tcW w:w="1151" w:type="dxa"/>
            <w:vMerge w:val="restart"/>
            <w:shd w:val="clear" w:color="auto" w:fill="9966FF"/>
            <w:vAlign w:val="center"/>
          </w:tcPr>
          <w:p w:rsidR="000D1210" w:rsidRDefault="000D1210" w:rsidP="00BF77D2">
            <w:pPr>
              <w:jc w:val="center"/>
              <w:rPr>
                <w:b/>
                <w:color w:val="FFFFFF"/>
              </w:rPr>
            </w:pPr>
            <w:r>
              <w:rPr>
                <w:rFonts w:hint="eastAsia"/>
                <w:b/>
                <w:color w:val="FFFFFF"/>
              </w:rPr>
              <w:t>课程性质</w:t>
            </w:r>
          </w:p>
        </w:tc>
        <w:tc>
          <w:tcPr>
            <w:tcW w:w="2507" w:type="dxa"/>
            <w:vMerge w:val="restart"/>
            <w:shd w:val="clear" w:color="auto" w:fill="9966FF"/>
            <w:vAlign w:val="center"/>
          </w:tcPr>
          <w:p w:rsidR="000D1210" w:rsidRDefault="000D1210" w:rsidP="00BF77D2">
            <w:pPr>
              <w:jc w:val="center"/>
              <w:rPr>
                <w:b/>
                <w:color w:val="FFFFFF"/>
              </w:rPr>
            </w:pPr>
            <w:r>
              <w:rPr>
                <w:rFonts w:hint="eastAsia"/>
                <w:b/>
                <w:color w:val="FFFFFF"/>
              </w:rPr>
              <w:t>课程</w:t>
            </w:r>
            <w:r>
              <w:rPr>
                <w:b/>
                <w:color w:val="FFFFFF"/>
              </w:rPr>
              <w:t>名称</w:t>
            </w:r>
          </w:p>
        </w:tc>
        <w:tc>
          <w:tcPr>
            <w:tcW w:w="707" w:type="dxa"/>
            <w:vMerge w:val="restart"/>
            <w:shd w:val="clear" w:color="auto" w:fill="9966FF"/>
            <w:vAlign w:val="center"/>
          </w:tcPr>
          <w:p w:rsidR="000D1210" w:rsidRDefault="000D1210" w:rsidP="00BF77D2">
            <w:pPr>
              <w:jc w:val="center"/>
              <w:rPr>
                <w:b/>
                <w:color w:val="FFFFFF"/>
              </w:rPr>
            </w:pPr>
            <w:r>
              <w:rPr>
                <w:rFonts w:hint="eastAsia"/>
                <w:b/>
                <w:color w:val="FFFFFF"/>
              </w:rPr>
              <w:t>学分</w:t>
            </w:r>
          </w:p>
        </w:tc>
        <w:tc>
          <w:tcPr>
            <w:tcW w:w="747" w:type="dxa"/>
            <w:vMerge w:val="restart"/>
            <w:shd w:val="clear" w:color="auto" w:fill="9966FF"/>
            <w:vAlign w:val="center"/>
          </w:tcPr>
          <w:p w:rsidR="000D1210" w:rsidRDefault="000D1210" w:rsidP="00BF77D2">
            <w:pPr>
              <w:jc w:val="center"/>
              <w:rPr>
                <w:b/>
                <w:color w:val="FFFFFF"/>
              </w:rPr>
            </w:pPr>
            <w:r>
              <w:rPr>
                <w:rFonts w:hint="eastAsia"/>
                <w:b/>
                <w:color w:val="FFFFFF"/>
              </w:rPr>
              <w:t>学时</w:t>
            </w:r>
          </w:p>
        </w:tc>
        <w:tc>
          <w:tcPr>
            <w:tcW w:w="2121" w:type="dxa"/>
            <w:gridSpan w:val="3"/>
            <w:shd w:val="clear" w:color="auto" w:fill="9966FF"/>
            <w:vAlign w:val="center"/>
          </w:tcPr>
          <w:p w:rsidR="000D1210" w:rsidRDefault="000D1210" w:rsidP="00BF77D2">
            <w:pPr>
              <w:jc w:val="center"/>
              <w:rPr>
                <w:b/>
                <w:color w:val="FFFFFF"/>
              </w:rPr>
            </w:pPr>
            <w:r>
              <w:rPr>
                <w:rFonts w:hint="eastAsia"/>
                <w:b/>
                <w:color w:val="FFFFFF"/>
              </w:rPr>
              <w:t>其中</w:t>
            </w:r>
          </w:p>
        </w:tc>
        <w:tc>
          <w:tcPr>
            <w:tcW w:w="706" w:type="dxa"/>
            <w:vMerge w:val="restart"/>
            <w:shd w:val="clear" w:color="auto" w:fill="9966FF"/>
            <w:vAlign w:val="center"/>
          </w:tcPr>
          <w:p w:rsidR="000D1210" w:rsidRDefault="000D1210" w:rsidP="00BF77D2">
            <w:pPr>
              <w:jc w:val="center"/>
              <w:rPr>
                <w:b/>
                <w:color w:val="FFFFFF"/>
              </w:rPr>
            </w:pPr>
            <w:r>
              <w:rPr>
                <w:b/>
                <w:color w:val="FFFFFF"/>
              </w:rPr>
              <w:t>学期</w:t>
            </w:r>
          </w:p>
        </w:tc>
        <w:tc>
          <w:tcPr>
            <w:tcW w:w="1128" w:type="dxa"/>
            <w:vMerge w:val="restart"/>
            <w:shd w:val="clear" w:color="auto" w:fill="9966FF"/>
            <w:vAlign w:val="center"/>
          </w:tcPr>
          <w:p w:rsidR="000D1210" w:rsidRDefault="000D1210" w:rsidP="00BF77D2">
            <w:pPr>
              <w:jc w:val="center"/>
              <w:rPr>
                <w:b/>
                <w:color w:val="FFFFFF"/>
              </w:rPr>
            </w:pPr>
            <w:r>
              <w:rPr>
                <w:rFonts w:hint="eastAsia"/>
                <w:b/>
                <w:color w:val="FFFFFF"/>
              </w:rPr>
              <w:t>开课单位</w:t>
            </w:r>
          </w:p>
        </w:tc>
      </w:tr>
      <w:tr w:rsidR="000D1210" w:rsidTr="00BF77D2">
        <w:trPr>
          <w:trHeight w:val="427"/>
        </w:trPr>
        <w:tc>
          <w:tcPr>
            <w:tcW w:w="1151" w:type="dxa"/>
            <w:vMerge/>
            <w:shd w:val="clear" w:color="auto" w:fill="9966FF"/>
            <w:vAlign w:val="center"/>
          </w:tcPr>
          <w:p w:rsidR="000D1210" w:rsidRDefault="000D1210" w:rsidP="00BF77D2">
            <w:pPr>
              <w:jc w:val="center"/>
            </w:pPr>
          </w:p>
        </w:tc>
        <w:tc>
          <w:tcPr>
            <w:tcW w:w="2507" w:type="dxa"/>
            <w:vMerge/>
            <w:shd w:val="clear" w:color="auto" w:fill="9966FF"/>
            <w:vAlign w:val="center"/>
          </w:tcPr>
          <w:p w:rsidR="000D1210" w:rsidRDefault="000D1210" w:rsidP="00BF77D2">
            <w:pPr>
              <w:jc w:val="center"/>
            </w:pPr>
          </w:p>
        </w:tc>
        <w:tc>
          <w:tcPr>
            <w:tcW w:w="707" w:type="dxa"/>
            <w:vMerge/>
            <w:shd w:val="clear" w:color="auto" w:fill="9966FF"/>
            <w:vAlign w:val="center"/>
          </w:tcPr>
          <w:p w:rsidR="000D1210" w:rsidRDefault="000D1210" w:rsidP="00BF77D2">
            <w:pPr>
              <w:jc w:val="center"/>
            </w:pPr>
          </w:p>
        </w:tc>
        <w:tc>
          <w:tcPr>
            <w:tcW w:w="747" w:type="dxa"/>
            <w:vMerge/>
            <w:shd w:val="clear" w:color="auto" w:fill="9966FF"/>
            <w:vAlign w:val="center"/>
          </w:tcPr>
          <w:p w:rsidR="000D1210" w:rsidRDefault="000D1210" w:rsidP="00BF77D2">
            <w:pPr>
              <w:jc w:val="center"/>
            </w:pPr>
          </w:p>
        </w:tc>
        <w:tc>
          <w:tcPr>
            <w:tcW w:w="707" w:type="dxa"/>
            <w:shd w:val="clear" w:color="auto" w:fill="9966FF"/>
            <w:vAlign w:val="center"/>
          </w:tcPr>
          <w:p w:rsidR="000D1210" w:rsidRDefault="000D1210" w:rsidP="00BF77D2">
            <w:pPr>
              <w:jc w:val="center"/>
              <w:rPr>
                <w:b/>
                <w:color w:val="FFFFFF"/>
              </w:rPr>
            </w:pPr>
            <w:r>
              <w:rPr>
                <w:rFonts w:hint="eastAsia"/>
                <w:b/>
                <w:color w:val="FFFFFF"/>
              </w:rPr>
              <w:t>实验</w:t>
            </w:r>
          </w:p>
        </w:tc>
        <w:tc>
          <w:tcPr>
            <w:tcW w:w="707" w:type="dxa"/>
            <w:shd w:val="clear" w:color="auto" w:fill="9966FF"/>
            <w:vAlign w:val="center"/>
          </w:tcPr>
          <w:p w:rsidR="000D1210" w:rsidRDefault="000D1210" w:rsidP="00BF77D2">
            <w:pPr>
              <w:jc w:val="center"/>
              <w:rPr>
                <w:b/>
                <w:color w:val="FFFFFF"/>
              </w:rPr>
            </w:pPr>
            <w:r>
              <w:rPr>
                <w:rFonts w:hint="eastAsia"/>
                <w:b/>
                <w:color w:val="FFFFFF"/>
              </w:rPr>
              <w:t>上机</w:t>
            </w:r>
          </w:p>
        </w:tc>
        <w:tc>
          <w:tcPr>
            <w:tcW w:w="707" w:type="dxa"/>
            <w:shd w:val="clear" w:color="auto" w:fill="9966FF"/>
            <w:vAlign w:val="center"/>
          </w:tcPr>
          <w:p w:rsidR="000D1210" w:rsidRDefault="000D1210" w:rsidP="00BF77D2">
            <w:pPr>
              <w:jc w:val="center"/>
              <w:rPr>
                <w:b/>
                <w:color w:val="FFFFFF"/>
              </w:rPr>
            </w:pPr>
            <w:r>
              <w:rPr>
                <w:rFonts w:hint="eastAsia"/>
                <w:b/>
                <w:color w:val="FFFFFF"/>
              </w:rPr>
              <w:t>课外</w:t>
            </w:r>
          </w:p>
        </w:tc>
        <w:tc>
          <w:tcPr>
            <w:tcW w:w="706" w:type="dxa"/>
            <w:vMerge/>
            <w:shd w:val="clear" w:color="auto" w:fill="9966FF"/>
            <w:vAlign w:val="center"/>
          </w:tcPr>
          <w:p w:rsidR="000D1210" w:rsidRDefault="000D1210" w:rsidP="00BF77D2">
            <w:pPr>
              <w:jc w:val="center"/>
            </w:pPr>
          </w:p>
        </w:tc>
        <w:tc>
          <w:tcPr>
            <w:tcW w:w="1128" w:type="dxa"/>
            <w:vMerge/>
            <w:shd w:val="clear" w:color="auto" w:fill="9966FF"/>
            <w:vAlign w:val="center"/>
          </w:tcPr>
          <w:p w:rsidR="000D1210" w:rsidRDefault="000D1210" w:rsidP="00BF77D2">
            <w:pPr>
              <w:jc w:val="center"/>
            </w:pPr>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pPr>
              <w:jc w:val="left"/>
            </w:pPr>
            <w:r>
              <w:rPr>
                <w:rFonts w:hint="eastAsia"/>
              </w:rPr>
              <w:t>生物化学及实验</w:t>
            </w:r>
          </w:p>
        </w:tc>
        <w:tc>
          <w:tcPr>
            <w:tcW w:w="707" w:type="dxa"/>
            <w:shd w:val="clear" w:color="auto" w:fill="F2DBDB"/>
            <w:vAlign w:val="center"/>
          </w:tcPr>
          <w:p w:rsidR="000D1210" w:rsidRDefault="000D1210" w:rsidP="00BF77D2">
            <w:pPr>
              <w:jc w:val="center"/>
            </w:pPr>
            <w:r>
              <w:t>4</w:t>
            </w:r>
          </w:p>
        </w:tc>
        <w:tc>
          <w:tcPr>
            <w:tcW w:w="747" w:type="dxa"/>
            <w:shd w:val="clear" w:color="auto" w:fill="F2DBDB"/>
            <w:vAlign w:val="center"/>
          </w:tcPr>
          <w:p w:rsidR="000D1210" w:rsidRDefault="000D1210" w:rsidP="00BF77D2">
            <w:pPr>
              <w:jc w:val="center"/>
            </w:pPr>
            <w:r>
              <w:t>64</w:t>
            </w:r>
          </w:p>
        </w:tc>
        <w:tc>
          <w:tcPr>
            <w:tcW w:w="707" w:type="dxa"/>
            <w:shd w:val="clear" w:color="auto" w:fill="F2DBDB"/>
            <w:vAlign w:val="center"/>
          </w:tcPr>
          <w:p w:rsidR="000D1210" w:rsidRDefault="000D1210" w:rsidP="00BF77D2">
            <w:pPr>
              <w:jc w:val="center"/>
            </w:pPr>
            <w:r>
              <w:t>16</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四</w:t>
            </w:r>
          </w:p>
        </w:tc>
        <w:tc>
          <w:tcPr>
            <w:tcW w:w="1128" w:type="dxa"/>
            <w:shd w:val="clear" w:color="auto" w:fill="F2DBDB"/>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r>
              <w:rPr>
                <w:rFonts w:hint="eastAsia"/>
              </w:rPr>
              <w:t>土壤学</w:t>
            </w:r>
          </w:p>
        </w:tc>
        <w:tc>
          <w:tcPr>
            <w:tcW w:w="707" w:type="dxa"/>
            <w:shd w:val="clear" w:color="auto" w:fill="F2DBDB"/>
            <w:vAlign w:val="center"/>
          </w:tcPr>
          <w:p w:rsidR="000D1210" w:rsidRDefault="000D1210" w:rsidP="00BF77D2">
            <w:pPr>
              <w:jc w:val="center"/>
            </w:pPr>
            <w:r>
              <w:t>2</w:t>
            </w:r>
          </w:p>
        </w:tc>
        <w:tc>
          <w:tcPr>
            <w:tcW w:w="747" w:type="dxa"/>
            <w:shd w:val="clear" w:color="auto" w:fill="F2DBDB"/>
            <w:vAlign w:val="center"/>
          </w:tcPr>
          <w:p w:rsidR="000D1210" w:rsidRDefault="000D1210" w:rsidP="00BF77D2">
            <w:pPr>
              <w:jc w:val="center"/>
            </w:pPr>
            <w:r>
              <w:t>32</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四</w:t>
            </w:r>
          </w:p>
        </w:tc>
        <w:tc>
          <w:tcPr>
            <w:tcW w:w="1128" w:type="dxa"/>
            <w:shd w:val="clear" w:color="auto" w:fill="F2DBDB"/>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r>
              <w:rPr>
                <w:rFonts w:hint="eastAsia"/>
              </w:rPr>
              <w:t>植物学</w:t>
            </w:r>
          </w:p>
        </w:tc>
        <w:tc>
          <w:tcPr>
            <w:tcW w:w="707" w:type="dxa"/>
            <w:shd w:val="clear" w:color="auto" w:fill="F2DBDB"/>
            <w:vAlign w:val="center"/>
          </w:tcPr>
          <w:p w:rsidR="000D1210" w:rsidRDefault="000D1210" w:rsidP="00BF77D2">
            <w:pPr>
              <w:jc w:val="center"/>
            </w:pPr>
            <w:r>
              <w:t>2</w:t>
            </w:r>
          </w:p>
        </w:tc>
        <w:tc>
          <w:tcPr>
            <w:tcW w:w="747" w:type="dxa"/>
            <w:shd w:val="clear" w:color="auto" w:fill="F2DBDB"/>
            <w:vAlign w:val="center"/>
          </w:tcPr>
          <w:p w:rsidR="000D1210" w:rsidRDefault="000D1210" w:rsidP="00BF77D2">
            <w:pPr>
              <w:jc w:val="center"/>
            </w:pPr>
            <w:r>
              <w:t>32</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四</w:t>
            </w:r>
          </w:p>
        </w:tc>
        <w:tc>
          <w:tcPr>
            <w:tcW w:w="1128" w:type="dxa"/>
            <w:shd w:val="clear" w:color="auto" w:fill="F2DBDB"/>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r>
              <w:rPr>
                <w:rFonts w:hint="eastAsia"/>
              </w:rPr>
              <w:t>植物生理学及实验</w:t>
            </w:r>
          </w:p>
        </w:tc>
        <w:tc>
          <w:tcPr>
            <w:tcW w:w="707" w:type="dxa"/>
            <w:shd w:val="clear" w:color="auto" w:fill="F2DBDB"/>
            <w:vAlign w:val="center"/>
          </w:tcPr>
          <w:p w:rsidR="000D1210" w:rsidRDefault="000D1210" w:rsidP="00BF77D2">
            <w:pPr>
              <w:jc w:val="center"/>
            </w:pPr>
            <w:r>
              <w:t>4</w:t>
            </w:r>
          </w:p>
        </w:tc>
        <w:tc>
          <w:tcPr>
            <w:tcW w:w="747" w:type="dxa"/>
            <w:shd w:val="clear" w:color="auto" w:fill="F2DBDB"/>
            <w:vAlign w:val="center"/>
          </w:tcPr>
          <w:p w:rsidR="000D1210" w:rsidRDefault="000D1210" w:rsidP="00BF77D2">
            <w:pPr>
              <w:jc w:val="center"/>
            </w:pPr>
            <w:r>
              <w:t>32</w:t>
            </w:r>
          </w:p>
        </w:tc>
        <w:tc>
          <w:tcPr>
            <w:tcW w:w="707" w:type="dxa"/>
            <w:shd w:val="clear" w:color="auto" w:fill="F2DBDB"/>
            <w:vAlign w:val="center"/>
          </w:tcPr>
          <w:p w:rsidR="000D1210" w:rsidRDefault="000D1210" w:rsidP="00BF77D2">
            <w:pPr>
              <w:jc w:val="center"/>
            </w:pPr>
            <w:r>
              <w:t>32</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五</w:t>
            </w:r>
          </w:p>
        </w:tc>
        <w:tc>
          <w:tcPr>
            <w:tcW w:w="1128" w:type="dxa"/>
            <w:shd w:val="clear" w:color="auto" w:fill="F2DBDB"/>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pPr>
              <w:jc w:val="left"/>
            </w:pPr>
            <w:r>
              <w:rPr>
                <w:rFonts w:hint="eastAsia"/>
              </w:rPr>
              <w:t>植物营养学及实验</w:t>
            </w:r>
          </w:p>
        </w:tc>
        <w:tc>
          <w:tcPr>
            <w:tcW w:w="707" w:type="dxa"/>
            <w:shd w:val="clear" w:color="auto" w:fill="F2DBDB"/>
            <w:vAlign w:val="center"/>
          </w:tcPr>
          <w:p w:rsidR="000D1210" w:rsidRDefault="000D1210" w:rsidP="00BF77D2">
            <w:pPr>
              <w:jc w:val="center"/>
            </w:pPr>
            <w:r>
              <w:rPr>
                <w:rFonts w:hint="eastAsia"/>
              </w:rPr>
              <w:t>4</w:t>
            </w:r>
          </w:p>
        </w:tc>
        <w:tc>
          <w:tcPr>
            <w:tcW w:w="747" w:type="dxa"/>
            <w:shd w:val="clear" w:color="auto" w:fill="F2DBDB"/>
            <w:vAlign w:val="center"/>
          </w:tcPr>
          <w:p w:rsidR="000D1210" w:rsidRDefault="000D1210" w:rsidP="00BF77D2">
            <w:pPr>
              <w:jc w:val="center"/>
            </w:pPr>
            <w:r>
              <w:rPr>
                <w:rFonts w:hint="eastAsia"/>
              </w:rPr>
              <w:t>32</w:t>
            </w:r>
          </w:p>
        </w:tc>
        <w:tc>
          <w:tcPr>
            <w:tcW w:w="707" w:type="dxa"/>
            <w:shd w:val="clear" w:color="auto" w:fill="F2DBDB"/>
            <w:vAlign w:val="center"/>
          </w:tcPr>
          <w:p w:rsidR="000D1210" w:rsidRDefault="000D1210" w:rsidP="00BF77D2">
            <w:pPr>
              <w:jc w:val="center"/>
            </w:pPr>
            <w:r>
              <w:rPr>
                <w:rFonts w:hint="eastAsia"/>
              </w:rPr>
              <w:t>32</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五</w:t>
            </w:r>
          </w:p>
        </w:tc>
        <w:tc>
          <w:tcPr>
            <w:tcW w:w="1128" w:type="dxa"/>
            <w:shd w:val="clear" w:color="auto" w:fill="F2DBDB"/>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shd w:val="clear" w:color="auto" w:fill="F2DBDB"/>
            <w:vAlign w:val="center"/>
          </w:tcPr>
          <w:p w:rsidR="000D1210" w:rsidRDefault="000D1210" w:rsidP="00BF77D2">
            <w:pPr>
              <w:jc w:val="center"/>
            </w:pPr>
            <w:r>
              <w:rPr>
                <w:rFonts w:hint="eastAsia"/>
              </w:rPr>
              <w:t>必修</w:t>
            </w:r>
          </w:p>
        </w:tc>
        <w:tc>
          <w:tcPr>
            <w:tcW w:w="2507" w:type="dxa"/>
            <w:shd w:val="clear" w:color="auto" w:fill="F2DBDB"/>
            <w:vAlign w:val="center"/>
          </w:tcPr>
          <w:p w:rsidR="000D1210" w:rsidRDefault="000D1210" w:rsidP="00BF77D2">
            <w:pPr>
              <w:jc w:val="left"/>
            </w:pPr>
            <w:r>
              <w:rPr>
                <w:rFonts w:hint="eastAsia"/>
              </w:rPr>
              <w:t>土壤与农业化学分析</w:t>
            </w:r>
          </w:p>
        </w:tc>
        <w:tc>
          <w:tcPr>
            <w:tcW w:w="707" w:type="dxa"/>
            <w:shd w:val="clear" w:color="auto" w:fill="F2DBDB"/>
            <w:vAlign w:val="center"/>
          </w:tcPr>
          <w:p w:rsidR="000D1210" w:rsidRDefault="000D1210" w:rsidP="00BF77D2">
            <w:pPr>
              <w:jc w:val="center"/>
            </w:pPr>
            <w:r>
              <w:rPr>
                <w:rFonts w:hint="eastAsia"/>
              </w:rPr>
              <w:t>4</w:t>
            </w:r>
          </w:p>
        </w:tc>
        <w:tc>
          <w:tcPr>
            <w:tcW w:w="747" w:type="dxa"/>
            <w:shd w:val="clear" w:color="auto" w:fill="F2DBDB"/>
            <w:vAlign w:val="center"/>
          </w:tcPr>
          <w:p w:rsidR="000D1210" w:rsidRDefault="000D1210" w:rsidP="00BF77D2">
            <w:pPr>
              <w:jc w:val="center"/>
            </w:pPr>
            <w:r>
              <w:rPr>
                <w:rFonts w:hint="eastAsia"/>
              </w:rPr>
              <w:t>32</w:t>
            </w:r>
          </w:p>
        </w:tc>
        <w:tc>
          <w:tcPr>
            <w:tcW w:w="707" w:type="dxa"/>
            <w:shd w:val="clear" w:color="auto" w:fill="F2DBDB"/>
            <w:vAlign w:val="center"/>
          </w:tcPr>
          <w:p w:rsidR="000D1210" w:rsidRDefault="000D1210" w:rsidP="00BF77D2">
            <w:pPr>
              <w:jc w:val="center"/>
            </w:pPr>
            <w:r>
              <w:rPr>
                <w:rFonts w:hint="eastAsia"/>
              </w:rPr>
              <w:t>32</w:t>
            </w:r>
          </w:p>
        </w:tc>
        <w:tc>
          <w:tcPr>
            <w:tcW w:w="707" w:type="dxa"/>
            <w:shd w:val="clear" w:color="auto" w:fill="F2DBDB"/>
            <w:vAlign w:val="center"/>
          </w:tcPr>
          <w:p w:rsidR="000D1210" w:rsidRDefault="000D1210" w:rsidP="00BF77D2">
            <w:pPr>
              <w:jc w:val="center"/>
            </w:pPr>
          </w:p>
        </w:tc>
        <w:tc>
          <w:tcPr>
            <w:tcW w:w="707" w:type="dxa"/>
            <w:shd w:val="clear" w:color="auto" w:fill="F2DBDB"/>
            <w:vAlign w:val="center"/>
          </w:tcPr>
          <w:p w:rsidR="000D1210" w:rsidRDefault="000D1210" w:rsidP="00BF77D2">
            <w:pPr>
              <w:jc w:val="center"/>
            </w:pPr>
          </w:p>
        </w:tc>
        <w:tc>
          <w:tcPr>
            <w:tcW w:w="706" w:type="dxa"/>
            <w:shd w:val="clear" w:color="auto" w:fill="F2DBDB"/>
            <w:vAlign w:val="center"/>
          </w:tcPr>
          <w:p w:rsidR="000D1210" w:rsidRDefault="000D1210" w:rsidP="00BF77D2">
            <w:pPr>
              <w:jc w:val="center"/>
            </w:pPr>
            <w:r>
              <w:rPr>
                <w:rFonts w:hint="eastAsia"/>
              </w:rPr>
              <w:t>五</w:t>
            </w:r>
          </w:p>
        </w:tc>
        <w:tc>
          <w:tcPr>
            <w:tcW w:w="1128" w:type="dxa"/>
            <w:shd w:val="clear" w:color="auto" w:fill="F2DBDB"/>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lastRenderedPageBreak/>
              <w:t>选修</w:t>
            </w:r>
          </w:p>
        </w:tc>
        <w:tc>
          <w:tcPr>
            <w:tcW w:w="2507" w:type="dxa"/>
            <w:vAlign w:val="center"/>
          </w:tcPr>
          <w:p w:rsidR="000D1210" w:rsidRDefault="000D1210" w:rsidP="00BF77D2">
            <w:r>
              <w:rPr>
                <w:rFonts w:hint="eastAsia"/>
              </w:rPr>
              <w:t>地质学与地貌学</w:t>
            </w:r>
          </w:p>
        </w:tc>
        <w:tc>
          <w:tcPr>
            <w:tcW w:w="707" w:type="dxa"/>
            <w:vAlign w:val="center"/>
          </w:tcPr>
          <w:p w:rsidR="000D1210" w:rsidRDefault="000D1210" w:rsidP="00BF77D2">
            <w:pPr>
              <w:jc w:val="center"/>
            </w:pPr>
            <w:r>
              <w:rPr>
                <w:rFonts w:hint="eastAsia"/>
              </w:rPr>
              <w:t>2</w:t>
            </w:r>
          </w:p>
        </w:tc>
        <w:tc>
          <w:tcPr>
            <w:tcW w:w="747" w:type="dxa"/>
            <w:vAlign w:val="center"/>
          </w:tcPr>
          <w:p w:rsidR="000D1210" w:rsidRDefault="000D1210" w:rsidP="00BF77D2">
            <w:pPr>
              <w:jc w:val="center"/>
            </w:pPr>
            <w:r>
              <w:rPr>
                <w:rFonts w:hint="eastAsia"/>
              </w:rP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地理信息系统</w:t>
            </w:r>
          </w:p>
        </w:tc>
        <w:tc>
          <w:tcPr>
            <w:tcW w:w="707" w:type="dxa"/>
            <w:vAlign w:val="center"/>
          </w:tcPr>
          <w:p w:rsidR="000D1210" w:rsidRDefault="000D1210" w:rsidP="00BF77D2">
            <w:pPr>
              <w:jc w:val="center"/>
            </w:pPr>
            <w:r>
              <w:t>3</w:t>
            </w:r>
          </w:p>
        </w:tc>
        <w:tc>
          <w:tcPr>
            <w:tcW w:w="747" w:type="dxa"/>
            <w:vAlign w:val="center"/>
          </w:tcPr>
          <w:p w:rsidR="000D1210" w:rsidRDefault="000D1210" w:rsidP="00BF77D2">
            <w:pPr>
              <w:jc w:val="center"/>
            </w:pPr>
            <w:r>
              <w:t>48</w:t>
            </w:r>
          </w:p>
        </w:tc>
        <w:tc>
          <w:tcPr>
            <w:tcW w:w="707" w:type="dxa"/>
            <w:vAlign w:val="center"/>
          </w:tcPr>
          <w:p w:rsidR="000D1210" w:rsidRDefault="000D1210" w:rsidP="00BF77D2">
            <w:pPr>
              <w:jc w:val="center"/>
            </w:pPr>
            <w:r>
              <w:rPr>
                <w:rFonts w:hint="eastAsia"/>
              </w:rPr>
              <w:t>10</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作物</w:t>
            </w:r>
            <w:r>
              <w:t>栽培学</w:t>
            </w:r>
          </w:p>
        </w:tc>
        <w:tc>
          <w:tcPr>
            <w:tcW w:w="707" w:type="dxa"/>
            <w:vAlign w:val="center"/>
          </w:tcPr>
          <w:p w:rsidR="000D1210" w:rsidRDefault="000D1210" w:rsidP="00BF77D2">
            <w:pPr>
              <w:jc w:val="center"/>
            </w:pPr>
            <w:r>
              <w:rPr>
                <w:rFonts w:hint="eastAsia"/>
              </w:rPr>
              <w:t>2</w:t>
            </w:r>
          </w:p>
        </w:tc>
        <w:tc>
          <w:tcPr>
            <w:tcW w:w="747" w:type="dxa"/>
            <w:vAlign w:val="center"/>
          </w:tcPr>
          <w:p w:rsidR="000D1210" w:rsidRDefault="000D1210" w:rsidP="00BF77D2">
            <w:pPr>
              <w:jc w:val="center"/>
            </w:pPr>
            <w:r>
              <w:rPr>
                <w:rFonts w:hint="eastAsia"/>
              </w:rP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土壤地理学</w:t>
            </w:r>
          </w:p>
        </w:tc>
        <w:tc>
          <w:tcPr>
            <w:tcW w:w="707" w:type="dxa"/>
            <w:vAlign w:val="center"/>
          </w:tcPr>
          <w:p w:rsidR="000D1210" w:rsidRDefault="000D1210" w:rsidP="00BF77D2">
            <w:pPr>
              <w:jc w:val="center"/>
            </w:pPr>
            <w:r>
              <w:rPr>
                <w:rFonts w:hint="eastAsia"/>
              </w:rPr>
              <w:t>2</w:t>
            </w:r>
          </w:p>
        </w:tc>
        <w:tc>
          <w:tcPr>
            <w:tcW w:w="747" w:type="dxa"/>
            <w:vAlign w:val="center"/>
          </w:tcPr>
          <w:p w:rsidR="000D1210" w:rsidRDefault="000D1210" w:rsidP="00BF77D2">
            <w:pPr>
              <w:jc w:val="center"/>
            </w:pPr>
            <w:r>
              <w:rPr>
                <w:rFonts w:hint="eastAsia"/>
              </w:rPr>
              <w:t>32</w:t>
            </w:r>
          </w:p>
        </w:tc>
        <w:tc>
          <w:tcPr>
            <w:tcW w:w="707" w:type="dxa"/>
            <w:vAlign w:val="center"/>
          </w:tcPr>
          <w:p w:rsidR="000D1210" w:rsidRDefault="000D1210" w:rsidP="00BF77D2">
            <w:pPr>
              <w:jc w:val="center"/>
            </w:pPr>
            <w:r>
              <w:rPr>
                <w:rFonts w:hint="eastAsia"/>
              </w:rP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施肥</w:t>
            </w:r>
            <w:r>
              <w:t>原理与技术</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生物</w:t>
            </w:r>
            <w:r>
              <w:t>统计与田间试验</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32</w:t>
            </w:r>
          </w:p>
        </w:tc>
        <w:tc>
          <w:tcPr>
            <w:tcW w:w="707" w:type="dxa"/>
            <w:vAlign w:val="center"/>
          </w:tcPr>
          <w:p w:rsidR="000D1210" w:rsidRDefault="000D1210" w:rsidP="00BF77D2">
            <w:pPr>
              <w:jc w:val="center"/>
            </w:pPr>
            <w:r>
              <w:rPr>
                <w:rFonts w:hint="eastAsia"/>
              </w:rPr>
              <w:t>10</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遥感</w:t>
            </w:r>
            <w:r>
              <w:t>原理与应用</w:t>
            </w:r>
          </w:p>
        </w:tc>
        <w:tc>
          <w:tcPr>
            <w:tcW w:w="707" w:type="dxa"/>
            <w:vAlign w:val="center"/>
          </w:tcPr>
          <w:p w:rsidR="000D1210" w:rsidRDefault="000D1210" w:rsidP="00BF77D2">
            <w:pPr>
              <w:jc w:val="center"/>
            </w:pPr>
            <w:r>
              <w:rPr>
                <w:rFonts w:hint="eastAsia"/>
              </w:rPr>
              <w:t>3</w:t>
            </w:r>
          </w:p>
        </w:tc>
        <w:tc>
          <w:tcPr>
            <w:tcW w:w="747" w:type="dxa"/>
            <w:vAlign w:val="center"/>
          </w:tcPr>
          <w:p w:rsidR="000D1210" w:rsidRDefault="000D1210" w:rsidP="00BF77D2">
            <w:pPr>
              <w:jc w:val="center"/>
            </w:pPr>
            <w:r>
              <w:rPr>
                <w:rFonts w:hint="eastAsia"/>
              </w:rPr>
              <w:t>48</w:t>
            </w:r>
          </w:p>
        </w:tc>
        <w:tc>
          <w:tcPr>
            <w:tcW w:w="707" w:type="dxa"/>
            <w:vAlign w:val="center"/>
          </w:tcPr>
          <w:p w:rsidR="000D1210" w:rsidRDefault="000D1210" w:rsidP="00BF77D2">
            <w:pPr>
              <w:jc w:val="center"/>
            </w:pPr>
            <w:r>
              <w:rPr>
                <w:rFonts w:hint="eastAsia"/>
              </w:rPr>
              <w:t>10</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农业气象学</w:t>
            </w:r>
          </w:p>
        </w:tc>
        <w:tc>
          <w:tcPr>
            <w:tcW w:w="707" w:type="dxa"/>
            <w:vAlign w:val="center"/>
          </w:tcPr>
          <w:p w:rsidR="000D1210" w:rsidRDefault="000D1210" w:rsidP="00BF77D2">
            <w:pPr>
              <w:jc w:val="center"/>
            </w:pPr>
            <w:r>
              <w:rPr>
                <w:rFonts w:hint="eastAsia"/>
              </w:rPr>
              <w:t>2</w:t>
            </w:r>
          </w:p>
        </w:tc>
        <w:tc>
          <w:tcPr>
            <w:tcW w:w="747" w:type="dxa"/>
            <w:vAlign w:val="center"/>
          </w:tcPr>
          <w:p w:rsidR="000D1210" w:rsidRDefault="000D1210" w:rsidP="00BF77D2">
            <w:pPr>
              <w:jc w:val="center"/>
            </w:pPr>
            <w:r>
              <w:rPr>
                <w:rFonts w:hint="eastAsia"/>
              </w:rP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农业固体废弃物资源化利用</w:t>
            </w:r>
          </w:p>
        </w:tc>
        <w:tc>
          <w:tcPr>
            <w:tcW w:w="707" w:type="dxa"/>
            <w:vAlign w:val="center"/>
          </w:tcPr>
          <w:p w:rsidR="000D1210" w:rsidRDefault="000D1210" w:rsidP="00BF77D2">
            <w:pPr>
              <w:jc w:val="center"/>
            </w:pPr>
            <w:r>
              <w:rPr>
                <w:rFonts w:hint="eastAsia"/>
              </w:rPr>
              <w:t>2</w:t>
            </w:r>
          </w:p>
        </w:tc>
        <w:tc>
          <w:tcPr>
            <w:tcW w:w="747" w:type="dxa"/>
            <w:vAlign w:val="center"/>
          </w:tcPr>
          <w:p w:rsidR="000D1210" w:rsidRDefault="000D1210" w:rsidP="00BF77D2">
            <w:pPr>
              <w:jc w:val="center"/>
            </w:pPr>
            <w:r>
              <w:rPr>
                <w:rFonts w:hint="eastAsia"/>
              </w:rP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proofErr w:type="gramStart"/>
            <w:r>
              <w:rPr>
                <w:rFonts w:hint="eastAsia"/>
              </w:rPr>
              <w:t>应气院</w:t>
            </w:r>
            <w:proofErr w:type="gramEnd"/>
          </w:p>
        </w:tc>
      </w:tr>
      <w:tr w:rsidR="000D1210" w:rsidTr="00BF77D2">
        <w:trPr>
          <w:trHeight w:val="397"/>
        </w:trPr>
        <w:tc>
          <w:tcPr>
            <w:tcW w:w="1151" w:type="dxa"/>
            <w:vAlign w:val="center"/>
          </w:tcPr>
          <w:p w:rsidR="000D1210" w:rsidRDefault="000D1210" w:rsidP="00BF77D2">
            <w:pPr>
              <w:jc w:val="center"/>
            </w:pPr>
            <w:r>
              <w:rPr>
                <w:rFonts w:hint="eastAsia"/>
              </w:rPr>
              <w:t>选修</w:t>
            </w:r>
          </w:p>
        </w:tc>
        <w:tc>
          <w:tcPr>
            <w:tcW w:w="2507" w:type="dxa"/>
            <w:vAlign w:val="center"/>
          </w:tcPr>
          <w:p w:rsidR="000D1210" w:rsidRDefault="000D1210" w:rsidP="00BF77D2">
            <w:r>
              <w:rPr>
                <w:rFonts w:hint="eastAsia"/>
              </w:rPr>
              <w:t>土壤资源调查</w:t>
            </w:r>
            <w:r>
              <w:t>与评价</w:t>
            </w:r>
          </w:p>
        </w:tc>
        <w:tc>
          <w:tcPr>
            <w:tcW w:w="707" w:type="dxa"/>
            <w:vAlign w:val="center"/>
          </w:tcPr>
          <w:p w:rsidR="000D1210" w:rsidRDefault="000D1210" w:rsidP="00BF77D2">
            <w:pPr>
              <w:jc w:val="center"/>
            </w:pPr>
            <w:r>
              <w:rPr>
                <w:rFonts w:hint="eastAsia"/>
              </w:rPr>
              <w:t>2</w:t>
            </w:r>
          </w:p>
        </w:tc>
        <w:tc>
          <w:tcPr>
            <w:tcW w:w="747" w:type="dxa"/>
            <w:vAlign w:val="center"/>
          </w:tcPr>
          <w:p w:rsidR="000D1210" w:rsidRDefault="000D1210" w:rsidP="00BF77D2">
            <w:pPr>
              <w:jc w:val="center"/>
            </w:pPr>
            <w:r>
              <w:rPr>
                <w:rFonts w:hint="eastAsia"/>
              </w:rPr>
              <w:t>32</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6" w:type="dxa"/>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proofErr w:type="gramStart"/>
            <w:r>
              <w:rPr>
                <w:rFonts w:hint="eastAsia"/>
              </w:rPr>
              <w:t>应气院</w:t>
            </w:r>
            <w:proofErr w:type="gramEnd"/>
          </w:p>
        </w:tc>
      </w:tr>
    </w:tbl>
    <w:p w:rsidR="000D1210" w:rsidRDefault="000D1210" w:rsidP="000D1210">
      <w:pPr>
        <w:spacing w:line="360" w:lineRule="auto"/>
        <w:rPr>
          <w:b/>
        </w:rPr>
      </w:pPr>
      <w:r>
        <w:rPr>
          <w:rFonts w:hint="eastAsia"/>
          <w:b/>
          <w:sz w:val="24"/>
          <w:szCs w:val="24"/>
        </w:rPr>
        <w:t>（四）集中实践课程（</w:t>
      </w:r>
      <w:r>
        <w:rPr>
          <w:b/>
          <w:sz w:val="24"/>
          <w:szCs w:val="24"/>
        </w:rPr>
        <w:t>32</w:t>
      </w:r>
      <w:r>
        <w:rPr>
          <w:rFonts w:hint="eastAsia"/>
          <w:b/>
          <w:sz w:val="24"/>
          <w:szCs w:val="24"/>
        </w:rPr>
        <w:t>学分，</w:t>
      </w:r>
      <w:r>
        <w:rPr>
          <w:b/>
          <w:sz w:val="24"/>
          <w:szCs w:val="24"/>
        </w:rPr>
        <w:t>其中必修</w:t>
      </w:r>
      <w:r>
        <w:rPr>
          <w:b/>
          <w:sz w:val="24"/>
          <w:szCs w:val="24"/>
        </w:rPr>
        <w:t>28</w:t>
      </w:r>
      <w:r>
        <w:rPr>
          <w:b/>
          <w:sz w:val="24"/>
          <w:szCs w:val="24"/>
        </w:rPr>
        <w:t>学分，选修</w:t>
      </w:r>
      <w:r>
        <w:rPr>
          <w:b/>
          <w:sz w:val="24"/>
          <w:szCs w:val="24"/>
        </w:rPr>
        <w:t>4</w:t>
      </w:r>
      <w:r>
        <w:rPr>
          <w:rFonts w:hint="eastAsia"/>
          <w:b/>
          <w:sz w:val="24"/>
          <w:szCs w:val="24"/>
        </w:rPr>
        <w:t>学分）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2507"/>
        <w:gridCol w:w="707"/>
        <w:gridCol w:w="747"/>
        <w:gridCol w:w="707"/>
        <w:gridCol w:w="707"/>
        <w:gridCol w:w="707"/>
        <w:gridCol w:w="706"/>
        <w:gridCol w:w="1128"/>
      </w:tblGrid>
      <w:tr w:rsidR="000D1210" w:rsidTr="00BF77D2">
        <w:trPr>
          <w:trHeight w:val="364"/>
        </w:trPr>
        <w:tc>
          <w:tcPr>
            <w:tcW w:w="1151" w:type="dxa"/>
            <w:vMerge w:val="restart"/>
            <w:shd w:val="clear" w:color="auto" w:fill="9966FF"/>
            <w:vAlign w:val="center"/>
          </w:tcPr>
          <w:p w:rsidR="000D1210" w:rsidRDefault="000D1210" w:rsidP="00BF77D2">
            <w:pPr>
              <w:jc w:val="center"/>
              <w:rPr>
                <w:b/>
                <w:color w:val="FFFFFF"/>
              </w:rPr>
            </w:pPr>
            <w:r>
              <w:rPr>
                <w:rFonts w:hint="eastAsia"/>
                <w:b/>
                <w:color w:val="FFFFFF"/>
              </w:rPr>
              <w:t>课程性质</w:t>
            </w:r>
          </w:p>
        </w:tc>
        <w:tc>
          <w:tcPr>
            <w:tcW w:w="2507" w:type="dxa"/>
            <w:vMerge w:val="restart"/>
            <w:shd w:val="clear" w:color="auto" w:fill="9966FF"/>
            <w:vAlign w:val="center"/>
          </w:tcPr>
          <w:p w:rsidR="000D1210" w:rsidRDefault="000D1210" w:rsidP="00BF77D2">
            <w:pPr>
              <w:jc w:val="center"/>
              <w:rPr>
                <w:b/>
                <w:color w:val="FFFFFF"/>
              </w:rPr>
            </w:pPr>
            <w:r>
              <w:rPr>
                <w:rFonts w:hint="eastAsia"/>
                <w:b/>
                <w:color w:val="FFFFFF"/>
              </w:rPr>
              <w:t>课程</w:t>
            </w:r>
            <w:r>
              <w:rPr>
                <w:b/>
                <w:color w:val="FFFFFF"/>
              </w:rPr>
              <w:t>名称</w:t>
            </w:r>
          </w:p>
        </w:tc>
        <w:tc>
          <w:tcPr>
            <w:tcW w:w="707" w:type="dxa"/>
            <w:vMerge w:val="restart"/>
            <w:shd w:val="clear" w:color="auto" w:fill="9966FF"/>
            <w:vAlign w:val="center"/>
          </w:tcPr>
          <w:p w:rsidR="000D1210" w:rsidRDefault="000D1210" w:rsidP="00BF77D2">
            <w:pPr>
              <w:jc w:val="center"/>
              <w:rPr>
                <w:b/>
                <w:color w:val="FFFFFF"/>
              </w:rPr>
            </w:pPr>
            <w:r>
              <w:rPr>
                <w:rFonts w:hint="eastAsia"/>
                <w:b/>
                <w:color w:val="FFFFFF"/>
              </w:rPr>
              <w:t>学分</w:t>
            </w:r>
          </w:p>
        </w:tc>
        <w:tc>
          <w:tcPr>
            <w:tcW w:w="747" w:type="dxa"/>
            <w:vMerge w:val="restart"/>
            <w:shd w:val="clear" w:color="auto" w:fill="9966FF"/>
            <w:vAlign w:val="center"/>
          </w:tcPr>
          <w:p w:rsidR="000D1210" w:rsidRDefault="000D1210" w:rsidP="00BF77D2">
            <w:pPr>
              <w:jc w:val="center"/>
              <w:rPr>
                <w:b/>
                <w:color w:val="FFFFFF"/>
              </w:rPr>
            </w:pPr>
            <w:r>
              <w:rPr>
                <w:rFonts w:hint="eastAsia"/>
                <w:b/>
                <w:color w:val="FFFFFF"/>
              </w:rPr>
              <w:t>学时</w:t>
            </w:r>
          </w:p>
        </w:tc>
        <w:tc>
          <w:tcPr>
            <w:tcW w:w="2121" w:type="dxa"/>
            <w:gridSpan w:val="3"/>
            <w:shd w:val="clear" w:color="auto" w:fill="9966FF"/>
            <w:vAlign w:val="center"/>
          </w:tcPr>
          <w:p w:rsidR="000D1210" w:rsidRDefault="000D1210" w:rsidP="00BF77D2">
            <w:pPr>
              <w:jc w:val="center"/>
              <w:rPr>
                <w:b/>
                <w:color w:val="FFFFFF"/>
              </w:rPr>
            </w:pPr>
            <w:r>
              <w:rPr>
                <w:rFonts w:hint="eastAsia"/>
                <w:b/>
                <w:color w:val="FFFFFF"/>
              </w:rPr>
              <w:t>其中</w:t>
            </w:r>
          </w:p>
        </w:tc>
        <w:tc>
          <w:tcPr>
            <w:tcW w:w="706" w:type="dxa"/>
            <w:vMerge w:val="restart"/>
            <w:shd w:val="clear" w:color="auto" w:fill="9966FF"/>
            <w:vAlign w:val="center"/>
          </w:tcPr>
          <w:p w:rsidR="000D1210" w:rsidRDefault="000D1210" w:rsidP="00BF77D2">
            <w:pPr>
              <w:jc w:val="center"/>
              <w:rPr>
                <w:b/>
                <w:color w:val="FFFFFF"/>
              </w:rPr>
            </w:pPr>
            <w:r>
              <w:rPr>
                <w:b/>
                <w:color w:val="FFFFFF"/>
              </w:rPr>
              <w:t>学期</w:t>
            </w:r>
          </w:p>
        </w:tc>
        <w:tc>
          <w:tcPr>
            <w:tcW w:w="1128" w:type="dxa"/>
            <w:vMerge w:val="restart"/>
            <w:shd w:val="clear" w:color="auto" w:fill="9966FF"/>
            <w:vAlign w:val="center"/>
          </w:tcPr>
          <w:p w:rsidR="000D1210" w:rsidRDefault="000D1210" w:rsidP="00BF77D2">
            <w:pPr>
              <w:jc w:val="center"/>
              <w:rPr>
                <w:b/>
                <w:color w:val="FFFFFF"/>
              </w:rPr>
            </w:pPr>
            <w:r>
              <w:rPr>
                <w:rFonts w:hint="eastAsia"/>
                <w:b/>
                <w:color w:val="FFFFFF"/>
              </w:rPr>
              <w:t>开课单位</w:t>
            </w:r>
          </w:p>
        </w:tc>
      </w:tr>
      <w:tr w:rsidR="000D1210" w:rsidTr="00BF77D2">
        <w:trPr>
          <w:trHeight w:val="427"/>
        </w:trPr>
        <w:tc>
          <w:tcPr>
            <w:tcW w:w="1151" w:type="dxa"/>
            <w:vMerge/>
            <w:shd w:val="clear" w:color="auto" w:fill="9966FF"/>
            <w:vAlign w:val="center"/>
          </w:tcPr>
          <w:p w:rsidR="000D1210" w:rsidRDefault="000D1210" w:rsidP="00BF77D2">
            <w:pPr>
              <w:jc w:val="center"/>
            </w:pPr>
          </w:p>
        </w:tc>
        <w:tc>
          <w:tcPr>
            <w:tcW w:w="2507" w:type="dxa"/>
            <w:vMerge/>
            <w:shd w:val="clear" w:color="auto" w:fill="9966FF"/>
            <w:vAlign w:val="center"/>
          </w:tcPr>
          <w:p w:rsidR="000D1210" w:rsidRDefault="000D1210" w:rsidP="00BF77D2">
            <w:pPr>
              <w:jc w:val="center"/>
            </w:pPr>
          </w:p>
        </w:tc>
        <w:tc>
          <w:tcPr>
            <w:tcW w:w="707" w:type="dxa"/>
            <w:vMerge/>
            <w:shd w:val="clear" w:color="auto" w:fill="9966FF"/>
            <w:vAlign w:val="center"/>
          </w:tcPr>
          <w:p w:rsidR="000D1210" w:rsidRDefault="000D1210" w:rsidP="00BF77D2">
            <w:pPr>
              <w:jc w:val="center"/>
            </w:pPr>
          </w:p>
        </w:tc>
        <w:tc>
          <w:tcPr>
            <w:tcW w:w="747" w:type="dxa"/>
            <w:vMerge/>
            <w:shd w:val="clear" w:color="auto" w:fill="9966FF"/>
            <w:vAlign w:val="center"/>
          </w:tcPr>
          <w:p w:rsidR="000D1210" w:rsidRDefault="000D1210" w:rsidP="00BF77D2">
            <w:pPr>
              <w:jc w:val="center"/>
            </w:pPr>
          </w:p>
        </w:tc>
        <w:tc>
          <w:tcPr>
            <w:tcW w:w="707" w:type="dxa"/>
            <w:shd w:val="clear" w:color="auto" w:fill="9966FF"/>
            <w:vAlign w:val="center"/>
          </w:tcPr>
          <w:p w:rsidR="000D1210" w:rsidRDefault="000D1210" w:rsidP="00BF77D2">
            <w:pPr>
              <w:jc w:val="center"/>
              <w:rPr>
                <w:b/>
                <w:color w:val="FFFFFF"/>
              </w:rPr>
            </w:pPr>
            <w:r>
              <w:rPr>
                <w:rFonts w:hint="eastAsia"/>
                <w:b/>
                <w:color w:val="FFFFFF"/>
              </w:rPr>
              <w:t>实验</w:t>
            </w:r>
          </w:p>
        </w:tc>
        <w:tc>
          <w:tcPr>
            <w:tcW w:w="707" w:type="dxa"/>
            <w:shd w:val="clear" w:color="auto" w:fill="9966FF"/>
            <w:vAlign w:val="center"/>
          </w:tcPr>
          <w:p w:rsidR="000D1210" w:rsidRDefault="000D1210" w:rsidP="00BF77D2">
            <w:pPr>
              <w:jc w:val="center"/>
              <w:rPr>
                <w:b/>
                <w:color w:val="FFFFFF"/>
              </w:rPr>
            </w:pPr>
            <w:r>
              <w:rPr>
                <w:rFonts w:hint="eastAsia"/>
                <w:b/>
                <w:color w:val="FFFFFF"/>
              </w:rPr>
              <w:t>上机</w:t>
            </w:r>
          </w:p>
        </w:tc>
        <w:tc>
          <w:tcPr>
            <w:tcW w:w="707" w:type="dxa"/>
            <w:shd w:val="clear" w:color="auto" w:fill="9966FF"/>
            <w:vAlign w:val="center"/>
          </w:tcPr>
          <w:p w:rsidR="000D1210" w:rsidRDefault="000D1210" w:rsidP="00BF77D2">
            <w:pPr>
              <w:jc w:val="center"/>
              <w:rPr>
                <w:b/>
                <w:color w:val="FFFFFF"/>
              </w:rPr>
            </w:pPr>
            <w:r>
              <w:rPr>
                <w:rFonts w:hint="eastAsia"/>
                <w:b/>
                <w:color w:val="FFFFFF"/>
              </w:rPr>
              <w:t>课外</w:t>
            </w:r>
          </w:p>
        </w:tc>
        <w:tc>
          <w:tcPr>
            <w:tcW w:w="706" w:type="dxa"/>
            <w:vMerge/>
            <w:shd w:val="clear" w:color="auto" w:fill="9966FF"/>
            <w:vAlign w:val="center"/>
          </w:tcPr>
          <w:p w:rsidR="000D1210" w:rsidRDefault="000D1210" w:rsidP="00BF77D2">
            <w:pPr>
              <w:jc w:val="center"/>
            </w:pPr>
          </w:p>
        </w:tc>
        <w:tc>
          <w:tcPr>
            <w:tcW w:w="1128" w:type="dxa"/>
            <w:vMerge/>
            <w:shd w:val="clear" w:color="auto" w:fill="9966FF"/>
            <w:vAlign w:val="center"/>
          </w:tcPr>
          <w:p w:rsidR="000D1210" w:rsidRDefault="000D1210" w:rsidP="00BF77D2">
            <w:pPr>
              <w:jc w:val="center"/>
            </w:pP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必修</w:t>
            </w:r>
          </w:p>
        </w:tc>
        <w:tc>
          <w:tcPr>
            <w:tcW w:w="2507" w:type="dxa"/>
            <w:shd w:val="clear" w:color="auto" w:fill="auto"/>
            <w:vAlign w:val="center"/>
          </w:tcPr>
          <w:p w:rsidR="000D1210" w:rsidRDefault="000D1210" w:rsidP="00BF77D2">
            <w:pPr>
              <w:jc w:val="left"/>
            </w:pPr>
            <w:r>
              <w:rPr>
                <w:rFonts w:hint="eastAsia"/>
              </w:rPr>
              <w:t>军训</w:t>
            </w:r>
          </w:p>
        </w:tc>
        <w:tc>
          <w:tcPr>
            <w:tcW w:w="707" w:type="dxa"/>
            <w:shd w:val="clear" w:color="auto" w:fill="auto"/>
            <w:vAlign w:val="center"/>
          </w:tcPr>
          <w:p w:rsidR="000D1210" w:rsidRDefault="000D1210" w:rsidP="00BF77D2">
            <w:pPr>
              <w:jc w:val="center"/>
            </w:pPr>
            <w:r>
              <w:rPr>
                <w:rFonts w:hint="eastAsia"/>
              </w:rPr>
              <w:t>1</w:t>
            </w:r>
          </w:p>
        </w:tc>
        <w:tc>
          <w:tcPr>
            <w:tcW w:w="747" w:type="dxa"/>
            <w:shd w:val="clear" w:color="auto" w:fill="auto"/>
            <w:vAlign w:val="center"/>
          </w:tcPr>
          <w:p w:rsidR="000D1210" w:rsidRDefault="000D1210" w:rsidP="00BF77D2">
            <w:pPr>
              <w:jc w:val="center"/>
            </w:pPr>
            <w:r>
              <w:rPr>
                <w:rFonts w:hint="eastAsia"/>
              </w:rPr>
              <w:t>2</w:t>
            </w:r>
            <w:r>
              <w:t>W</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proofErr w:type="gramStart"/>
            <w:r>
              <w:rPr>
                <w:rFonts w:hint="eastAsia"/>
              </w:rPr>
              <w:t>一</w:t>
            </w:r>
            <w:proofErr w:type="gramEnd"/>
          </w:p>
        </w:tc>
        <w:tc>
          <w:tcPr>
            <w:tcW w:w="1128" w:type="dxa"/>
            <w:shd w:val="clear" w:color="auto" w:fill="auto"/>
            <w:vAlign w:val="center"/>
          </w:tcPr>
          <w:p w:rsidR="000D1210" w:rsidRDefault="000D1210" w:rsidP="00BF77D2">
            <w:pPr>
              <w:jc w:val="center"/>
            </w:pPr>
            <w:r>
              <w:rPr>
                <w:rFonts w:hint="eastAsia"/>
              </w:rPr>
              <w:t>人武部</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必修</w:t>
            </w:r>
          </w:p>
        </w:tc>
        <w:tc>
          <w:tcPr>
            <w:tcW w:w="2507" w:type="dxa"/>
            <w:shd w:val="clear" w:color="auto" w:fill="auto"/>
            <w:vAlign w:val="center"/>
          </w:tcPr>
          <w:p w:rsidR="000D1210" w:rsidRDefault="000D1210" w:rsidP="00BF77D2">
            <w:r>
              <w:rPr>
                <w:rFonts w:hint="eastAsia"/>
              </w:rPr>
              <w:t>思想道德</w:t>
            </w:r>
            <w:r>
              <w:t>修养与法律基础实践</w:t>
            </w:r>
          </w:p>
        </w:tc>
        <w:tc>
          <w:tcPr>
            <w:tcW w:w="707" w:type="dxa"/>
            <w:shd w:val="clear" w:color="auto" w:fill="auto"/>
            <w:vAlign w:val="center"/>
          </w:tcPr>
          <w:p w:rsidR="000D1210" w:rsidRDefault="000D1210" w:rsidP="00BF77D2">
            <w:pPr>
              <w:jc w:val="center"/>
            </w:pPr>
            <w:r>
              <w:t>1</w:t>
            </w:r>
          </w:p>
        </w:tc>
        <w:tc>
          <w:tcPr>
            <w:tcW w:w="747" w:type="dxa"/>
            <w:shd w:val="clear" w:color="auto" w:fill="auto"/>
            <w:vAlign w:val="center"/>
          </w:tcPr>
          <w:p w:rsidR="000D1210" w:rsidRDefault="000D1210" w:rsidP="00BF77D2">
            <w:pPr>
              <w:jc w:val="center"/>
            </w:pPr>
            <w:r>
              <w:rPr>
                <w:rFonts w:hint="eastAsia"/>
              </w:rPr>
              <w:t>1</w:t>
            </w:r>
            <w:r>
              <w:t>W</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proofErr w:type="gramStart"/>
            <w:r>
              <w:rPr>
                <w:rFonts w:hint="eastAsia"/>
              </w:rPr>
              <w:t>一</w:t>
            </w:r>
            <w:proofErr w:type="gramEnd"/>
          </w:p>
        </w:tc>
        <w:tc>
          <w:tcPr>
            <w:tcW w:w="1128" w:type="dxa"/>
            <w:shd w:val="clear" w:color="auto" w:fill="auto"/>
            <w:vAlign w:val="center"/>
          </w:tcPr>
          <w:p w:rsidR="000D1210" w:rsidRDefault="000D1210" w:rsidP="00BF77D2">
            <w:pPr>
              <w:jc w:val="center"/>
            </w:pPr>
            <w:r>
              <w:rPr>
                <w:rFonts w:hint="eastAsia"/>
              </w:rPr>
              <w:t>马</w:t>
            </w:r>
            <w:r>
              <w:rPr>
                <w:rFonts w:hint="eastAsia"/>
              </w:rPr>
              <w:t xml:space="preserve">  </w:t>
            </w:r>
            <w:r>
              <w:rPr>
                <w:rFonts w:hint="eastAsia"/>
              </w:rPr>
              <w:t>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必修</w:t>
            </w:r>
          </w:p>
        </w:tc>
        <w:tc>
          <w:tcPr>
            <w:tcW w:w="2507" w:type="dxa"/>
            <w:shd w:val="clear" w:color="auto" w:fill="auto"/>
            <w:vAlign w:val="center"/>
          </w:tcPr>
          <w:p w:rsidR="000D1210" w:rsidRDefault="000D1210" w:rsidP="00BF77D2">
            <w:r>
              <w:rPr>
                <w:rFonts w:hint="eastAsia"/>
              </w:rPr>
              <w:t>马克思主义基本原理实践</w:t>
            </w:r>
          </w:p>
        </w:tc>
        <w:tc>
          <w:tcPr>
            <w:tcW w:w="707" w:type="dxa"/>
            <w:shd w:val="clear" w:color="auto" w:fill="auto"/>
            <w:vAlign w:val="center"/>
          </w:tcPr>
          <w:p w:rsidR="000D1210" w:rsidRDefault="000D1210" w:rsidP="00BF77D2">
            <w:pPr>
              <w:jc w:val="center"/>
            </w:pPr>
            <w:r>
              <w:rPr>
                <w:rFonts w:hint="eastAsia"/>
              </w:rPr>
              <w:t>1</w:t>
            </w:r>
          </w:p>
        </w:tc>
        <w:tc>
          <w:tcPr>
            <w:tcW w:w="747" w:type="dxa"/>
            <w:shd w:val="clear" w:color="auto" w:fill="auto"/>
            <w:vAlign w:val="center"/>
          </w:tcPr>
          <w:p w:rsidR="000D1210" w:rsidRDefault="000D1210" w:rsidP="00BF77D2">
            <w:pPr>
              <w:jc w:val="center"/>
            </w:pPr>
            <w:r>
              <w:rPr>
                <w:rFonts w:hint="eastAsia"/>
              </w:rPr>
              <w:t>1</w:t>
            </w:r>
            <w:r>
              <w:t>W</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五</w:t>
            </w:r>
          </w:p>
        </w:tc>
        <w:tc>
          <w:tcPr>
            <w:tcW w:w="1128" w:type="dxa"/>
            <w:shd w:val="clear" w:color="auto" w:fill="auto"/>
            <w:vAlign w:val="center"/>
          </w:tcPr>
          <w:p w:rsidR="000D1210" w:rsidRDefault="000D1210" w:rsidP="00BF77D2">
            <w:pPr>
              <w:jc w:val="center"/>
            </w:pPr>
            <w:r>
              <w:rPr>
                <w:rFonts w:hint="eastAsia"/>
              </w:rPr>
              <w:t>马</w:t>
            </w:r>
            <w:r>
              <w:rPr>
                <w:rFonts w:hint="eastAsia"/>
              </w:rPr>
              <w:t xml:space="preserve">  </w:t>
            </w:r>
            <w:r>
              <w:rPr>
                <w:rFonts w:hint="eastAsia"/>
              </w:rPr>
              <w:t>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必修</w:t>
            </w:r>
          </w:p>
        </w:tc>
        <w:tc>
          <w:tcPr>
            <w:tcW w:w="2507" w:type="dxa"/>
            <w:shd w:val="clear" w:color="auto" w:fill="auto"/>
            <w:vAlign w:val="center"/>
          </w:tcPr>
          <w:p w:rsidR="000D1210" w:rsidRDefault="000D1210" w:rsidP="00BF77D2">
            <w:r>
              <w:rPr>
                <w:rFonts w:hint="eastAsia"/>
              </w:rPr>
              <w:t>毛泽东思想和中国特色社会主义理论体系概论实践</w:t>
            </w:r>
          </w:p>
        </w:tc>
        <w:tc>
          <w:tcPr>
            <w:tcW w:w="707" w:type="dxa"/>
            <w:shd w:val="clear" w:color="auto" w:fill="auto"/>
            <w:vAlign w:val="center"/>
          </w:tcPr>
          <w:p w:rsidR="000D1210" w:rsidRDefault="000D1210" w:rsidP="00BF77D2">
            <w:pPr>
              <w:jc w:val="center"/>
            </w:pPr>
            <w:r>
              <w:rPr>
                <w:rFonts w:hint="eastAsia"/>
              </w:rPr>
              <w:t>3</w:t>
            </w:r>
          </w:p>
        </w:tc>
        <w:tc>
          <w:tcPr>
            <w:tcW w:w="747" w:type="dxa"/>
            <w:shd w:val="clear" w:color="auto" w:fill="auto"/>
            <w:vAlign w:val="center"/>
          </w:tcPr>
          <w:p w:rsidR="000D1210" w:rsidRDefault="000D1210" w:rsidP="00BF77D2">
            <w:pPr>
              <w:jc w:val="center"/>
            </w:pPr>
            <w:r>
              <w:rPr>
                <w:rFonts w:hint="eastAsia"/>
              </w:rPr>
              <w:t>3</w:t>
            </w:r>
            <w:r>
              <w:t>W</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马</w:t>
            </w:r>
            <w:r>
              <w:rPr>
                <w:rFonts w:hint="eastAsia"/>
              </w:rPr>
              <w:t xml:space="preserve">  </w:t>
            </w:r>
            <w:r>
              <w:rPr>
                <w:rFonts w:hint="eastAsia"/>
              </w:rPr>
              <w:t>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必修</w:t>
            </w:r>
          </w:p>
        </w:tc>
        <w:tc>
          <w:tcPr>
            <w:tcW w:w="2507" w:type="dxa"/>
            <w:shd w:val="clear" w:color="auto" w:fill="auto"/>
            <w:vAlign w:val="center"/>
          </w:tcPr>
          <w:p w:rsidR="000D1210" w:rsidRDefault="000D1210" w:rsidP="00BF77D2">
            <w:pPr>
              <w:jc w:val="left"/>
            </w:pPr>
            <w:r>
              <w:rPr>
                <w:rFonts w:hint="eastAsia"/>
              </w:rPr>
              <w:t>科研</w:t>
            </w:r>
            <w:r>
              <w:t>实践</w:t>
            </w:r>
            <w:r>
              <w:rPr>
                <w:rFonts w:hint="eastAsia"/>
              </w:rPr>
              <w:t>I</w:t>
            </w:r>
          </w:p>
        </w:tc>
        <w:tc>
          <w:tcPr>
            <w:tcW w:w="707" w:type="dxa"/>
            <w:shd w:val="clear" w:color="auto" w:fill="auto"/>
            <w:vAlign w:val="center"/>
          </w:tcPr>
          <w:p w:rsidR="000D1210" w:rsidRDefault="000D1210" w:rsidP="00BF77D2">
            <w:pPr>
              <w:jc w:val="center"/>
            </w:pPr>
            <w:r>
              <w:t>2</w:t>
            </w:r>
          </w:p>
        </w:tc>
        <w:tc>
          <w:tcPr>
            <w:tcW w:w="747" w:type="dxa"/>
            <w:shd w:val="clear" w:color="auto" w:fill="auto"/>
            <w:vAlign w:val="center"/>
          </w:tcPr>
          <w:p w:rsidR="000D1210" w:rsidRDefault="000D1210" w:rsidP="00BF77D2">
            <w:pPr>
              <w:jc w:val="center"/>
            </w:pPr>
            <w:r>
              <w:t>2W</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暑</w:t>
            </w:r>
            <w:r>
              <w:t>2</w:t>
            </w:r>
          </w:p>
        </w:tc>
        <w:tc>
          <w:tcPr>
            <w:tcW w:w="1128" w:type="dxa"/>
            <w:shd w:val="clear" w:color="auto" w:fill="auto"/>
            <w:vAlign w:val="center"/>
          </w:tcPr>
          <w:p w:rsidR="000D1210" w:rsidRDefault="000D1210" w:rsidP="00BF77D2">
            <w:pPr>
              <w:jc w:val="center"/>
            </w:pPr>
            <w:r>
              <w:rPr>
                <w:rFonts w:hint="eastAsia"/>
              </w:rPr>
              <w:t>国科大</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必修</w:t>
            </w:r>
          </w:p>
        </w:tc>
        <w:tc>
          <w:tcPr>
            <w:tcW w:w="2507" w:type="dxa"/>
            <w:shd w:val="clear" w:color="auto" w:fill="auto"/>
            <w:vAlign w:val="center"/>
          </w:tcPr>
          <w:p w:rsidR="000D1210" w:rsidRDefault="000D1210" w:rsidP="00BF77D2">
            <w:pPr>
              <w:jc w:val="left"/>
            </w:pPr>
            <w:r>
              <w:rPr>
                <w:rFonts w:hint="eastAsia"/>
              </w:rPr>
              <w:t>科研</w:t>
            </w:r>
            <w:r>
              <w:t>实践</w:t>
            </w:r>
            <w:r>
              <w:rPr>
                <w:rFonts w:hint="eastAsia"/>
              </w:rPr>
              <w:t>I</w:t>
            </w:r>
            <w:r>
              <w:t>I</w:t>
            </w:r>
          </w:p>
        </w:tc>
        <w:tc>
          <w:tcPr>
            <w:tcW w:w="707" w:type="dxa"/>
            <w:shd w:val="clear" w:color="auto" w:fill="auto"/>
            <w:vAlign w:val="center"/>
          </w:tcPr>
          <w:p w:rsidR="000D1210" w:rsidRDefault="000D1210" w:rsidP="00BF77D2">
            <w:pPr>
              <w:jc w:val="center"/>
            </w:pPr>
            <w:r>
              <w:t>2</w:t>
            </w:r>
          </w:p>
        </w:tc>
        <w:tc>
          <w:tcPr>
            <w:tcW w:w="747" w:type="dxa"/>
            <w:shd w:val="clear" w:color="auto" w:fill="auto"/>
            <w:vAlign w:val="center"/>
          </w:tcPr>
          <w:p w:rsidR="000D1210" w:rsidRDefault="000D1210" w:rsidP="00BF77D2">
            <w:pPr>
              <w:jc w:val="center"/>
            </w:pPr>
            <w:r>
              <w:t>2W</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暑</w:t>
            </w:r>
            <w:r>
              <w:rPr>
                <w:rFonts w:hint="eastAsia"/>
              </w:rPr>
              <w:t>3</w:t>
            </w:r>
          </w:p>
        </w:tc>
        <w:tc>
          <w:tcPr>
            <w:tcW w:w="1128" w:type="dxa"/>
            <w:shd w:val="clear" w:color="auto" w:fill="auto"/>
            <w:vAlign w:val="center"/>
          </w:tcPr>
          <w:p w:rsidR="000D1210" w:rsidRDefault="000D1210" w:rsidP="00BF77D2">
            <w:pPr>
              <w:jc w:val="center"/>
            </w:pPr>
            <w:r>
              <w:rPr>
                <w:rFonts w:hint="eastAsia"/>
              </w:rPr>
              <w:t>国科大</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必修</w:t>
            </w:r>
          </w:p>
        </w:tc>
        <w:tc>
          <w:tcPr>
            <w:tcW w:w="2507" w:type="dxa"/>
            <w:shd w:val="clear" w:color="auto" w:fill="auto"/>
            <w:vAlign w:val="center"/>
          </w:tcPr>
          <w:p w:rsidR="000D1210" w:rsidRDefault="000D1210" w:rsidP="00BF77D2">
            <w:pPr>
              <w:jc w:val="left"/>
            </w:pPr>
            <w:r>
              <w:rPr>
                <w:rFonts w:hint="eastAsia"/>
              </w:rPr>
              <w:t>科研</w:t>
            </w:r>
            <w:r>
              <w:t>实践</w:t>
            </w:r>
            <w:r>
              <w:rPr>
                <w:rFonts w:hint="eastAsia"/>
              </w:rPr>
              <w:t>I</w:t>
            </w:r>
            <w:r>
              <w:t>II</w:t>
            </w:r>
          </w:p>
        </w:tc>
        <w:tc>
          <w:tcPr>
            <w:tcW w:w="707" w:type="dxa"/>
            <w:shd w:val="clear" w:color="auto" w:fill="auto"/>
            <w:vAlign w:val="center"/>
          </w:tcPr>
          <w:p w:rsidR="000D1210" w:rsidRDefault="000D1210" w:rsidP="00BF77D2">
            <w:pPr>
              <w:jc w:val="center"/>
            </w:pPr>
            <w:r>
              <w:t>2</w:t>
            </w:r>
          </w:p>
        </w:tc>
        <w:tc>
          <w:tcPr>
            <w:tcW w:w="747" w:type="dxa"/>
            <w:shd w:val="clear" w:color="auto" w:fill="auto"/>
            <w:vAlign w:val="center"/>
          </w:tcPr>
          <w:p w:rsidR="000D1210" w:rsidRDefault="000D1210" w:rsidP="00BF77D2">
            <w:pPr>
              <w:jc w:val="center"/>
            </w:pPr>
            <w:r>
              <w:t>2W</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七</w:t>
            </w:r>
          </w:p>
        </w:tc>
        <w:tc>
          <w:tcPr>
            <w:tcW w:w="1128" w:type="dxa"/>
            <w:shd w:val="clear" w:color="auto" w:fill="auto"/>
            <w:vAlign w:val="center"/>
          </w:tcPr>
          <w:p w:rsidR="000D1210" w:rsidRDefault="000D1210" w:rsidP="00BF77D2">
            <w:pPr>
              <w:jc w:val="center"/>
            </w:pPr>
            <w:r>
              <w:rPr>
                <w:rFonts w:hint="eastAsia"/>
              </w:rPr>
              <w:t>国科大</w:t>
            </w:r>
          </w:p>
        </w:tc>
      </w:tr>
      <w:tr w:rsidR="000D1210" w:rsidTr="000D1210">
        <w:trPr>
          <w:trHeight w:val="2046"/>
        </w:trPr>
        <w:tc>
          <w:tcPr>
            <w:tcW w:w="1151" w:type="dxa"/>
            <w:shd w:val="clear" w:color="auto" w:fill="auto"/>
            <w:vAlign w:val="center"/>
          </w:tcPr>
          <w:p w:rsidR="000D1210" w:rsidRDefault="000D1210" w:rsidP="00BF77D2">
            <w:pPr>
              <w:jc w:val="center"/>
            </w:pPr>
            <w:r>
              <w:rPr>
                <w:rFonts w:hint="eastAsia"/>
              </w:rPr>
              <w:t>必修</w:t>
            </w:r>
          </w:p>
        </w:tc>
        <w:tc>
          <w:tcPr>
            <w:tcW w:w="2507" w:type="dxa"/>
            <w:shd w:val="clear" w:color="auto" w:fill="auto"/>
            <w:vAlign w:val="center"/>
          </w:tcPr>
          <w:p w:rsidR="000D1210" w:rsidRDefault="000D1210" w:rsidP="00BF77D2">
            <w:pPr>
              <w:jc w:val="left"/>
            </w:pPr>
            <w:r>
              <w:rPr>
                <w:rFonts w:hint="eastAsia"/>
              </w:rPr>
              <w:t>创新创业</w:t>
            </w:r>
            <w:r>
              <w:t>训练</w:t>
            </w:r>
          </w:p>
        </w:tc>
        <w:tc>
          <w:tcPr>
            <w:tcW w:w="707" w:type="dxa"/>
            <w:shd w:val="clear" w:color="auto" w:fill="auto"/>
            <w:vAlign w:val="center"/>
          </w:tcPr>
          <w:p w:rsidR="000D1210" w:rsidRDefault="000D1210" w:rsidP="00BF77D2">
            <w:pPr>
              <w:jc w:val="center"/>
            </w:pPr>
            <w:r>
              <w:rPr>
                <w:rFonts w:hint="eastAsia"/>
              </w:rPr>
              <w:t>4</w:t>
            </w:r>
          </w:p>
        </w:tc>
        <w:tc>
          <w:tcPr>
            <w:tcW w:w="74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各</w:t>
            </w:r>
          </w:p>
        </w:tc>
        <w:tc>
          <w:tcPr>
            <w:tcW w:w="1128" w:type="dxa"/>
            <w:shd w:val="clear" w:color="auto" w:fill="auto"/>
            <w:vAlign w:val="center"/>
          </w:tcPr>
          <w:p w:rsidR="000D1210" w:rsidRDefault="000D1210" w:rsidP="00BF77D2">
            <w:pPr>
              <w:rPr>
                <w:sz w:val="18"/>
                <w:szCs w:val="18"/>
              </w:rPr>
            </w:pPr>
            <w:r>
              <w:rPr>
                <w:rFonts w:hint="eastAsia"/>
                <w:sz w:val="18"/>
                <w:szCs w:val="18"/>
              </w:rPr>
              <w:t>通过学科竞赛、创新训练项目、发表论文、发明专利、技能证书等方式获得</w:t>
            </w:r>
          </w:p>
        </w:tc>
      </w:tr>
      <w:tr w:rsidR="000D1210" w:rsidTr="00BF77D2">
        <w:trPr>
          <w:trHeight w:val="397"/>
        </w:trPr>
        <w:tc>
          <w:tcPr>
            <w:tcW w:w="1151" w:type="dxa"/>
            <w:shd w:val="clear" w:color="auto" w:fill="auto"/>
            <w:vAlign w:val="center"/>
          </w:tcPr>
          <w:p w:rsidR="000D1210" w:rsidRDefault="000D1210" w:rsidP="00BF77D2">
            <w:pPr>
              <w:jc w:val="center"/>
              <w:rPr>
                <w:color w:val="000000"/>
              </w:rPr>
            </w:pPr>
            <w:r>
              <w:rPr>
                <w:rFonts w:hint="eastAsia"/>
                <w:color w:val="000000"/>
              </w:rPr>
              <w:t>必修</w:t>
            </w:r>
          </w:p>
        </w:tc>
        <w:tc>
          <w:tcPr>
            <w:tcW w:w="2507" w:type="dxa"/>
            <w:shd w:val="clear" w:color="auto" w:fill="auto"/>
            <w:vAlign w:val="center"/>
          </w:tcPr>
          <w:p w:rsidR="000D1210" w:rsidRDefault="000D1210" w:rsidP="00BF77D2">
            <w:pPr>
              <w:rPr>
                <w:color w:val="000000"/>
              </w:rPr>
            </w:pPr>
            <w:r>
              <w:rPr>
                <w:rFonts w:hint="eastAsia"/>
                <w:color w:val="000000"/>
              </w:rPr>
              <w:t>毕业</w:t>
            </w:r>
            <w:r>
              <w:rPr>
                <w:color w:val="000000"/>
              </w:rPr>
              <w:t>论文（</w:t>
            </w:r>
            <w:r>
              <w:rPr>
                <w:rFonts w:hint="eastAsia"/>
                <w:color w:val="000000"/>
              </w:rPr>
              <w:t>设计</w:t>
            </w:r>
            <w:r>
              <w:rPr>
                <w:color w:val="000000"/>
              </w:rPr>
              <w:t>）</w:t>
            </w:r>
          </w:p>
        </w:tc>
        <w:tc>
          <w:tcPr>
            <w:tcW w:w="707" w:type="dxa"/>
            <w:shd w:val="clear" w:color="auto" w:fill="auto"/>
            <w:vAlign w:val="center"/>
          </w:tcPr>
          <w:p w:rsidR="000D1210" w:rsidRDefault="000D1210" w:rsidP="00BF77D2">
            <w:pPr>
              <w:jc w:val="center"/>
              <w:rPr>
                <w:color w:val="000000"/>
              </w:rPr>
            </w:pPr>
            <w:r>
              <w:rPr>
                <w:rFonts w:hint="eastAsia"/>
                <w:color w:val="000000"/>
              </w:rPr>
              <w:t>12</w:t>
            </w:r>
          </w:p>
        </w:tc>
        <w:tc>
          <w:tcPr>
            <w:tcW w:w="747" w:type="dxa"/>
            <w:shd w:val="clear" w:color="auto" w:fill="auto"/>
            <w:vAlign w:val="center"/>
          </w:tcPr>
          <w:p w:rsidR="000D1210" w:rsidRDefault="000D1210" w:rsidP="00BF77D2">
            <w:pPr>
              <w:jc w:val="center"/>
              <w:rPr>
                <w:color w:val="000000"/>
              </w:rPr>
            </w:pPr>
            <w:r>
              <w:rPr>
                <w:rFonts w:hint="eastAsia"/>
                <w:color w:val="000000"/>
              </w:rPr>
              <w:t>12</w:t>
            </w:r>
            <w:r>
              <w:rPr>
                <w:color w:val="000000"/>
              </w:rPr>
              <w:t>W</w:t>
            </w:r>
          </w:p>
        </w:tc>
        <w:tc>
          <w:tcPr>
            <w:tcW w:w="707" w:type="dxa"/>
            <w:shd w:val="clear" w:color="auto" w:fill="auto"/>
            <w:vAlign w:val="center"/>
          </w:tcPr>
          <w:p w:rsidR="000D1210" w:rsidRDefault="000D1210" w:rsidP="00BF77D2">
            <w:pPr>
              <w:jc w:val="center"/>
              <w:rPr>
                <w:color w:val="000000"/>
              </w:rPr>
            </w:pPr>
          </w:p>
        </w:tc>
        <w:tc>
          <w:tcPr>
            <w:tcW w:w="707" w:type="dxa"/>
            <w:shd w:val="clear" w:color="auto" w:fill="auto"/>
            <w:vAlign w:val="center"/>
          </w:tcPr>
          <w:p w:rsidR="000D1210" w:rsidRDefault="000D1210" w:rsidP="00BF77D2">
            <w:pPr>
              <w:jc w:val="center"/>
              <w:rPr>
                <w:color w:val="000000"/>
              </w:rPr>
            </w:pPr>
          </w:p>
        </w:tc>
        <w:tc>
          <w:tcPr>
            <w:tcW w:w="707" w:type="dxa"/>
            <w:shd w:val="clear" w:color="auto" w:fill="auto"/>
            <w:vAlign w:val="center"/>
          </w:tcPr>
          <w:p w:rsidR="000D1210" w:rsidRDefault="000D1210" w:rsidP="00BF77D2">
            <w:pPr>
              <w:jc w:val="center"/>
              <w:rPr>
                <w:color w:val="000000"/>
              </w:rPr>
            </w:pPr>
          </w:p>
        </w:tc>
        <w:tc>
          <w:tcPr>
            <w:tcW w:w="706" w:type="dxa"/>
            <w:shd w:val="clear" w:color="auto" w:fill="auto"/>
            <w:vAlign w:val="center"/>
          </w:tcPr>
          <w:p w:rsidR="000D1210" w:rsidRDefault="000D1210" w:rsidP="00BF77D2">
            <w:pPr>
              <w:jc w:val="center"/>
              <w:rPr>
                <w:color w:val="000000"/>
              </w:rPr>
            </w:pPr>
            <w:r>
              <w:rPr>
                <w:rFonts w:hint="eastAsia"/>
                <w:color w:val="000000"/>
              </w:rPr>
              <w:t>七八</w:t>
            </w:r>
          </w:p>
        </w:tc>
        <w:tc>
          <w:tcPr>
            <w:tcW w:w="1128" w:type="dxa"/>
            <w:shd w:val="clear" w:color="auto" w:fill="auto"/>
            <w:vAlign w:val="center"/>
          </w:tcPr>
          <w:p w:rsidR="000D1210" w:rsidRDefault="000D1210" w:rsidP="00BF77D2">
            <w:pPr>
              <w:jc w:val="center"/>
              <w:rPr>
                <w:color w:val="000000"/>
              </w:rPr>
            </w:pPr>
            <w:r>
              <w:rPr>
                <w:rFonts w:hint="eastAsia"/>
                <w:color w:val="000000"/>
              </w:rPr>
              <w:t>国科大</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r>
              <w:rPr>
                <w:rFonts w:hint="eastAsia"/>
              </w:rPr>
              <w:t>环境信息</w:t>
            </w:r>
            <w:r>
              <w:t>系统实习</w:t>
            </w:r>
          </w:p>
        </w:tc>
        <w:tc>
          <w:tcPr>
            <w:tcW w:w="707" w:type="dxa"/>
            <w:shd w:val="clear" w:color="auto" w:fill="auto"/>
            <w:vAlign w:val="center"/>
          </w:tcPr>
          <w:p w:rsidR="000D1210" w:rsidRDefault="000D1210" w:rsidP="00BF77D2">
            <w:pPr>
              <w:jc w:val="center"/>
            </w:pPr>
            <w:r>
              <w:t>1</w:t>
            </w:r>
          </w:p>
        </w:tc>
        <w:tc>
          <w:tcPr>
            <w:tcW w:w="747" w:type="dxa"/>
            <w:shd w:val="clear" w:color="auto" w:fill="auto"/>
            <w:vAlign w:val="center"/>
          </w:tcPr>
          <w:p w:rsidR="000D1210" w:rsidRDefault="000D1210" w:rsidP="00BF77D2">
            <w:pPr>
              <w:jc w:val="center"/>
            </w:pPr>
            <w:r>
              <w:t>1W</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r>
              <w:rPr>
                <w:rFonts w:hint="eastAsia"/>
              </w:rPr>
              <w:t>环境监测实习</w:t>
            </w:r>
          </w:p>
        </w:tc>
        <w:tc>
          <w:tcPr>
            <w:tcW w:w="707" w:type="dxa"/>
            <w:shd w:val="clear" w:color="auto" w:fill="auto"/>
            <w:vAlign w:val="center"/>
          </w:tcPr>
          <w:p w:rsidR="000D1210" w:rsidRDefault="000D1210" w:rsidP="00BF77D2">
            <w:pPr>
              <w:jc w:val="center"/>
            </w:pPr>
            <w:r>
              <w:t>1</w:t>
            </w:r>
          </w:p>
        </w:tc>
        <w:tc>
          <w:tcPr>
            <w:tcW w:w="747" w:type="dxa"/>
            <w:shd w:val="clear" w:color="auto" w:fill="auto"/>
            <w:vAlign w:val="center"/>
          </w:tcPr>
          <w:p w:rsidR="000D1210" w:rsidRDefault="000D1210" w:rsidP="00BF77D2">
            <w:pPr>
              <w:jc w:val="center"/>
            </w:pPr>
            <w:r>
              <w:t>1W</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六</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r>
              <w:rPr>
                <w:rFonts w:hint="eastAsia"/>
              </w:rPr>
              <w:t>水污染</w:t>
            </w:r>
            <w:r>
              <w:t>控制</w:t>
            </w:r>
            <w:r>
              <w:rPr>
                <w:rFonts w:hint="eastAsia"/>
              </w:rPr>
              <w:t>工程</w:t>
            </w:r>
            <w:r>
              <w:t>课程设计</w:t>
            </w:r>
          </w:p>
        </w:tc>
        <w:tc>
          <w:tcPr>
            <w:tcW w:w="707" w:type="dxa"/>
            <w:shd w:val="clear" w:color="auto" w:fill="auto"/>
            <w:vAlign w:val="center"/>
          </w:tcPr>
          <w:p w:rsidR="000D1210" w:rsidRDefault="000D1210" w:rsidP="00BF77D2">
            <w:pPr>
              <w:jc w:val="center"/>
            </w:pPr>
            <w:r>
              <w:t>1</w:t>
            </w:r>
          </w:p>
        </w:tc>
        <w:tc>
          <w:tcPr>
            <w:tcW w:w="747" w:type="dxa"/>
            <w:shd w:val="clear" w:color="auto" w:fill="auto"/>
            <w:vAlign w:val="center"/>
          </w:tcPr>
          <w:p w:rsidR="000D1210" w:rsidRDefault="000D1210" w:rsidP="00BF77D2">
            <w:pPr>
              <w:jc w:val="center"/>
            </w:pPr>
            <w:r>
              <w:t>1W</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五</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t>选修</w:t>
            </w:r>
          </w:p>
        </w:tc>
        <w:tc>
          <w:tcPr>
            <w:tcW w:w="2507" w:type="dxa"/>
            <w:shd w:val="clear" w:color="auto" w:fill="auto"/>
            <w:vAlign w:val="center"/>
          </w:tcPr>
          <w:p w:rsidR="000D1210" w:rsidRDefault="000D1210" w:rsidP="00BF77D2">
            <w:r>
              <w:rPr>
                <w:rFonts w:hint="eastAsia"/>
              </w:rPr>
              <w:t>大气污染</w:t>
            </w:r>
            <w:r>
              <w:t>控制</w:t>
            </w:r>
            <w:r>
              <w:rPr>
                <w:rFonts w:hint="eastAsia"/>
              </w:rPr>
              <w:t>工程</w:t>
            </w:r>
            <w:r>
              <w:t>课程</w:t>
            </w:r>
            <w:r>
              <w:lastRenderedPageBreak/>
              <w:t>设计</w:t>
            </w:r>
          </w:p>
        </w:tc>
        <w:tc>
          <w:tcPr>
            <w:tcW w:w="707" w:type="dxa"/>
            <w:shd w:val="clear" w:color="auto" w:fill="auto"/>
            <w:vAlign w:val="center"/>
          </w:tcPr>
          <w:p w:rsidR="000D1210" w:rsidRDefault="000D1210" w:rsidP="00BF77D2">
            <w:pPr>
              <w:jc w:val="center"/>
            </w:pPr>
            <w:r>
              <w:rPr>
                <w:rFonts w:hint="eastAsia"/>
              </w:rPr>
              <w:lastRenderedPageBreak/>
              <w:t>1</w:t>
            </w:r>
          </w:p>
        </w:tc>
        <w:tc>
          <w:tcPr>
            <w:tcW w:w="747" w:type="dxa"/>
            <w:shd w:val="clear" w:color="auto" w:fill="auto"/>
            <w:vAlign w:val="center"/>
          </w:tcPr>
          <w:p w:rsidR="000D1210" w:rsidRDefault="000D1210" w:rsidP="00BF77D2">
            <w:pPr>
              <w:jc w:val="center"/>
            </w:pPr>
            <w:r>
              <w:rPr>
                <w:rFonts w:hint="eastAsia"/>
              </w:rPr>
              <w:t>1</w:t>
            </w:r>
            <w:r>
              <w:t>W</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五</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rPr>
          <w:trHeight w:val="397"/>
        </w:trPr>
        <w:tc>
          <w:tcPr>
            <w:tcW w:w="1151" w:type="dxa"/>
            <w:shd w:val="clear" w:color="auto" w:fill="auto"/>
            <w:vAlign w:val="center"/>
          </w:tcPr>
          <w:p w:rsidR="000D1210" w:rsidRDefault="000D1210" w:rsidP="00BF77D2">
            <w:pPr>
              <w:jc w:val="center"/>
            </w:pPr>
            <w:r>
              <w:rPr>
                <w:rFonts w:hint="eastAsia"/>
              </w:rPr>
              <w:lastRenderedPageBreak/>
              <w:t>选修</w:t>
            </w:r>
          </w:p>
        </w:tc>
        <w:tc>
          <w:tcPr>
            <w:tcW w:w="2507" w:type="dxa"/>
            <w:shd w:val="clear" w:color="auto" w:fill="auto"/>
            <w:vAlign w:val="center"/>
          </w:tcPr>
          <w:p w:rsidR="000D1210" w:rsidRDefault="000D1210" w:rsidP="00BF77D2">
            <w:r>
              <w:rPr>
                <w:rFonts w:hint="eastAsia"/>
              </w:rPr>
              <w:t>固体废弃物处理</w:t>
            </w:r>
            <w:r>
              <w:t>与处置课程设计</w:t>
            </w:r>
          </w:p>
        </w:tc>
        <w:tc>
          <w:tcPr>
            <w:tcW w:w="707" w:type="dxa"/>
            <w:shd w:val="clear" w:color="auto" w:fill="auto"/>
            <w:vAlign w:val="center"/>
          </w:tcPr>
          <w:p w:rsidR="000D1210" w:rsidRDefault="000D1210" w:rsidP="00BF77D2">
            <w:pPr>
              <w:jc w:val="center"/>
            </w:pPr>
            <w:r>
              <w:rPr>
                <w:rFonts w:hint="eastAsia"/>
              </w:rPr>
              <w:t>1</w:t>
            </w:r>
          </w:p>
        </w:tc>
        <w:tc>
          <w:tcPr>
            <w:tcW w:w="747" w:type="dxa"/>
            <w:shd w:val="clear" w:color="auto" w:fill="auto"/>
            <w:vAlign w:val="center"/>
          </w:tcPr>
          <w:p w:rsidR="000D1210" w:rsidRDefault="000D1210" w:rsidP="00BF77D2">
            <w:pPr>
              <w:jc w:val="center"/>
            </w:pPr>
            <w:r>
              <w:rPr>
                <w:rFonts w:hint="eastAsia"/>
              </w:rPr>
              <w:t>1</w:t>
            </w:r>
            <w:r>
              <w:t>W</w:t>
            </w: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7" w:type="dxa"/>
            <w:shd w:val="clear" w:color="auto" w:fill="auto"/>
            <w:vAlign w:val="center"/>
          </w:tcPr>
          <w:p w:rsidR="000D1210" w:rsidRDefault="000D1210" w:rsidP="00BF77D2">
            <w:pPr>
              <w:jc w:val="center"/>
            </w:pPr>
          </w:p>
        </w:tc>
        <w:tc>
          <w:tcPr>
            <w:tcW w:w="706" w:type="dxa"/>
            <w:shd w:val="clear" w:color="auto" w:fill="auto"/>
            <w:vAlign w:val="center"/>
          </w:tcPr>
          <w:p w:rsidR="000D1210" w:rsidRDefault="000D1210" w:rsidP="00BF77D2">
            <w:pPr>
              <w:jc w:val="center"/>
            </w:pPr>
            <w:r>
              <w:rPr>
                <w:rFonts w:hint="eastAsia"/>
              </w:rPr>
              <w:t>五</w:t>
            </w:r>
          </w:p>
        </w:tc>
        <w:tc>
          <w:tcPr>
            <w:tcW w:w="1128" w:type="dxa"/>
            <w:shd w:val="clear" w:color="auto" w:fill="auto"/>
            <w:vAlign w:val="center"/>
          </w:tcPr>
          <w:p w:rsidR="000D1210" w:rsidRDefault="000D1210" w:rsidP="00BF77D2">
            <w:pPr>
              <w:jc w:val="center"/>
            </w:pPr>
            <w:r>
              <w:rPr>
                <w:rFonts w:hint="eastAsia"/>
              </w:rPr>
              <w:t>环科院</w:t>
            </w:r>
          </w:p>
        </w:tc>
      </w:tr>
      <w:tr w:rsidR="000D1210" w:rsidTr="00BF7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选修</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r>
              <w:rPr>
                <w:rFonts w:hint="eastAsia"/>
              </w:rPr>
              <w:t>环境</w:t>
            </w:r>
            <w:r>
              <w:t>影响评价课程设计</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1</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1</w:t>
            </w:r>
            <w:r>
              <w:t>W</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五</w:t>
            </w:r>
          </w:p>
        </w:tc>
        <w:tc>
          <w:tcPr>
            <w:tcW w:w="1128" w:type="dxa"/>
            <w:tcBorders>
              <w:top w:val="single" w:sz="4" w:space="0" w:color="auto"/>
              <w:left w:val="single" w:sz="4" w:space="0" w:color="auto"/>
              <w:bottom w:val="single" w:sz="4" w:space="0" w:color="auto"/>
              <w:right w:val="single" w:sz="4" w:space="0" w:color="auto"/>
            </w:tcBorders>
            <w:vAlign w:val="center"/>
          </w:tcPr>
          <w:p w:rsidR="000D1210" w:rsidRDefault="000D1210" w:rsidP="00BF77D2">
            <w:pPr>
              <w:jc w:val="center"/>
            </w:pPr>
            <w:r>
              <w:rPr>
                <w:rFonts w:hint="eastAsia"/>
              </w:rPr>
              <w:t>环科院</w:t>
            </w:r>
          </w:p>
        </w:tc>
      </w:tr>
      <w:tr w:rsidR="000D1210" w:rsidTr="00BF7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rPr>
                <w:color w:val="000000"/>
              </w:rPr>
            </w:pPr>
            <w:r>
              <w:rPr>
                <w:rFonts w:hint="eastAsia"/>
                <w:color w:val="000000"/>
              </w:rPr>
              <w:t>选修</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rPr>
                <w:color w:val="000000"/>
              </w:rPr>
            </w:pPr>
            <w:r>
              <w:rPr>
                <w:rFonts w:hint="eastAsia"/>
                <w:color w:val="000000"/>
              </w:rPr>
              <w:t>工程制图课程设计</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rPr>
                <w:color w:val="000000"/>
              </w:rPr>
            </w:pPr>
            <w:r>
              <w:rPr>
                <w:rFonts w:hint="eastAsia"/>
                <w:color w:val="000000"/>
              </w:rPr>
              <w:t>1</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rPr>
                <w:color w:val="000000"/>
              </w:rPr>
            </w:pPr>
            <w:r>
              <w:rPr>
                <w:rFonts w:hint="eastAsia"/>
                <w:color w:val="000000"/>
              </w:rPr>
              <w:t>1</w:t>
            </w:r>
            <w:r>
              <w:rPr>
                <w:color w:val="000000"/>
              </w:rPr>
              <w:t>W</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rPr>
                <w:color w:val="000000"/>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rPr>
                <w:color w:val="000000"/>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rPr>
                <w:color w:val="000000"/>
              </w:rP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rPr>
                <w:color w:val="000000"/>
              </w:rPr>
            </w:pPr>
            <w:r>
              <w:rPr>
                <w:rFonts w:hint="eastAsia"/>
                <w:color w:val="000000"/>
              </w:rPr>
              <w:t>五</w:t>
            </w:r>
          </w:p>
        </w:tc>
        <w:tc>
          <w:tcPr>
            <w:tcW w:w="1128" w:type="dxa"/>
            <w:tcBorders>
              <w:top w:val="single" w:sz="4" w:space="0" w:color="auto"/>
              <w:left w:val="single" w:sz="4" w:space="0" w:color="auto"/>
              <w:bottom w:val="single" w:sz="4" w:space="0" w:color="auto"/>
              <w:right w:val="single" w:sz="4" w:space="0" w:color="auto"/>
            </w:tcBorders>
            <w:vAlign w:val="center"/>
          </w:tcPr>
          <w:p w:rsidR="000D1210" w:rsidRDefault="000D1210" w:rsidP="00BF77D2">
            <w:pPr>
              <w:jc w:val="center"/>
              <w:rPr>
                <w:color w:val="000000"/>
              </w:rPr>
            </w:pPr>
            <w:r>
              <w:rPr>
                <w:rFonts w:hint="eastAsia"/>
                <w:color w:val="000000"/>
              </w:rPr>
              <w:t>环科院</w:t>
            </w:r>
          </w:p>
        </w:tc>
      </w:tr>
      <w:tr w:rsidR="000D1210" w:rsidTr="00BF7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选修</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r>
              <w:rPr>
                <w:rFonts w:hint="eastAsia"/>
              </w:rPr>
              <w:t>植物学</w:t>
            </w:r>
            <w:r>
              <w:t>实习</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1</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1</w:t>
            </w:r>
            <w:r>
              <w:t>W</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四</w:t>
            </w:r>
          </w:p>
        </w:tc>
        <w:tc>
          <w:tcPr>
            <w:tcW w:w="1128" w:type="dxa"/>
            <w:tcBorders>
              <w:top w:val="single" w:sz="4" w:space="0" w:color="auto"/>
              <w:left w:val="single" w:sz="4" w:space="0" w:color="auto"/>
              <w:bottom w:val="single" w:sz="4" w:space="0" w:color="auto"/>
              <w:right w:val="single" w:sz="4" w:space="0" w:color="auto"/>
            </w:tcBorders>
            <w:vAlign w:val="center"/>
          </w:tcPr>
          <w:p w:rsidR="000D1210" w:rsidRDefault="000D1210" w:rsidP="00BF77D2">
            <w:pPr>
              <w:jc w:val="center"/>
            </w:pPr>
            <w:proofErr w:type="gramStart"/>
            <w:r>
              <w:rPr>
                <w:rFonts w:hint="eastAsia"/>
              </w:rPr>
              <w:t>应气院</w:t>
            </w:r>
            <w:proofErr w:type="gramEnd"/>
          </w:p>
        </w:tc>
      </w:tr>
      <w:tr w:rsidR="000D1210" w:rsidTr="00BF7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选修</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r>
              <w:rPr>
                <w:rFonts w:hint="eastAsia"/>
              </w:rPr>
              <w:t>作物</w:t>
            </w:r>
            <w:r>
              <w:t>栽培学实习</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1</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1</w:t>
            </w:r>
            <w:r>
              <w:t>W</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六</w:t>
            </w:r>
          </w:p>
        </w:tc>
        <w:tc>
          <w:tcPr>
            <w:tcW w:w="1128" w:type="dxa"/>
            <w:tcBorders>
              <w:top w:val="single" w:sz="4" w:space="0" w:color="auto"/>
              <w:left w:val="single" w:sz="4" w:space="0" w:color="auto"/>
              <w:bottom w:val="single" w:sz="4" w:space="0" w:color="auto"/>
              <w:right w:val="single" w:sz="4" w:space="0" w:color="auto"/>
            </w:tcBorders>
            <w:vAlign w:val="center"/>
          </w:tcPr>
          <w:p w:rsidR="000D1210" w:rsidRDefault="000D1210" w:rsidP="00BF77D2">
            <w:pPr>
              <w:jc w:val="center"/>
            </w:pPr>
            <w:proofErr w:type="gramStart"/>
            <w:r>
              <w:rPr>
                <w:rFonts w:hint="eastAsia"/>
              </w:rPr>
              <w:t>应气院</w:t>
            </w:r>
            <w:proofErr w:type="gramEnd"/>
          </w:p>
        </w:tc>
      </w:tr>
      <w:tr w:rsidR="000D1210" w:rsidTr="00BF7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选修</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r>
              <w:rPr>
                <w:rFonts w:hint="eastAsia"/>
              </w:rPr>
              <w:t>农业环境</w:t>
            </w:r>
            <w:r>
              <w:t>调查实习</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1</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1</w:t>
            </w:r>
            <w:r>
              <w:t>W</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六</w:t>
            </w:r>
          </w:p>
        </w:tc>
        <w:tc>
          <w:tcPr>
            <w:tcW w:w="1128" w:type="dxa"/>
            <w:tcBorders>
              <w:top w:val="single" w:sz="4" w:space="0" w:color="auto"/>
              <w:left w:val="single" w:sz="4" w:space="0" w:color="auto"/>
              <w:bottom w:val="single" w:sz="4" w:space="0" w:color="auto"/>
              <w:right w:val="single" w:sz="4" w:space="0" w:color="auto"/>
            </w:tcBorders>
            <w:vAlign w:val="center"/>
          </w:tcPr>
          <w:p w:rsidR="000D1210" w:rsidRDefault="000D1210" w:rsidP="00BF77D2">
            <w:pPr>
              <w:jc w:val="center"/>
            </w:pPr>
            <w:proofErr w:type="gramStart"/>
            <w:r>
              <w:rPr>
                <w:rFonts w:hint="eastAsia"/>
              </w:rPr>
              <w:t>应气院</w:t>
            </w:r>
            <w:proofErr w:type="gramEnd"/>
          </w:p>
        </w:tc>
      </w:tr>
      <w:tr w:rsidR="000D1210" w:rsidTr="00BF7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选修</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r>
              <w:rPr>
                <w:rFonts w:hint="eastAsia"/>
              </w:rPr>
              <w:t>普通</w:t>
            </w:r>
            <w:r>
              <w:t>生物学实习</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1</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1</w:t>
            </w:r>
            <w:r>
              <w:t>W</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三</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roofErr w:type="gramStart"/>
            <w:r>
              <w:rPr>
                <w:rFonts w:hint="eastAsia"/>
              </w:rPr>
              <w:t>应气院</w:t>
            </w:r>
            <w:proofErr w:type="gramEnd"/>
          </w:p>
        </w:tc>
      </w:tr>
      <w:tr w:rsidR="000D1210" w:rsidTr="00BF7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选修</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r>
              <w:rPr>
                <w:rFonts w:hint="eastAsia"/>
              </w:rPr>
              <w:t>普通</w:t>
            </w:r>
            <w:r>
              <w:t>生态学实习</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1</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1</w:t>
            </w:r>
            <w:r>
              <w:t>W</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四</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roofErr w:type="gramStart"/>
            <w:r>
              <w:rPr>
                <w:rFonts w:hint="eastAsia"/>
              </w:rPr>
              <w:t>应气院</w:t>
            </w:r>
            <w:proofErr w:type="gramEnd"/>
          </w:p>
        </w:tc>
      </w:tr>
      <w:tr w:rsidR="000D1210" w:rsidTr="00BF7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选修</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r>
              <w:rPr>
                <w:rFonts w:hint="eastAsia"/>
              </w:rPr>
              <w:t>生态</w:t>
            </w:r>
            <w:r>
              <w:t>工程学实习</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1</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1</w:t>
            </w:r>
            <w:r>
              <w:t>W</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r>
              <w:rPr>
                <w:rFonts w:hint="eastAsia"/>
              </w:rPr>
              <w:t>四</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0D1210" w:rsidRDefault="000D1210" w:rsidP="00BF77D2">
            <w:pPr>
              <w:jc w:val="center"/>
            </w:pPr>
            <w:proofErr w:type="gramStart"/>
            <w:r>
              <w:rPr>
                <w:rFonts w:hint="eastAsia"/>
              </w:rPr>
              <w:t>应气院</w:t>
            </w:r>
            <w:proofErr w:type="gramEnd"/>
          </w:p>
        </w:tc>
      </w:tr>
    </w:tbl>
    <w:p w:rsidR="000D1210" w:rsidRDefault="000D1210" w:rsidP="000D1210">
      <w:pPr>
        <w:spacing w:line="360" w:lineRule="auto"/>
        <w:ind w:firstLineChars="200" w:firstLine="361"/>
        <w:rPr>
          <w:rFonts w:ascii="宋体" w:hAnsi="宋体"/>
          <w:sz w:val="18"/>
          <w:szCs w:val="18"/>
        </w:rPr>
      </w:pPr>
      <w:r>
        <w:rPr>
          <w:rFonts w:ascii="宋体" w:hAnsi="宋体" w:hint="eastAsia"/>
          <w:b/>
          <w:sz w:val="18"/>
          <w:szCs w:val="18"/>
        </w:rPr>
        <w:t>注</w:t>
      </w:r>
      <w:r>
        <w:rPr>
          <w:rFonts w:ascii="宋体" w:hAnsi="宋体"/>
          <w:b/>
          <w:sz w:val="18"/>
          <w:szCs w:val="18"/>
        </w:rPr>
        <w:t>：</w:t>
      </w:r>
      <w:r>
        <w:rPr>
          <w:rFonts w:ascii="宋体" w:hAnsi="宋体" w:hint="eastAsia"/>
          <w:sz w:val="18"/>
          <w:szCs w:val="18"/>
        </w:rPr>
        <w:t>“创新创业训练”和</w:t>
      </w:r>
      <w:r>
        <w:rPr>
          <w:rFonts w:ascii="宋体" w:hAnsi="宋体"/>
          <w:sz w:val="18"/>
          <w:szCs w:val="18"/>
        </w:rPr>
        <w:t>“</w:t>
      </w:r>
      <w:r>
        <w:rPr>
          <w:rFonts w:ascii="宋体" w:hAnsi="宋体" w:hint="eastAsia"/>
          <w:sz w:val="18"/>
          <w:szCs w:val="18"/>
        </w:rPr>
        <w:t>毕业论文（设计）</w:t>
      </w:r>
      <w:r>
        <w:rPr>
          <w:rFonts w:ascii="宋体" w:hAnsi="宋体"/>
          <w:sz w:val="18"/>
          <w:szCs w:val="18"/>
        </w:rPr>
        <w:t>”课程</w:t>
      </w:r>
      <w:r>
        <w:rPr>
          <w:rFonts w:ascii="宋体" w:hAnsi="宋体" w:hint="eastAsia"/>
          <w:sz w:val="18"/>
          <w:szCs w:val="18"/>
        </w:rPr>
        <w:t>学分</w:t>
      </w:r>
      <w:r>
        <w:rPr>
          <w:rFonts w:ascii="宋体" w:hAnsi="宋体"/>
          <w:sz w:val="18"/>
          <w:szCs w:val="18"/>
        </w:rPr>
        <w:t>由</w:t>
      </w:r>
      <w:r>
        <w:rPr>
          <w:rFonts w:ascii="宋体" w:hAnsi="宋体" w:hint="eastAsia"/>
          <w:sz w:val="18"/>
          <w:szCs w:val="18"/>
        </w:rPr>
        <w:t>校内外</w:t>
      </w:r>
      <w:r>
        <w:rPr>
          <w:rFonts w:ascii="宋体" w:hAnsi="宋体"/>
          <w:sz w:val="18"/>
          <w:szCs w:val="18"/>
        </w:rPr>
        <w:t>导师</w:t>
      </w:r>
      <w:r>
        <w:rPr>
          <w:rFonts w:ascii="宋体" w:hAnsi="宋体" w:hint="eastAsia"/>
          <w:sz w:val="18"/>
          <w:szCs w:val="18"/>
        </w:rPr>
        <w:t>指导完成</w:t>
      </w:r>
    </w:p>
    <w:p w:rsidR="000D1210" w:rsidRDefault="000D1210">
      <w:pPr>
        <w:spacing w:afterLines="50" w:after="156"/>
        <w:jc w:val="center"/>
        <w:outlineLvl w:val="0"/>
        <w:rPr>
          <w:rFonts w:hint="eastAsia"/>
          <w:b/>
          <w:sz w:val="44"/>
          <w:szCs w:val="44"/>
        </w:rPr>
      </w:pPr>
    </w:p>
    <w:p w:rsidR="000D1210" w:rsidRDefault="000D1210">
      <w:pPr>
        <w:spacing w:afterLines="50" w:after="156"/>
        <w:jc w:val="center"/>
        <w:outlineLvl w:val="0"/>
        <w:rPr>
          <w:rFonts w:hint="eastAsia"/>
          <w:b/>
          <w:sz w:val="44"/>
          <w:szCs w:val="44"/>
        </w:rPr>
      </w:pPr>
    </w:p>
    <w:p w:rsidR="000D1210" w:rsidRDefault="000D1210">
      <w:pPr>
        <w:spacing w:afterLines="50" w:after="156"/>
        <w:jc w:val="center"/>
        <w:outlineLvl w:val="0"/>
        <w:rPr>
          <w:rFonts w:hint="eastAsia"/>
          <w:b/>
          <w:sz w:val="44"/>
          <w:szCs w:val="44"/>
        </w:rPr>
      </w:pPr>
    </w:p>
    <w:p w:rsidR="000D1210" w:rsidRDefault="000D1210">
      <w:pPr>
        <w:spacing w:afterLines="50" w:after="156"/>
        <w:jc w:val="center"/>
        <w:outlineLvl w:val="0"/>
        <w:rPr>
          <w:rFonts w:hint="eastAsia"/>
          <w:b/>
          <w:sz w:val="44"/>
          <w:szCs w:val="44"/>
        </w:rPr>
      </w:pPr>
    </w:p>
    <w:p w:rsidR="000D1210" w:rsidRDefault="000D1210">
      <w:pPr>
        <w:spacing w:afterLines="50" w:after="156"/>
        <w:jc w:val="center"/>
        <w:outlineLvl w:val="0"/>
        <w:rPr>
          <w:rFonts w:hint="eastAsia"/>
          <w:b/>
          <w:sz w:val="44"/>
          <w:szCs w:val="44"/>
        </w:rPr>
      </w:pPr>
    </w:p>
    <w:p w:rsidR="000D1210" w:rsidRDefault="000D1210">
      <w:pPr>
        <w:spacing w:afterLines="50" w:after="156"/>
        <w:jc w:val="center"/>
        <w:outlineLvl w:val="0"/>
        <w:rPr>
          <w:rFonts w:hint="eastAsia"/>
          <w:b/>
          <w:sz w:val="44"/>
          <w:szCs w:val="44"/>
        </w:rPr>
      </w:pPr>
    </w:p>
    <w:p w:rsidR="000D1210" w:rsidRDefault="000D1210">
      <w:pPr>
        <w:spacing w:afterLines="50" w:after="156"/>
        <w:jc w:val="center"/>
        <w:outlineLvl w:val="0"/>
        <w:rPr>
          <w:rFonts w:hint="eastAsia"/>
          <w:b/>
          <w:sz w:val="44"/>
          <w:szCs w:val="44"/>
        </w:rPr>
      </w:pPr>
    </w:p>
    <w:p w:rsidR="000D1210" w:rsidRDefault="000D1210">
      <w:pPr>
        <w:spacing w:afterLines="50" w:after="156"/>
        <w:jc w:val="center"/>
        <w:outlineLvl w:val="0"/>
        <w:rPr>
          <w:rFonts w:hint="eastAsia"/>
          <w:b/>
          <w:sz w:val="44"/>
          <w:szCs w:val="44"/>
        </w:rPr>
      </w:pPr>
    </w:p>
    <w:p w:rsidR="000D1210" w:rsidRDefault="000D1210">
      <w:pPr>
        <w:spacing w:afterLines="50" w:after="156"/>
        <w:jc w:val="center"/>
        <w:outlineLvl w:val="0"/>
        <w:rPr>
          <w:rFonts w:hint="eastAsia"/>
          <w:b/>
          <w:sz w:val="44"/>
          <w:szCs w:val="44"/>
        </w:rPr>
      </w:pPr>
    </w:p>
    <w:p w:rsidR="000D1210" w:rsidRDefault="000D1210">
      <w:pPr>
        <w:spacing w:afterLines="50" w:after="156"/>
        <w:jc w:val="center"/>
        <w:outlineLvl w:val="0"/>
        <w:rPr>
          <w:rFonts w:hint="eastAsia"/>
          <w:b/>
          <w:sz w:val="44"/>
          <w:szCs w:val="44"/>
        </w:rPr>
      </w:pPr>
    </w:p>
    <w:p w:rsidR="000D1210" w:rsidRDefault="000D1210">
      <w:pPr>
        <w:spacing w:afterLines="50" w:after="156"/>
        <w:jc w:val="center"/>
        <w:outlineLvl w:val="0"/>
        <w:rPr>
          <w:rFonts w:hint="eastAsia"/>
          <w:b/>
          <w:sz w:val="44"/>
          <w:szCs w:val="44"/>
        </w:rPr>
      </w:pPr>
    </w:p>
    <w:p w:rsidR="000D1210" w:rsidRPr="000D1210" w:rsidRDefault="000D1210">
      <w:pPr>
        <w:spacing w:afterLines="50" w:after="156"/>
        <w:jc w:val="center"/>
        <w:outlineLvl w:val="0"/>
        <w:rPr>
          <w:b/>
          <w:sz w:val="44"/>
          <w:szCs w:val="44"/>
        </w:rPr>
      </w:pPr>
    </w:p>
    <w:p w:rsidR="008F08CA" w:rsidRDefault="0018162F">
      <w:pPr>
        <w:spacing w:afterLines="50" w:after="156"/>
        <w:jc w:val="center"/>
        <w:outlineLvl w:val="0"/>
        <w:rPr>
          <w:b/>
          <w:sz w:val="44"/>
          <w:szCs w:val="44"/>
        </w:rPr>
      </w:pPr>
      <w:bookmarkStart w:id="9" w:name="_Toc511375517"/>
      <w:r>
        <w:rPr>
          <w:rFonts w:hint="eastAsia"/>
          <w:b/>
          <w:sz w:val="44"/>
          <w:szCs w:val="44"/>
        </w:rPr>
        <w:lastRenderedPageBreak/>
        <w:t>电子信息</w:t>
      </w:r>
      <w:r>
        <w:rPr>
          <w:b/>
          <w:sz w:val="44"/>
          <w:szCs w:val="44"/>
        </w:rPr>
        <w:t>大类培养方案</w:t>
      </w:r>
      <w:bookmarkEnd w:id="9"/>
    </w:p>
    <w:p w:rsidR="008F08CA" w:rsidRDefault="0018162F">
      <w:pPr>
        <w:spacing w:afterLines="50" w:after="156"/>
        <w:jc w:val="center"/>
        <w:outlineLvl w:val="0"/>
        <w:rPr>
          <w:rFonts w:hint="eastAsia"/>
          <w:b/>
          <w:sz w:val="28"/>
          <w:szCs w:val="28"/>
        </w:rPr>
      </w:pPr>
      <w:bookmarkStart w:id="10" w:name="_Toc511375518"/>
      <w:r>
        <w:rPr>
          <w:b/>
          <w:sz w:val="28"/>
          <w:szCs w:val="28"/>
        </w:rPr>
        <w:t>（</w:t>
      </w:r>
      <w:r>
        <w:rPr>
          <w:rFonts w:hint="eastAsia"/>
          <w:b/>
          <w:sz w:val="28"/>
          <w:szCs w:val="28"/>
        </w:rPr>
        <w:t>中国</w:t>
      </w:r>
      <w:r>
        <w:rPr>
          <w:b/>
          <w:sz w:val="28"/>
          <w:szCs w:val="28"/>
        </w:rPr>
        <w:t>科学院</w:t>
      </w:r>
      <w:r>
        <w:rPr>
          <w:rFonts w:hint="eastAsia"/>
          <w:b/>
          <w:sz w:val="28"/>
          <w:szCs w:val="28"/>
        </w:rPr>
        <w:t>大学联培</w:t>
      </w:r>
      <w:r>
        <w:rPr>
          <w:b/>
          <w:sz w:val="28"/>
          <w:szCs w:val="28"/>
        </w:rPr>
        <w:t>班）</w:t>
      </w:r>
      <w:bookmarkEnd w:id="10"/>
    </w:p>
    <w:p w:rsidR="000D1210" w:rsidRPr="00400880" w:rsidRDefault="000D1210" w:rsidP="000D1210">
      <w:pPr>
        <w:rPr>
          <w:rFonts w:ascii="黑体" w:eastAsia="黑体"/>
          <w:sz w:val="28"/>
          <w:szCs w:val="28"/>
        </w:rPr>
      </w:pPr>
      <w:r w:rsidRPr="00033089">
        <w:rPr>
          <w:rFonts w:ascii="黑体" w:eastAsia="黑体" w:hint="eastAsia"/>
          <w:sz w:val="28"/>
          <w:szCs w:val="28"/>
        </w:rPr>
        <w:t>一、培养目标</w:t>
      </w:r>
    </w:p>
    <w:p w:rsidR="000D1210" w:rsidRDefault="000D1210" w:rsidP="000D1210">
      <w:pPr>
        <w:spacing w:line="300" w:lineRule="auto"/>
        <w:ind w:firstLineChars="200" w:firstLine="480"/>
        <w:rPr>
          <w:sz w:val="24"/>
          <w:szCs w:val="24"/>
        </w:rPr>
      </w:pPr>
      <w:r w:rsidRPr="00400880">
        <w:rPr>
          <w:rFonts w:hint="eastAsia"/>
          <w:sz w:val="24"/>
          <w:szCs w:val="24"/>
        </w:rPr>
        <w:t>培养具有深厚的理论基础、宽广的专业知识、高远的国际视野、丰富的人文情怀，追求科学梦想、献身科学事业、立志报效国家，</w:t>
      </w:r>
      <w:r w:rsidRPr="000461AC">
        <w:rPr>
          <w:rFonts w:hint="eastAsia"/>
          <w:sz w:val="24"/>
          <w:szCs w:val="24"/>
        </w:rPr>
        <w:t>富有创新</w:t>
      </w:r>
      <w:r>
        <w:rPr>
          <w:rFonts w:hint="eastAsia"/>
          <w:sz w:val="24"/>
          <w:szCs w:val="24"/>
        </w:rPr>
        <w:t>创业潜力、</w:t>
      </w:r>
      <w:r w:rsidRPr="00400880">
        <w:rPr>
          <w:rFonts w:hint="eastAsia"/>
          <w:sz w:val="24"/>
          <w:szCs w:val="24"/>
        </w:rPr>
        <w:t>德智体</w:t>
      </w:r>
      <w:r>
        <w:rPr>
          <w:rFonts w:hint="eastAsia"/>
          <w:sz w:val="24"/>
          <w:szCs w:val="24"/>
        </w:rPr>
        <w:t>美</w:t>
      </w:r>
      <w:r w:rsidRPr="00400880">
        <w:rPr>
          <w:rFonts w:hint="eastAsia"/>
          <w:sz w:val="24"/>
          <w:szCs w:val="24"/>
        </w:rPr>
        <w:t>全面发展</w:t>
      </w:r>
      <w:r>
        <w:rPr>
          <w:rFonts w:hint="eastAsia"/>
          <w:sz w:val="24"/>
          <w:szCs w:val="24"/>
        </w:rPr>
        <w:t>、</w:t>
      </w:r>
      <w:r w:rsidRPr="00400880">
        <w:rPr>
          <w:rFonts w:hint="eastAsia"/>
          <w:sz w:val="24"/>
          <w:szCs w:val="24"/>
        </w:rPr>
        <w:t>引领未来</w:t>
      </w:r>
      <w:r>
        <w:rPr>
          <w:rFonts w:hint="eastAsia"/>
          <w:sz w:val="24"/>
          <w:szCs w:val="24"/>
        </w:rPr>
        <w:t>电子信息</w:t>
      </w:r>
      <w:r w:rsidRPr="00400880">
        <w:rPr>
          <w:rFonts w:hint="eastAsia"/>
          <w:sz w:val="24"/>
          <w:szCs w:val="24"/>
        </w:rPr>
        <w:t>行业发展的精英人才</w:t>
      </w:r>
      <w:r>
        <w:rPr>
          <w:rFonts w:hint="eastAsia"/>
          <w:sz w:val="24"/>
          <w:szCs w:val="24"/>
        </w:rPr>
        <w:t>。</w:t>
      </w:r>
    </w:p>
    <w:p w:rsidR="000D1210" w:rsidRPr="00394886" w:rsidRDefault="000D1210" w:rsidP="000D1210">
      <w:pPr>
        <w:rPr>
          <w:rFonts w:ascii="黑体" w:eastAsia="黑体"/>
          <w:sz w:val="28"/>
          <w:szCs w:val="28"/>
        </w:rPr>
      </w:pPr>
      <w:r w:rsidRPr="00394886">
        <w:rPr>
          <w:rFonts w:ascii="黑体" w:eastAsia="黑体" w:hint="eastAsia"/>
          <w:sz w:val="28"/>
          <w:szCs w:val="28"/>
        </w:rPr>
        <w:t>二、</w:t>
      </w:r>
      <w:r>
        <w:rPr>
          <w:rFonts w:ascii="黑体" w:eastAsia="黑体" w:hint="eastAsia"/>
          <w:sz w:val="28"/>
          <w:szCs w:val="28"/>
        </w:rPr>
        <w:t>培养要求（标准</w:t>
      </w:r>
      <w:r>
        <w:rPr>
          <w:rFonts w:ascii="黑体" w:eastAsia="黑体"/>
          <w:sz w:val="28"/>
          <w:szCs w:val="28"/>
        </w:rPr>
        <w:t>）</w:t>
      </w:r>
    </w:p>
    <w:p w:rsidR="000D1210" w:rsidRPr="0041452C" w:rsidRDefault="000D1210" w:rsidP="000D1210">
      <w:pPr>
        <w:spacing w:line="300" w:lineRule="auto"/>
        <w:ind w:firstLineChars="200" w:firstLine="482"/>
        <w:rPr>
          <w:b/>
          <w:sz w:val="24"/>
          <w:szCs w:val="24"/>
        </w:rPr>
      </w:pPr>
      <w:r w:rsidRPr="0041452C">
        <w:rPr>
          <w:rFonts w:hint="eastAsia"/>
          <w:b/>
          <w:sz w:val="24"/>
          <w:szCs w:val="24"/>
        </w:rPr>
        <w:t>专业能力（</w:t>
      </w:r>
      <w:r w:rsidRPr="0041452C">
        <w:rPr>
          <w:rFonts w:hint="eastAsia"/>
          <w:b/>
          <w:sz w:val="24"/>
          <w:szCs w:val="24"/>
        </w:rPr>
        <w:t>A</w:t>
      </w:r>
      <w:r w:rsidRPr="0041452C">
        <w:rPr>
          <w:rFonts w:hint="eastAsia"/>
          <w:b/>
          <w:sz w:val="24"/>
          <w:szCs w:val="24"/>
        </w:rPr>
        <w:t>）：</w:t>
      </w:r>
    </w:p>
    <w:p w:rsidR="000D1210" w:rsidRPr="004F576C" w:rsidRDefault="000D1210" w:rsidP="000D1210">
      <w:pPr>
        <w:spacing w:line="300" w:lineRule="auto"/>
        <w:ind w:firstLineChars="200" w:firstLine="480"/>
        <w:rPr>
          <w:sz w:val="24"/>
          <w:szCs w:val="24"/>
        </w:rPr>
      </w:pPr>
      <w:r w:rsidRPr="004F576C">
        <w:rPr>
          <w:rFonts w:hint="eastAsia"/>
          <w:sz w:val="24"/>
          <w:szCs w:val="24"/>
        </w:rPr>
        <w:t>A1.</w:t>
      </w:r>
      <w:r>
        <w:rPr>
          <w:sz w:val="24"/>
          <w:szCs w:val="24"/>
        </w:rPr>
        <w:t xml:space="preserve"> </w:t>
      </w:r>
      <w:r w:rsidRPr="004F576C">
        <w:rPr>
          <w:rFonts w:hint="eastAsia"/>
          <w:sz w:val="24"/>
          <w:szCs w:val="24"/>
        </w:rPr>
        <w:t>具有从事</w:t>
      </w:r>
      <w:r>
        <w:rPr>
          <w:rFonts w:hint="eastAsia"/>
          <w:sz w:val="24"/>
          <w:szCs w:val="24"/>
        </w:rPr>
        <w:t>电子信息</w:t>
      </w:r>
      <w:r>
        <w:rPr>
          <w:sz w:val="24"/>
          <w:szCs w:val="24"/>
        </w:rPr>
        <w:t>行业</w:t>
      </w:r>
      <w:r w:rsidRPr="004F576C">
        <w:rPr>
          <w:rFonts w:hint="eastAsia"/>
          <w:sz w:val="24"/>
          <w:szCs w:val="24"/>
        </w:rPr>
        <w:t>研究与实践所需的相关数学、物理等自然科学知识；</w:t>
      </w:r>
    </w:p>
    <w:p w:rsidR="000D1210" w:rsidRPr="004F576C" w:rsidRDefault="000D1210" w:rsidP="000D1210">
      <w:pPr>
        <w:spacing w:line="300" w:lineRule="auto"/>
        <w:ind w:firstLineChars="200" w:firstLine="480"/>
        <w:rPr>
          <w:sz w:val="24"/>
          <w:szCs w:val="24"/>
        </w:rPr>
      </w:pPr>
      <w:r w:rsidRPr="004F576C">
        <w:rPr>
          <w:rFonts w:hint="eastAsia"/>
          <w:sz w:val="24"/>
          <w:szCs w:val="24"/>
        </w:rPr>
        <w:t xml:space="preserve">A2. </w:t>
      </w:r>
      <w:r w:rsidRPr="004F576C">
        <w:rPr>
          <w:rFonts w:hint="eastAsia"/>
          <w:sz w:val="24"/>
          <w:szCs w:val="24"/>
        </w:rPr>
        <w:t>具有运用数学、物理等科学基础知识建立</w:t>
      </w:r>
      <w:r>
        <w:rPr>
          <w:rFonts w:hint="eastAsia"/>
          <w:sz w:val="24"/>
          <w:szCs w:val="24"/>
        </w:rPr>
        <w:t>电子信息</w:t>
      </w:r>
      <w:r w:rsidRPr="004F576C">
        <w:rPr>
          <w:rFonts w:hint="eastAsia"/>
          <w:sz w:val="24"/>
          <w:szCs w:val="24"/>
        </w:rPr>
        <w:t>专业中相关系统的数学物理模型并进行求解的基本能力；</w:t>
      </w:r>
    </w:p>
    <w:p w:rsidR="000D1210" w:rsidRDefault="000D1210" w:rsidP="000D1210">
      <w:pPr>
        <w:spacing w:line="300" w:lineRule="auto"/>
        <w:ind w:firstLineChars="200" w:firstLine="480"/>
        <w:rPr>
          <w:sz w:val="24"/>
          <w:szCs w:val="24"/>
        </w:rPr>
      </w:pPr>
      <w:r w:rsidRPr="004F576C">
        <w:rPr>
          <w:rFonts w:hint="eastAsia"/>
          <w:sz w:val="24"/>
          <w:szCs w:val="24"/>
        </w:rPr>
        <w:t xml:space="preserve">A3. </w:t>
      </w:r>
      <w:r w:rsidRPr="004F576C">
        <w:rPr>
          <w:rFonts w:hint="eastAsia"/>
          <w:sz w:val="24"/>
          <w:szCs w:val="24"/>
        </w:rPr>
        <w:t>具有一定的计算机理论与实践能力，具备一定的计算机软件应用与开发能力；</w:t>
      </w:r>
    </w:p>
    <w:p w:rsidR="000D1210" w:rsidRDefault="000D1210" w:rsidP="000D1210">
      <w:pPr>
        <w:spacing w:line="300" w:lineRule="auto"/>
        <w:ind w:firstLineChars="200" w:firstLine="480"/>
        <w:rPr>
          <w:sz w:val="24"/>
          <w:szCs w:val="24"/>
        </w:rPr>
      </w:pPr>
      <w:r w:rsidRPr="00DA77EB">
        <w:rPr>
          <w:rFonts w:hint="eastAsia"/>
          <w:sz w:val="24"/>
          <w:szCs w:val="24"/>
        </w:rPr>
        <w:t>A4.</w:t>
      </w:r>
      <w:r>
        <w:rPr>
          <w:sz w:val="24"/>
          <w:szCs w:val="24"/>
        </w:rPr>
        <w:t xml:space="preserve"> </w:t>
      </w:r>
      <w:r w:rsidRPr="00DA77EB">
        <w:rPr>
          <w:rFonts w:hint="eastAsia"/>
          <w:sz w:val="24"/>
          <w:szCs w:val="24"/>
        </w:rPr>
        <w:t>掌握电子信息专业基础知识、基本理论，了解学科前沿发展现状和趋势；</w:t>
      </w:r>
    </w:p>
    <w:p w:rsidR="000D1210" w:rsidRPr="004F576C" w:rsidRDefault="000D1210" w:rsidP="000D1210">
      <w:pPr>
        <w:spacing w:line="300" w:lineRule="auto"/>
        <w:ind w:firstLineChars="200" w:firstLine="480"/>
        <w:rPr>
          <w:sz w:val="24"/>
          <w:szCs w:val="24"/>
        </w:rPr>
      </w:pPr>
      <w:r w:rsidRPr="004F576C">
        <w:rPr>
          <w:rFonts w:hint="eastAsia"/>
          <w:sz w:val="24"/>
          <w:szCs w:val="24"/>
        </w:rPr>
        <w:t xml:space="preserve">A5. </w:t>
      </w:r>
      <w:r w:rsidRPr="004F576C">
        <w:rPr>
          <w:rFonts w:hint="eastAsia"/>
          <w:sz w:val="24"/>
          <w:szCs w:val="24"/>
        </w:rPr>
        <w:t>具有综合运用所学科学理论和技术手段探究问题、发现问题并分析、解决问题的良好能力；</w:t>
      </w:r>
    </w:p>
    <w:p w:rsidR="000D1210" w:rsidRPr="004F576C" w:rsidRDefault="000D1210" w:rsidP="000D1210">
      <w:pPr>
        <w:spacing w:line="300" w:lineRule="auto"/>
        <w:ind w:firstLineChars="200" w:firstLine="480"/>
        <w:rPr>
          <w:sz w:val="24"/>
          <w:szCs w:val="24"/>
        </w:rPr>
      </w:pPr>
      <w:r w:rsidRPr="004F576C">
        <w:rPr>
          <w:rFonts w:hint="eastAsia"/>
          <w:sz w:val="24"/>
          <w:szCs w:val="24"/>
        </w:rPr>
        <w:t xml:space="preserve">A6. </w:t>
      </w:r>
      <w:r w:rsidRPr="004F576C">
        <w:rPr>
          <w:rFonts w:hint="eastAsia"/>
          <w:sz w:val="24"/>
          <w:szCs w:val="24"/>
        </w:rPr>
        <w:t>具有创新意识和对新产品、新工艺、新技术和新设备进行研究、开发和设计的初步能力，具有初步的科研能力；</w:t>
      </w:r>
    </w:p>
    <w:p w:rsidR="000D1210" w:rsidRPr="004F576C" w:rsidRDefault="000D1210" w:rsidP="000D1210">
      <w:pPr>
        <w:spacing w:line="300" w:lineRule="auto"/>
        <w:ind w:firstLineChars="200" w:firstLine="480"/>
        <w:rPr>
          <w:sz w:val="24"/>
          <w:szCs w:val="24"/>
        </w:rPr>
      </w:pPr>
      <w:r w:rsidRPr="004F576C">
        <w:rPr>
          <w:rFonts w:hint="eastAsia"/>
          <w:sz w:val="24"/>
          <w:szCs w:val="24"/>
        </w:rPr>
        <w:t xml:space="preserve">A7. </w:t>
      </w:r>
      <w:r w:rsidRPr="004F576C">
        <w:rPr>
          <w:rFonts w:hint="eastAsia"/>
          <w:sz w:val="24"/>
          <w:szCs w:val="24"/>
        </w:rPr>
        <w:t>具备</w:t>
      </w:r>
      <w:r>
        <w:rPr>
          <w:rFonts w:hint="eastAsia"/>
          <w:sz w:val="24"/>
          <w:szCs w:val="24"/>
        </w:rPr>
        <w:t>电子信息</w:t>
      </w:r>
      <w:r w:rsidRPr="004F576C">
        <w:rPr>
          <w:rFonts w:hint="eastAsia"/>
          <w:sz w:val="24"/>
          <w:szCs w:val="24"/>
        </w:rPr>
        <w:t>专业相关行业的专门知识，具有综合运用理论和技术手段设计系统和过程的能力，设计过程中能够综合考虑经济、环境、法律、安全、健康、伦理等制约因素；</w:t>
      </w:r>
    </w:p>
    <w:p w:rsidR="000D1210" w:rsidRDefault="000D1210" w:rsidP="000D1210">
      <w:pPr>
        <w:spacing w:line="300" w:lineRule="auto"/>
        <w:ind w:firstLineChars="200" w:firstLine="480"/>
        <w:rPr>
          <w:sz w:val="24"/>
          <w:szCs w:val="24"/>
        </w:rPr>
      </w:pPr>
      <w:r w:rsidRPr="004F576C">
        <w:rPr>
          <w:rFonts w:hint="eastAsia"/>
          <w:sz w:val="24"/>
          <w:szCs w:val="24"/>
        </w:rPr>
        <w:t xml:space="preserve">A8. </w:t>
      </w:r>
      <w:r w:rsidRPr="004F576C">
        <w:rPr>
          <w:rFonts w:hint="eastAsia"/>
          <w:sz w:val="24"/>
          <w:szCs w:val="24"/>
        </w:rPr>
        <w:t>掌握</w:t>
      </w:r>
      <w:r>
        <w:rPr>
          <w:rFonts w:hint="eastAsia"/>
          <w:sz w:val="24"/>
          <w:szCs w:val="24"/>
        </w:rPr>
        <w:t>电子信息</w:t>
      </w:r>
      <w:r w:rsidRPr="004F576C">
        <w:rPr>
          <w:rFonts w:hint="eastAsia"/>
          <w:sz w:val="24"/>
          <w:szCs w:val="24"/>
        </w:rPr>
        <w:t>行业相关的政策、法律和法规。</w:t>
      </w:r>
    </w:p>
    <w:p w:rsidR="000D1210" w:rsidRPr="004F576C" w:rsidRDefault="000D1210" w:rsidP="000D1210">
      <w:pPr>
        <w:spacing w:line="300" w:lineRule="auto"/>
        <w:ind w:firstLineChars="200" w:firstLine="482"/>
        <w:rPr>
          <w:b/>
          <w:sz w:val="24"/>
          <w:szCs w:val="24"/>
        </w:rPr>
      </w:pPr>
      <w:r w:rsidRPr="004F576C">
        <w:rPr>
          <w:rFonts w:hint="eastAsia"/>
          <w:b/>
          <w:sz w:val="24"/>
          <w:szCs w:val="24"/>
        </w:rPr>
        <w:t>综合素质（</w:t>
      </w:r>
      <w:r w:rsidRPr="004F576C">
        <w:rPr>
          <w:rFonts w:hint="eastAsia"/>
          <w:b/>
          <w:sz w:val="24"/>
          <w:szCs w:val="24"/>
        </w:rPr>
        <w:t>B</w:t>
      </w:r>
      <w:r w:rsidRPr="004F576C">
        <w:rPr>
          <w:rFonts w:hint="eastAsia"/>
          <w:b/>
          <w:sz w:val="24"/>
          <w:szCs w:val="24"/>
        </w:rPr>
        <w:t>）：</w:t>
      </w:r>
    </w:p>
    <w:p w:rsidR="000D1210" w:rsidRPr="004F576C" w:rsidRDefault="000D1210" w:rsidP="000D1210">
      <w:pPr>
        <w:spacing w:line="300" w:lineRule="auto"/>
        <w:ind w:firstLineChars="200" w:firstLine="480"/>
        <w:rPr>
          <w:sz w:val="24"/>
          <w:szCs w:val="24"/>
        </w:rPr>
      </w:pPr>
      <w:r w:rsidRPr="004F576C">
        <w:rPr>
          <w:rFonts w:hint="eastAsia"/>
          <w:sz w:val="24"/>
          <w:szCs w:val="24"/>
        </w:rPr>
        <w:t xml:space="preserve">B1. </w:t>
      </w:r>
      <w:r w:rsidRPr="004F576C">
        <w:rPr>
          <w:rFonts w:hint="eastAsia"/>
          <w:sz w:val="24"/>
          <w:szCs w:val="24"/>
        </w:rPr>
        <w:t>思想政治素质高，具有人文社会科学素养、良好的思想品德、工程职业道德、美育修养和社会责任感；</w:t>
      </w:r>
    </w:p>
    <w:p w:rsidR="000D1210" w:rsidRPr="004F576C" w:rsidRDefault="000D1210" w:rsidP="000D1210">
      <w:pPr>
        <w:spacing w:line="300" w:lineRule="auto"/>
        <w:ind w:firstLineChars="200" w:firstLine="480"/>
        <w:rPr>
          <w:sz w:val="24"/>
          <w:szCs w:val="24"/>
        </w:rPr>
      </w:pPr>
      <w:r w:rsidRPr="004F576C">
        <w:rPr>
          <w:rFonts w:hint="eastAsia"/>
          <w:sz w:val="24"/>
          <w:szCs w:val="24"/>
        </w:rPr>
        <w:t xml:space="preserve">B2. </w:t>
      </w:r>
      <w:r w:rsidRPr="004F576C">
        <w:rPr>
          <w:rFonts w:hint="eastAsia"/>
          <w:sz w:val="24"/>
          <w:szCs w:val="24"/>
        </w:rPr>
        <w:t>具有一定的组织管理能力、较强的表达能力和人际交往能力以及在团队中发挥作用的能力；</w:t>
      </w:r>
    </w:p>
    <w:p w:rsidR="000D1210" w:rsidRPr="004F576C" w:rsidRDefault="000D1210" w:rsidP="000D1210">
      <w:pPr>
        <w:spacing w:line="300" w:lineRule="auto"/>
        <w:ind w:firstLineChars="200" w:firstLine="480"/>
        <w:rPr>
          <w:sz w:val="24"/>
          <w:szCs w:val="24"/>
        </w:rPr>
      </w:pPr>
      <w:r w:rsidRPr="004F576C">
        <w:rPr>
          <w:rFonts w:hint="eastAsia"/>
          <w:sz w:val="24"/>
          <w:szCs w:val="24"/>
        </w:rPr>
        <w:t xml:space="preserve">B3. </w:t>
      </w:r>
      <w:r w:rsidRPr="004F576C">
        <w:rPr>
          <w:rFonts w:hint="eastAsia"/>
          <w:sz w:val="24"/>
          <w:szCs w:val="24"/>
        </w:rPr>
        <w:t>了解本领域理论前沿和发展动态，具有将多种理论知识与实践相融合的能力；</w:t>
      </w:r>
    </w:p>
    <w:p w:rsidR="000D1210" w:rsidRPr="004F576C" w:rsidRDefault="000D1210" w:rsidP="000D1210">
      <w:pPr>
        <w:spacing w:line="300" w:lineRule="auto"/>
        <w:ind w:firstLineChars="200" w:firstLine="480"/>
        <w:rPr>
          <w:sz w:val="24"/>
          <w:szCs w:val="24"/>
        </w:rPr>
      </w:pPr>
      <w:r w:rsidRPr="004F576C">
        <w:rPr>
          <w:rFonts w:hint="eastAsia"/>
          <w:sz w:val="24"/>
          <w:szCs w:val="24"/>
        </w:rPr>
        <w:t xml:space="preserve">B4. </w:t>
      </w:r>
      <w:r w:rsidRPr="004F576C">
        <w:rPr>
          <w:rFonts w:hint="eastAsia"/>
          <w:sz w:val="24"/>
          <w:szCs w:val="24"/>
        </w:rPr>
        <w:t>熟练掌握一门外语，具有较强的听、说、读、写能力，具有国际视野和跨文化的交流、合作与竞争能力；</w:t>
      </w:r>
    </w:p>
    <w:p w:rsidR="000D1210" w:rsidRPr="004F576C" w:rsidRDefault="000D1210" w:rsidP="000D1210">
      <w:pPr>
        <w:spacing w:line="300" w:lineRule="auto"/>
        <w:ind w:firstLineChars="200" w:firstLine="480"/>
        <w:rPr>
          <w:sz w:val="24"/>
          <w:szCs w:val="24"/>
        </w:rPr>
      </w:pPr>
      <w:r w:rsidRPr="004F576C">
        <w:rPr>
          <w:rFonts w:hint="eastAsia"/>
          <w:sz w:val="24"/>
          <w:szCs w:val="24"/>
        </w:rPr>
        <w:t xml:space="preserve">B5. </w:t>
      </w:r>
      <w:r w:rsidRPr="004F576C">
        <w:rPr>
          <w:rFonts w:hint="eastAsia"/>
          <w:sz w:val="24"/>
          <w:szCs w:val="24"/>
        </w:rPr>
        <w:t>掌握文献检索、资料查询及运用现代信息技术获取相关信息的基本方法；</w:t>
      </w:r>
    </w:p>
    <w:p w:rsidR="000D1210" w:rsidRPr="004F576C" w:rsidRDefault="000D1210" w:rsidP="000D1210">
      <w:pPr>
        <w:spacing w:line="300" w:lineRule="auto"/>
        <w:ind w:firstLineChars="200" w:firstLine="480"/>
        <w:rPr>
          <w:sz w:val="24"/>
          <w:szCs w:val="24"/>
        </w:rPr>
      </w:pPr>
      <w:r w:rsidRPr="004F576C">
        <w:rPr>
          <w:rFonts w:hint="eastAsia"/>
          <w:sz w:val="24"/>
          <w:szCs w:val="24"/>
        </w:rPr>
        <w:t xml:space="preserve">B6. </w:t>
      </w:r>
      <w:r w:rsidRPr="004F576C">
        <w:rPr>
          <w:rFonts w:hint="eastAsia"/>
          <w:sz w:val="24"/>
          <w:szCs w:val="24"/>
        </w:rPr>
        <w:t>具有较丰富的工程经济、管理、社会学、情报交流、法律等人文知识，具有一定的科学研究和实际工作能力和撰写论文、参与学术交流的能力；</w:t>
      </w:r>
    </w:p>
    <w:p w:rsidR="000D1210" w:rsidRPr="004F576C" w:rsidRDefault="000D1210" w:rsidP="000D1210">
      <w:pPr>
        <w:spacing w:line="300" w:lineRule="auto"/>
        <w:ind w:firstLineChars="200" w:firstLine="480"/>
        <w:rPr>
          <w:sz w:val="24"/>
          <w:szCs w:val="24"/>
        </w:rPr>
      </w:pPr>
      <w:r w:rsidRPr="004F576C">
        <w:rPr>
          <w:rFonts w:hint="eastAsia"/>
          <w:sz w:val="24"/>
          <w:szCs w:val="24"/>
        </w:rPr>
        <w:lastRenderedPageBreak/>
        <w:t xml:space="preserve">B7. </w:t>
      </w:r>
      <w:r w:rsidRPr="004F576C">
        <w:rPr>
          <w:rFonts w:hint="eastAsia"/>
          <w:sz w:val="24"/>
          <w:szCs w:val="24"/>
        </w:rPr>
        <w:t>养成良好的学习习惯，</w:t>
      </w:r>
      <w:r>
        <w:rPr>
          <w:rFonts w:hint="eastAsia"/>
          <w:sz w:val="24"/>
          <w:szCs w:val="24"/>
        </w:rPr>
        <w:t>树立</w:t>
      </w:r>
      <w:r w:rsidRPr="004F576C">
        <w:rPr>
          <w:rFonts w:hint="eastAsia"/>
          <w:sz w:val="24"/>
          <w:szCs w:val="24"/>
        </w:rPr>
        <w:t>终身学习</w:t>
      </w:r>
      <w:r>
        <w:rPr>
          <w:rFonts w:hint="eastAsia"/>
          <w:sz w:val="24"/>
          <w:szCs w:val="24"/>
        </w:rPr>
        <w:t>观</w:t>
      </w:r>
      <w:r w:rsidRPr="004F576C">
        <w:rPr>
          <w:rFonts w:hint="eastAsia"/>
          <w:sz w:val="24"/>
          <w:szCs w:val="24"/>
        </w:rPr>
        <w:t>，具有不断学习和发展的能力；</w:t>
      </w:r>
    </w:p>
    <w:p w:rsidR="000D1210" w:rsidRDefault="000D1210" w:rsidP="000D1210">
      <w:pPr>
        <w:spacing w:line="300" w:lineRule="auto"/>
        <w:ind w:firstLineChars="200" w:firstLine="480"/>
        <w:rPr>
          <w:sz w:val="24"/>
          <w:szCs w:val="24"/>
        </w:rPr>
      </w:pPr>
      <w:r w:rsidRPr="004F576C">
        <w:rPr>
          <w:rFonts w:hint="eastAsia"/>
          <w:sz w:val="24"/>
          <w:szCs w:val="24"/>
        </w:rPr>
        <w:t xml:space="preserve">B8. </w:t>
      </w:r>
      <w:r w:rsidRPr="004F576C">
        <w:rPr>
          <w:rFonts w:hint="eastAsia"/>
          <w:sz w:val="24"/>
          <w:szCs w:val="24"/>
        </w:rPr>
        <w:t>具有一定的体育运动和军事基本知识，达到国家规定的大学生体质健康和军事训练标准，具备健全的心理和健康的体魄。</w:t>
      </w:r>
    </w:p>
    <w:p w:rsidR="000D1210" w:rsidRPr="00415DA2" w:rsidRDefault="000D1210" w:rsidP="000D1210">
      <w:pPr>
        <w:rPr>
          <w:rFonts w:ascii="黑体" w:eastAsia="黑体"/>
          <w:sz w:val="28"/>
          <w:szCs w:val="28"/>
        </w:rPr>
      </w:pPr>
      <w:r>
        <w:rPr>
          <w:rFonts w:ascii="黑体" w:eastAsia="黑体" w:hint="eastAsia"/>
          <w:sz w:val="28"/>
          <w:szCs w:val="28"/>
        </w:rPr>
        <w:t>三</w:t>
      </w:r>
      <w:r w:rsidRPr="00415DA2">
        <w:rPr>
          <w:rFonts w:ascii="黑体" w:eastAsia="黑体" w:hint="eastAsia"/>
          <w:sz w:val="28"/>
          <w:szCs w:val="28"/>
        </w:rPr>
        <w:t>、</w:t>
      </w:r>
      <w:r>
        <w:rPr>
          <w:rFonts w:ascii="黑体" w:eastAsia="黑体" w:hint="eastAsia"/>
          <w:sz w:val="28"/>
          <w:szCs w:val="28"/>
        </w:rPr>
        <w:t>核心课程</w:t>
      </w:r>
    </w:p>
    <w:p w:rsidR="000D1210" w:rsidRPr="004F576C" w:rsidRDefault="000D1210" w:rsidP="000D1210">
      <w:pPr>
        <w:spacing w:line="300" w:lineRule="auto"/>
        <w:ind w:firstLineChars="200" w:firstLine="480"/>
        <w:rPr>
          <w:sz w:val="24"/>
          <w:szCs w:val="24"/>
        </w:rPr>
      </w:pPr>
      <w:r w:rsidRPr="009B0952">
        <w:rPr>
          <w:rFonts w:hint="eastAsia"/>
          <w:sz w:val="24"/>
          <w:szCs w:val="24"/>
        </w:rPr>
        <w:t>英语视听说、英语读写、高等数学、线性代数、概率统计、数理</w:t>
      </w:r>
      <w:r w:rsidRPr="009B0952">
        <w:rPr>
          <w:sz w:val="24"/>
          <w:szCs w:val="24"/>
        </w:rPr>
        <w:t>方程</w:t>
      </w:r>
      <w:r w:rsidRPr="009B0952">
        <w:rPr>
          <w:rFonts w:hint="eastAsia"/>
          <w:sz w:val="24"/>
          <w:szCs w:val="24"/>
        </w:rPr>
        <w:t>、</w:t>
      </w:r>
      <w:r w:rsidRPr="007C0CCC">
        <w:rPr>
          <w:rFonts w:hint="eastAsia"/>
          <w:sz w:val="24"/>
          <w:szCs w:val="24"/>
        </w:rPr>
        <w:t>复变函数与积分变换</w:t>
      </w:r>
      <w:r>
        <w:rPr>
          <w:rFonts w:hint="eastAsia"/>
          <w:sz w:val="24"/>
          <w:szCs w:val="24"/>
        </w:rPr>
        <w:t>、</w:t>
      </w:r>
      <w:r w:rsidRPr="009B0952">
        <w:rPr>
          <w:rFonts w:hint="eastAsia"/>
          <w:sz w:val="24"/>
          <w:szCs w:val="24"/>
        </w:rPr>
        <w:t>大学物理、大学物理实验、</w:t>
      </w:r>
      <w:r w:rsidRPr="0091323A">
        <w:rPr>
          <w:rFonts w:hint="eastAsia"/>
          <w:sz w:val="24"/>
          <w:szCs w:val="24"/>
        </w:rPr>
        <w:t>面向对象程序设计</w:t>
      </w:r>
      <w:r w:rsidRPr="009B0952">
        <w:rPr>
          <w:rFonts w:hint="eastAsia"/>
          <w:sz w:val="24"/>
          <w:szCs w:val="24"/>
        </w:rPr>
        <w:t>、电路分析基础、</w:t>
      </w:r>
      <w:r w:rsidRPr="00EA53E8">
        <w:rPr>
          <w:rFonts w:hint="eastAsia"/>
          <w:sz w:val="24"/>
          <w:szCs w:val="24"/>
        </w:rPr>
        <w:t>模拟电子线路</w:t>
      </w:r>
      <w:r>
        <w:rPr>
          <w:rFonts w:hint="eastAsia"/>
          <w:sz w:val="24"/>
          <w:szCs w:val="24"/>
        </w:rPr>
        <w:t>、</w:t>
      </w:r>
      <w:r w:rsidRPr="00EA53E8">
        <w:rPr>
          <w:rFonts w:hint="eastAsia"/>
          <w:sz w:val="24"/>
          <w:szCs w:val="24"/>
        </w:rPr>
        <w:t>数字逻辑电路</w:t>
      </w:r>
      <w:r>
        <w:rPr>
          <w:rFonts w:hint="eastAsia"/>
          <w:sz w:val="24"/>
          <w:szCs w:val="24"/>
        </w:rPr>
        <w:t>、</w:t>
      </w:r>
      <w:r w:rsidRPr="00EA53E8">
        <w:rPr>
          <w:rFonts w:hint="eastAsia"/>
          <w:sz w:val="24"/>
          <w:szCs w:val="24"/>
        </w:rPr>
        <w:t>信号与系统</w:t>
      </w:r>
      <w:r>
        <w:rPr>
          <w:rFonts w:hint="eastAsia"/>
          <w:sz w:val="24"/>
          <w:szCs w:val="24"/>
        </w:rPr>
        <w:t>、</w:t>
      </w:r>
      <w:r w:rsidRPr="00EA53E8">
        <w:rPr>
          <w:rFonts w:hint="eastAsia"/>
          <w:sz w:val="24"/>
          <w:szCs w:val="24"/>
        </w:rPr>
        <w:t>电磁场与电磁波</w:t>
      </w:r>
      <w:r>
        <w:rPr>
          <w:rFonts w:hint="eastAsia"/>
          <w:sz w:val="24"/>
          <w:szCs w:val="24"/>
        </w:rPr>
        <w:t>。</w:t>
      </w:r>
    </w:p>
    <w:p w:rsidR="000D1210" w:rsidRPr="00415DA2" w:rsidRDefault="000D1210" w:rsidP="000D1210">
      <w:pPr>
        <w:rPr>
          <w:rFonts w:ascii="黑体" w:eastAsia="黑体"/>
          <w:sz w:val="28"/>
          <w:szCs w:val="28"/>
        </w:rPr>
      </w:pPr>
      <w:r>
        <w:rPr>
          <w:rFonts w:ascii="黑体" w:eastAsia="黑体" w:hint="eastAsia"/>
          <w:sz w:val="28"/>
          <w:szCs w:val="28"/>
        </w:rPr>
        <w:t>四</w:t>
      </w:r>
      <w:r w:rsidRPr="00415DA2">
        <w:rPr>
          <w:rFonts w:ascii="黑体" w:eastAsia="黑体" w:hint="eastAsia"/>
          <w:sz w:val="28"/>
          <w:szCs w:val="28"/>
        </w:rPr>
        <w:t>、培养方式</w:t>
      </w:r>
    </w:p>
    <w:p w:rsidR="000D1210" w:rsidRDefault="000D1210" w:rsidP="000D1210">
      <w:pPr>
        <w:spacing w:line="300" w:lineRule="auto"/>
        <w:ind w:firstLineChars="200" w:firstLine="480"/>
        <w:rPr>
          <w:sz w:val="24"/>
          <w:szCs w:val="24"/>
        </w:rPr>
      </w:pPr>
      <w:r>
        <w:rPr>
          <w:rFonts w:hint="eastAsia"/>
          <w:sz w:val="24"/>
          <w:szCs w:val="24"/>
        </w:rPr>
        <w:t>电子信息大类联培班标准学制</w:t>
      </w:r>
      <w:r>
        <w:rPr>
          <w:sz w:val="24"/>
          <w:szCs w:val="24"/>
        </w:rPr>
        <w:t>四年，</w:t>
      </w:r>
      <w:r>
        <w:rPr>
          <w:rFonts w:hint="eastAsia"/>
          <w:sz w:val="24"/>
          <w:szCs w:val="24"/>
        </w:rPr>
        <w:t>修业</w:t>
      </w:r>
      <w:r>
        <w:rPr>
          <w:sz w:val="24"/>
          <w:szCs w:val="24"/>
        </w:rPr>
        <w:t>年限</w:t>
      </w:r>
      <w:r>
        <w:rPr>
          <w:rFonts w:hint="eastAsia"/>
          <w:sz w:val="24"/>
          <w:szCs w:val="24"/>
        </w:rPr>
        <w:t>三至六</w:t>
      </w:r>
      <w:r>
        <w:rPr>
          <w:sz w:val="24"/>
          <w:szCs w:val="24"/>
        </w:rPr>
        <w:t>年，</w:t>
      </w:r>
      <w:r>
        <w:rPr>
          <w:rFonts w:hint="eastAsia"/>
          <w:sz w:val="24"/>
          <w:szCs w:val="24"/>
        </w:rPr>
        <w:t>采用“</w:t>
      </w:r>
      <w:r>
        <w:rPr>
          <w:rFonts w:hint="eastAsia"/>
          <w:sz w:val="24"/>
          <w:szCs w:val="24"/>
        </w:rPr>
        <w:t>2</w:t>
      </w:r>
      <w:r>
        <w:rPr>
          <w:sz w:val="24"/>
          <w:szCs w:val="24"/>
        </w:rPr>
        <w:t>+1+1</w:t>
      </w:r>
      <w:r w:rsidRPr="00DD0ACC">
        <w:rPr>
          <w:rFonts w:asciiTheme="minorEastAsia" w:hAnsiTheme="minorEastAsia"/>
          <w:sz w:val="24"/>
          <w:szCs w:val="24"/>
        </w:rPr>
        <w:t>”</w:t>
      </w:r>
      <w:r>
        <w:rPr>
          <w:rFonts w:asciiTheme="minorEastAsia" w:hAnsiTheme="minorEastAsia" w:hint="eastAsia"/>
          <w:sz w:val="24"/>
          <w:szCs w:val="24"/>
        </w:rPr>
        <w:t>分段</w:t>
      </w:r>
      <w:r w:rsidRPr="0011095C">
        <w:rPr>
          <w:rFonts w:hint="eastAsia"/>
          <w:sz w:val="24"/>
          <w:szCs w:val="24"/>
        </w:rPr>
        <w:t>培养模式</w:t>
      </w:r>
      <w:r>
        <w:rPr>
          <w:rFonts w:hint="eastAsia"/>
          <w:sz w:val="24"/>
          <w:szCs w:val="24"/>
        </w:rPr>
        <w:t>，</w:t>
      </w:r>
      <w:r w:rsidRPr="00683089">
        <w:rPr>
          <w:rFonts w:hint="eastAsia"/>
          <w:sz w:val="24"/>
          <w:szCs w:val="24"/>
        </w:rPr>
        <w:t>修满规定的</w:t>
      </w:r>
      <w:r>
        <w:rPr>
          <w:rFonts w:hint="eastAsia"/>
          <w:sz w:val="24"/>
          <w:szCs w:val="24"/>
        </w:rPr>
        <w:t>15</w:t>
      </w:r>
      <w:r>
        <w:rPr>
          <w:sz w:val="24"/>
          <w:szCs w:val="24"/>
        </w:rPr>
        <w:t>0</w:t>
      </w:r>
      <w:r w:rsidRPr="00683089">
        <w:rPr>
          <w:rFonts w:hint="eastAsia"/>
          <w:sz w:val="24"/>
          <w:szCs w:val="24"/>
        </w:rPr>
        <w:t>学分，准予毕业，并获得</w:t>
      </w:r>
      <w:r>
        <w:rPr>
          <w:rFonts w:hint="eastAsia"/>
          <w:sz w:val="24"/>
          <w:szCs w:val="24"/>
        </w:rPr>
        <w:t>所选</w:t>
      </w:r>
      <w:r>
        <w:rPr>
          <w:sz w:val="24"/>
          <w:szCs w:val="24"/>
        </w:rPr>
        <w:t>专业</w:t>
      </w:r>
      <w:r>
        <w:rPr>
          <w:rFonts w:hint="eastAsia"/>
          <w:sz w:val="24"/>
          <w:szCs w:val="24"/>
        </w:rPr>
        <w:t>毕业</w:t>
      </w:r>
      <w:r>
        <w:rPr>
          <w:sz w:val="24"/>
          <w:szCs w:val="24"/>
        </w:rPr>
        <w:t>证书</w:t>
      </w:r>
      <w:r w:rsidRPr="00683089">
        <w:rPr>
          <w:rFonts w:hint="eastAsia"/>
          <w:sz w:val="24"/>
          <w:szCs w:val="24"/>
        </w:rPr>
        <w:t>。符合</w:t>
      </w:r>
      <w:r>
        <w:rPr>
          <w:rFonts w:hint="eastAsia"/>
          <w:sz w:val="24"/>
          <w:szCs w:val="24"/>
        </w:rPr>
        <w:t>南京信息</w:t>
      </w:r>
      <w:r>
        <w:rPr>
          <w:sz w:val="24"/>
          <w:szCs w:val="24"/>
        </w:rPr>
        <w:t>工程大学</w:t>
      </w:r>
      <w:r w:rsidRPr="00683089">
        <w:rPr>
          <w:rFonts w:hint="eastAsia"/>
          <w:sz w:val="24"/>
          <w:szCs w:val="24"/>
        </w:rPr>
        <w:t>本科毕业生学士学位授予条件的可授予</w:t>
      </w:r>
      <w:r>
        <w:rPr>
          <w:rFonts w:hint="eastAsia"/>
          <w:sz w:val="24"/>
          <w:szCs w:val="24"/>
        </w:rPr>
        <w:t>工学</w:t>
      </w:r>
      <w:r w:rsidRPr="00E1025D">
        <w:rPr>
          <w:rFonts w:hint="eastAsia"/>
          <w:sz w:val="24"/>
          <w:szCs w:val="24"/>
        </w:rPr>
        <w:t>学士学位</w:t>
      </w:r>
      <w:r w:rsidRPr="00683089">
        <w:rPr>
          <w:rFonts w:hint="eastAsia"/>
          <w:sz w:val="24"/>
          <w:szCs w:val="24"/>
        </w:rPr>
        <w:t>。</w:t>
      </w:r>
    </w:p>
    <w:p w:rsidR="000D1210" w:rsidRDefault="000D1210" w:rsidP="000D1210">
      <w:pPr>
        <w:spacing w:line="300" w:lineRule="auto"/>
        <w:ind w:firstLineChars="200" w:firstLine="480"/>
        <w:rPr>
          <w:sz w:val="24"/>
          <w:szCs w:val="24"/>
        </w:rPr>
      </w:pPr>
      <w:r>
        <w:rPr>
          <w:rFonts w:hint="eastAsia"/>
          <w:sz w:val="24"/>
          <w:szCs w:val="24"/>
        </w:rPr>
        <w:t>第一、</w:t>
      </w:r>
      <w:r>
        <w:rPr>
          <w:sz w:val="24"/>
          <w:szCs w:val="24"/>
        </w:rPr>
        <w:t>二学年</w:t>
      </w:r>
      <w:r>
        <w:rPr>
          <w:rFonts w:hint="eastAsia"/>
          <w:sz w:val="24"/>
          <w:szCs w:val="24"/>
        </w:rPr>
        <w:t>集中</w:t>
      </w:r>
      <w:r w:rsidRPr="0011095C">
        <w:rPr>
          <w:sz w:val="24"/>
          <w:szCs w:val="24"/>
        </w:rPr>
        <w:t>进行</w:t>
      </w:r>
      <w:r w:rsidRPr="0011095C">
        <w:rPr>
          <w:rFonts w:hint="eastAsia"/>
          <w:sz w:val="24"/>
          <w:szCs w:val="24"/>
        </w:rPr>
        <w:t>英语</w:t>
      </w:r>
      <w:r>
        <w:rPr>
          <w:rFonts w:hint="eastAsia"/>
          <w:sz w:val="24"/>
          <w:szCs w:val="24"/>
        </w:rPr>
        <w:t>应用</w:t>
      </w:r>
      <w:r w:rsidRPr="0011095C">
        <w:rPr>
          <w:rFonts w:hint="eastAsia"/>
          <w:sz w:val="24"/>
          <w:szCs w:val="24"/>
        </w:rPr>
        <w:t>、</w:t>
      </w:r>
      <w:r>
        <w:rPr>
          <w:rFonts w:hint="eastAsia"/>
          <w:sz w:val="24"/>
          <w:szCs w:val="24"/>
        </w:rPr>
        <w:t>数理基础</w:t>
      </w:r>
      <w:r w:rsidRPr="0011095C">
        <w:rPr>
          <w:sz w:val="24"/>
          <w:szCs w:val="24"/>
        </w:rPr>
        <w:t>、</w:t>
      </w:r>
      <w:r w:rsidRPr="0011095C">
        <w:rPr>
          <w:rFonts w:hint="eastAsia"/>
          <w:sz w:val="24"/>
          <w:szCs w:val="24"/>
        </w:rPr>
        <w:t>计算机</w:t>
      </w:r>
      <w:r>
        <w:rPr>
          <w:rFonts w:hint="eastAsia"/>
          <w:sz w:val="24"/>
          <w:szCs w:val="24"/>
        </w:rPr>
        <w:t>编程</w:t>
      </w:r>
      <w:r w:rsidRPr="0011095C">
        <w:rPr>
          <w:rFonts w:hint="eastAsia"/>
          <w:sz w:val="24"/>
          <w:szCs w:val="24"/>
        </w:rPr>
        <w:t>、学科</w:t>
      </w:r>
      <w:r w:rsidRPr="0011095C">
        <w:rPr>
          <w:sz w:val="24"/>
          <w:szCs w:val="24"/>
        </w:rPr>
        <w:t>基础</w:t>
      </w:r>
      <w:r>
        <w:rPr>
          <w:rFonts w:hint="eastAsia"/>
          <w:sz w:val="24"/>
          <w:szCs w:val="24"/>
        </w:rPr>
        <w:t>、</w:t>
      </w:r>
      <w:r>
        <w:rPr>
          <w:sz w:val="24"/>
          <w:szCs w:val="24"/>
        </w:rPr>
        <w:t>创新创业</w:t>
      </w:r>
      <w:r>
        <w:rPr>
          <w:rFonts w:hint="eastAsia"/>
          <w:sz w:val="24"/>
          <w:szCs w:val="24"/>
        </w:rPr>
        <w:t>等</w:t>
      </w:r>
      <w:r>
        <w:rPr>
          <w:sz w:val="24"/>
          <w:szCs w:val="24"/>
        </w:rPr>
        <w:t>课程</w:t>
      </w:r>
      <w:r w:rsidRPr="0011095C">
        <w:rPr>
          <w:sz w:val="24"/>
          <w:szCs w:val="24"/>
        </w:rPr>
        <w:t>的</w:t>
      </w:r>
      <w:r w:rsidRPr="0011095C">
        <w:rPr>
          <w:rFonts w:hint="eastAsia"/>
          <w:sz w:val="24"/>
          <w:szCs w:val="24"/>
        </w:rPr>
        <w:t>强化学习</w:t>
      </w:r>
      <w:r>
        <w:rPr>
          <w:rFonts w:hint="eastAsia"/>
          <w:sz w:val="24"/>
          <w:szCs w:val="24"/>
        </w:rPr>
        <w:t>，</w:t>
      </w:r>
      <w:r w:rsidRPr="00DD0ACC">
        <w:rPr>
          <w:rFonts w:hint="eastAsia"/>
          <w:sz w:val="24"/>
          <w:szCs w:val="24"/>
        </w:rPr>
        <w:t>同时在</w:t>
      </w:r>
      <w:r>
        <w:rPr>
          <w:rFonts w:hint="eastAsia"/>
          <w:sz w:val="24"/>
          <w:szCs w:val="24"/>
        </w:rPr>
        <w:t>本</w:t>
      </w:r>
      <w:r w:rsidRPr="00DD0ACC">
        <w:rPr>
          <w:rFonts w:hint="eastAsia"/>
          <w:sz w:val="24"/>
          <w:szCs w:val="24"/>
        </w:rPr>
        <w:t>阶段为学生集中安排</w:t>
      </w:r>
      <w:r>
        <w:rPr>
          <w:rFonts w:hint="eastAsia"/>
          <w:sz w:val="24"/>
          <w:szCs w:val="24"/>
        </w:rPr>
        <w:t>名师导学、学科</w:t>
      </w:r>
      <w:r w:rsidRPr="00DD0ACC">
        <w:rPr>
          <w:rFonts w:hint="eastAsia"/>
          <w:sz w:val="24"/>
          <w:szCs w:val="24"/>
        </w:rPr>
        <w:t>前沿讲座</w:t>
      </w:r>
      <w:r>
        <w:rPr>
          <w:rFonts w:hint="eastAsia"/>
          <w:sz w:val="24"/>
          <w:szCs w:val="24"/>
        </w:rPr>
        <w:t>以及</w:t>
      </w:r>
      <w:r>
        <w:rPr>
          <w:sz w:val="24"/>
          <w:szCs w:val="24"/>
        </w:rPr>
        <w:t>文化素质</w:t>
      </w:r>
      <w:r w:rsidRPr="00DD0ACC">
        <w:rPr>
          <w:rFonts w:hint="eastAsia"/>
          <w:sz w:val="24"/>
          <w:szCs w:val="24"/>
        </w:rPr>
        <w:t>讲座</w:t>
      </w:r>
      <w:r>
        <w:rPr>
          <w:rFonts w:hint="eastAsia"/>
          <w:sz w:val="24"/>
          <w:szCs w:val="24"/>
        </w:rPr>
        <w:t>，夯实学生</w:t>
      </w:r>
      <w:r>
        <w:rPr>
          <w:sz w:val="24"/>
          <w:szCs w:val="24"/>
        </w:rPr>
        <w:t>的学科专业基础，让</w:t>
      </w:r>
      <w:r>
        <w:rPr>
          <w:rFonts w:hint="eastAsia"/>
          <w:sz w:val="24"/>
          <w:szCs w:val="24"/>
        </w:rPr>
        <w:t>他们</w:t>
      </w:r>
      <w:r w:rsidRPr="00DD0ACC">
        <w:rPr>
          <w:rFonts w:hint="eastAsia"/>
          <w:sz w:val="24"/>
          <w:szCs w:val="24"/>
        </w:rPr>
        <w:t>了解各专业及其前沿进展，提升和充实</w:t>
      </w:r>
      <w:r>
        <w:rPr>
          <w:rFonts w:hint="eastAsia"/>
          <w:sz w:val="24"/>
          <w:szCs w:val="24"/>
        </w:rPr>
        <w:t>他们的</w:t>
      </w:r>
      <w:r>
        <w:rPr>
          <w:sz w:val="24"/>
          <w:szCs w:val="24"/>
        </w:rPr>
        <w:t>人文素质</w:t>
      </w:r>
      <w:r w:rsidRPr="00DD0ACC">
        <w:rPr>
          <w:rFonts w:hint="eastAsia"/>
          <w:sz w:val="24"/>
          <w:szCs w:val="24"/>
        </w:rPr>
        <w:t>情怀与</w:t>
      </w:r>
      <w:r>
        <w:rPr>
          <w:rFonts w:hint="eastAsia"/>
          <w:sz w:val="24"/>
          <w:szCs w:val="24"/>
        </w:rPr>
        <w:t>精神道德</w:t>
      </w:r>
      <w:r>
        <w:rPr>
          <w:sz w:val="24"/>
          <w:szCs w:val="24"/>
        </w:rPr>
        <w:t>情操</w:t>
      </w:r>
      <w:r>
        <w:rPr>
          <w:rFonts w:hint="eastAsia"/>
          <w:sz w:val="24"/>
          <w:szCs w:val="24"/>
        </w:rPr>
        <w:t>。</w:t>
      </w:r>
      <w:r w:rsidRPr="00683089">
        <w:rPr>
          <w:rFonts w:hint="eastAsia"/>
          <w:sz w:val="24"/>
          <w:szCs w:val="24"/>
        </w:rPr>
        <w:t>第三</w:t>
      </w:r>
      <w:r>
        <w:rPr>
          <w:rFonts w:hint="eastAsia"/>
          <w:sz w:val="24"/>
          <w:szCs w:val="24"/>
        </w:rPr>
        <w:t>学</w:t>
      </w:r>
      <w:r w:rsidRPr="00683089">
        <w:rPr>
          <w:rFonts w:hint="eastAsia"/>
          <w:sz w:val="24"/>
          <w:szCs w:val="24"/>
        </w:rPr>
        <w:t>年在导师指导下确定专业方向，</w:t>
      </w:r>
      <w:r>
        <w:rPr>
          <w:rFonts w:hint="eastAsia"/>
          <w:sz w:val="24"/>
          <w:szCs w:val="24"/>
        </w:rPr>
        <w:t>制订个性化</w:t>
      </w:r>
      <w:r>
        <w:rPr>
          <w:sz w:val="24"/>
          <w:szCs w:val="24"/>
        </w:rPr>
        <w:t>专业课程</w:t>
      </w:r>
      <w:r>
        <w:rPr>
          <w:rFonts w:hint="eastAsia"/>
          <w:sz w:val="24"/>
          <w:szCs w:val="24"/>
        </w:rPr>
        <w:t>学习计划</w:t>
      </w:r>
      <w:r w:rsidRPr="00683089">
        <w:rPr>
          <w:rFonts w:hint="eastAsia"/>
          <w:sz w:val="24"/>
          <w:szCs w:val="24"/>
        </w:rPr>
        <w:t>，</w:t>
      </w:r>
      <w:r>
        <w:rPr>
          <w:rFonts w:hint="eastAsia"/>
          <w:sz w:val="24"/>
          <w:szCs w:val="24"/>
        </w:rPr>
        <w:t>开展</w:t>
      </w:r>
      <w:r w:rsidRPr="00683089">
        <w:rPr>
          <w:rFonts w:hint="eastAsia"/>
          <w:sz w:val="24"/>
          <w:szCs w:val="24"/>
        </w:rPr>
        <w:t>个性化学习</w:t>
      </w:r>
      <w:r>
        <w:rPr>
          <w:rFonts w:hint="eastAsia"/>
          <w:sz w:val="24"/>
          <w:szCs w:val="24"/>
        </w:rPr>
        <w:t>，同时</w:t>
      </w:r>
      <w:r w:rsidRPr="00683089">
        <w:rPr>
          <w:rFonts w:hint="eastAsia"/>
          <w:sz w:val="24"/>
          <w:szCs w:val="24"/>
        </w:rPr>
        <w:t>进入导师课题组，</w:t>
      </w:r>
      <w:r>
        <w:rPr>
          <w:rFonts w:hint="eastAsia"/>
          <w:sz w:val="24"/>
          <w:szCs w:val="24"/>
        </w:rPr>
        <w:t>结合</w:t>
      </w:r>
      <w:r>
        <w:rPr>
          <w:sz w:val="24"/>
          <w:szCs w:val="24"/>
        </w:rPr>
        <w:t>大学生创新训练计划项目和导师</w:t>
      </w:r>
      <w:r>
        <w:rPr>
          <w:rFonts w:hint="eastAsia"/>
          <w:sz w:val="24"/>
          <w:szCs w:val="24"/>
        </w:rPr>
        <w:t>科研课题，</w:t>
      </w:r>
      <w:r>
        <w:rPr>
          <w:sz w:val="24"/>
          <w:szCs w:val="24"/>
        </w:rPr>
        <w:t>进行</w:t>
      </w:r>
      <w:r>
        <w:rPr>
          <w:rFonts w:hint="eastAsia"/>
          <w:sz w:val="24"/>
          <w:szCs w:val="24"/>
        </w:rPr>
        <w:t>科研</w:t>
      </w:r>
      <w:r>
        <w:rPr>
          <w:sz w:val="24"/>
          <w:szCs w:val="24"/>
        </w:rPr>
        <w:t>创新能力训练</w:t>
      </w:r>
      <w:r w:rsidRPr="0011095C">
        <w:rPr>
          <w:sz w:val="24"/>
          <w:szCs w:val="24"/>
        </w:rPr>
        <w:t>。</w:t>
      </w:r>
      <w:r>
        <w:rPr>
          <w:rFonts w:hint="eastAsia"/>
          <w:sz w:val="24"/>
          <w:szCs w:val="24"/>
        </w:rPr>
        <w:t>第四学年</w:t>
      </w:r>
      <w:r>
        <w:rPr>
          <w:sz w:val="24"/>
          <w:szCs w:val="24"/>
        </w:rPr>
        <w:t>在</w:t>
      </w:r>
      <w:r>
        <w:rPr>
          <w:rFonts w:hint="eastAsia"/>
          <w:sz w:val="24"/>
          <w:szCs w:val="24"/>
        </w:rPr>
        <w:t>中国科学院</w:t>
      </w:r>
      <w:r>
        <w:rPr>
          <w:sz w:val="24"/>
          <w:szCs w:val="24"/>
        </w:rPr>
        <w:t>大学导师指导下确定毕业论文（</w:t>
      </w:r>
      <w:r>
        <w:rPr>
          <w:rFonts w:hint="eastAsia"/>
          <w:sz w:val="24"/>
          <w:szCs w:val="24"/>
        </w:rPr>
        <w:t>设计</w:t>
      </w:r>
      <w:r>
        <w:rPr>
          <w:sz w:val="24"/>
          <w:szCs w:val="24"/>
        </w:rPr>
        <w:t>）</w:t>
      </w:r>
      <w:r>
        <w:rPr>
          <w:rFonts w:hint="eastAsia"/>
          <w:sz w:val="24"/>
          <w:szCs w:val="24"/>
        </w:rPr>
        <w:t>选题</w:t>
      </w:r>
      <w:r>
        <w:rPr>
          <w:sz w:val="24"/>
          <w:szCs w:val="24"/>
        </w:rPr>
        <w:t>，开展毕业论文（</w:t>
      </w:r>
      <w:r>
        <w:rPr>
          <w:rFonts w:hint="eastAsia"/>
          <w:sz w:val="24"/>
          <w:szCs w:val="24"/>
        </w:rPr>
        <w:t>设计</w:t>
      </w:r>
      <w:r>
        <w:rPr>
          <w:sz w:val="24"/>
          <w:szCs w:val="24"/>
        </w:rPr>
        <w:t>）</w:t>
      </w:r>
      <w:r>
        <w:rPr>
          <w:rFonts w:hint="eastAsia"/>
          <w:sz w:val="24"/>
          <w:szCs w:val="24"/>
        </w:rPr>
        <w:t>工作</w:t>
      </w:r>
      <w:r>
        <w:rPr>
          <w:sz w:val="24"/>
          <w:szCs w:val="24"/>
        </w:rPr>
        <w:t>，进行科研实践创新训练。</w:t>
      </w:r>
    </w:p>
    <w:p w:rsidR="000D1210" w:rsidRPr="00415DA2" w:rsidRDefault="000D1210" w:rsidP="000D1210">
      <w:pPr>
        <w:rPr>
          <w:rFonts w:ascii="黑体" w:eastAsia="黑体"/>
          <w:sz w:val="28"/>
          <w:szCs w:val="28"/>
        </w:rPr>
      </w:pPr>
      <w:r>
        <w:rPr>
          <w:rFonts w:ascii="黑体" w:eastAsia="黑体" w:hint="eastAsia"/>
          <w:sz w:val="28"/>
          <w:szCs w:val="28"/>
        </w:rPr>
        <w:t>五</w:t>
      </w:r>
      <w:r w:rsidRPr="00415DA2">
        <w:rPr>
          <w:rFonts w:ascii="黑体" w:eastAsia="黑体" w:hint="eastAsia"/>
          <w:sz w:val="28"/>
          <w:szCs w:val="28"/>
        </w:rPr>
        <w:t>、</w:t>
      </w:r>
      <w:r>
        <w:rPr>
          <w:rFonts w:ascii="黑体" w:eastAsia="黑体" w:hint="eastAsia"/>
          <w:sz w:val="28"/>
          <w:szCs w:val="28"/>
        </w:rPr>
        <w:t>毕业学分</w:t>
      </w:r>
      <w:r>
        <w:rPr>
          <w:rFonts w:ascii="黑体" w:eastAsia="黑体"/>
          <w:sz w:val="28"/>
          <w:szCs w:val="28"/>
        </w:rPr>
        <w:t>及比例要求</w:t>
      </w:r>
    </w:p>
    <w:p w:rsidR="000D1210" w:rsidRDefault="000D1210" w:rsidP="000D1210">
      <w:pPr>
        <w:pStyle w:val="a3"/>
        <w:tabs>
          <w:tab w:val="left" w:pos="3438"/>
        </w:tabs>
        <w:ind w:left="0"/>
        <w:jc w:val="center"/>
        <w:rPr>
          <w:rFonts w:cs="宋体"/>
          <w:lang w:eastAsia="zh-CN"/>
        </w:rPr>
      </w:pPr>
      <w:r>
        <w:rPr>
          <w:rFonts w:cs="宋体"/>
          <w:lang w:eastAsia="zh-CN"/>
        </w:rPr>
        <w:t>表</w:t>
      </w:r>
      <w:r>
        <w:rPr>
          <w:rFonts w:ascii="Times New Roman" w:eastAsia="Times New Roman" w:hAnsi="Times New Roman" w:cs="Times New Roman"/>
          <w:lang w:eastAsia="zh-CN"/>
        </w:rPr>
        <w:t xml:space="preserve">1 </w:t>
      </w:r>
      <w:r>
        <w:rPr>
          <w:rFonts w:cs="宋体"/>
          <w:lang w:eastAsia="zh-CN"/>
        </w:rPr>
        <w:t>毕</w:t>
      </w:r>
      <w:r>
        <w:rPr>
          <w:lang w:eastAsia="zh-CN"/>
        </w:rPr>
        <w:t>业学分及</w:t>
      </w:r>
      <w:r>
        <w:rPr>
          <w:rFonts w:hint="eastAsia"/>
          <w:lang w:eastAsia="zh-CN"/>
        </w:rPr>
        <w:t>比例要求</w:t>
      </w:r>
    </w:p>
    <w:tbl>
      <w:tblPr>
        <w:tblStyle w:val="TableNormal"/>
        <w:tblW w:w="5000" w:type="pct"/>
        <w:tblInd w:w="0" w:type="dxa"/>
        <w:tblLook w:val="01E0" w:firstRow="1" w:lastRow="1" w:firstColumn="1" w:lastColumn="1" w:noHBand="0" w:noVBand="0"/>
      </w:tblPr>
      <w:tblGrid>
        <w:gridCol w:w="3215"/>
        <w:gridCol w:w="1575"/>
        <w:gridCol w:w="1673"/>
        <w:gridCol w:w="2619"/>
      </w:tblGrid>
      <w:tr w:rsidR="000D1210" w:rsidTr="00BF77D2">
        <w:trPr>
          <w:trHeight w:hRule="exact" w:val="645"/>
        </w:trPr>
        <w:tc>
          <w:tcPr>
            <w:tcW w:w="1770" w:type="pct"/>
            <w:tcBorders>
              <w:top w:val="single" w:sz="5" w:space="0" w:color="000000"/>
              <w:left w:val="single" w:sz="5" w:space="0" w:color="000000"/>
              <w:bottom w:val="single" w:sz="5" w:space="0" w:color="000000"/>
              <w:right w:val="single" w:sz="5" w:space="0" w:color="000000"/>
            </w:tcBorders>
            <w:shd w:val="clear" w:color="auto" w:fill="9966FF"/>
            <w:vAlign w:val="center"/>
          </w:tcPr>
          <w:p w:rsidR="000D1210" w:rsidRPr="00A23A07" w:rsidRDefault="000D1210" w:rsidP="00BF77D2">
            <w:pPr>
              <w:jc w:val="center"/>
              <w:rPr>
                <w:rFonts w:ascii="Times New Roman" w:hAnsi="Times New Roman" w:cs="Times New Roman"/>
                <w:b/>
                <w:color w:val="FFFFFF" w:themeColor="background1"/>
                <w:lang w:eastAsia="zh-CN"/>
              </w:rPr>
            </w:pPr>
            <w:r w:rsidRPr="00A23A07">
              <w:rPr>
                <w:rFonts w:ascii="Times New Roman" w:hAnsi="Times New Roman" w:cs="Times New Roman"/>
                <w:b/>
                <w:color w:val="FFFFFF" w:themeColor="background1"/>
                <w:lang w:eastAsia="zh-CN"/>
              </w:rPr>
              <w:t>课程类别</w:t>
            </w:r>
          </w:p>
        </w:tc>
        <w:tc>
          <w:tcPr>
            <w:tcW w:w="867" w:type="pct"/>
            <w:tcBorders>
              <w:top w:val="single" w:sz="5" w:space="0" w:color="000000"/>
              <w:left w:val="single" w:sz="5" w:space="0" w:color="000000"/>
              <w:bottom w:val="single" w:sz="5" w:space="0" w:color="000000"/>
              <w:right w:val="single" w:sz="5" w:space="0" w:color="000000"/>
            </w:tcBorders>
            <w:shd w:val="clear" w:color="auto" w:fill="9966FF"/>
            <w:vAlign w:val="center"/>
          </w:tcPr>
          <w:p w:rsidR="000D1210" w:rsidRPr="00A23A07" w:rsidRDefault="000D1210" w:rsidP="00BF77D2">
            <w:pPr>
              <w:jc w:val="center"/>
              <w:rPr>
                <w:rFonts w:ascii="Times New Roman" w:hAnsi="Times New Roman" w:cs="Times New Roman"/>
                <w:b/>
                <w:color w:val="FFFFFF" w:themeColor="background1"/>
                <w:lang w:eastAsia="zh-CN"/>
              </w:rPr>
            </w:pPr>
            <w:r w:rsidRPr="00A23A07">
              <w:rPr>
                <w:rFonts w:ascii="Times New Roman" w:hAnsi="Times New Roman" w:cs="Times New Roman"/>
                <w:b/>
                <w:color w:val="FFFFFF" w:themeColor="background1"/>
                <w:lang w:eastAsia="zh-CN"/>
              </w:rPr>
              <w:t>课程性质</w:t>
            </w:r>
          </w:p>
        </w:tc>
        <w:tc>
          <w:tcPr>
            <w:tcW w:w="921" w:type="pct"/>
            <w:tcBorders>
              <w:top w:val="single" w:sz="5" w:space="0" w:color="000000"/>
              <w:left w:val="single" w:sz="5" w:space="0" w:color="000000"/>
              <w:bottom w:val="single" w:sz="5" w:space="0" w:color="000000"/>
              <w:right w:val="single" w:sz="5" w:space="0" w:color="000000"/>
            </w:tcBorders>
            <w:shd w:val="clear" w:color="auto" w:fill="9966FF"/>
            <w:vAlign w:val="center"/>
          </w:tcPr>
          <w:p w:rsidR="000D1210" w:rsidRPr="00A23A07" w:rsidRDefault="000D1210" w:rsidP="00BF77D2">
            <w:pPr>
              <w:jc w:val="center"/>
              <w:rPr>
                <w:rFonts w:ascii="Times New Roman" w:hAnsi="Times New Roman" w:cs="Times New Roman"/>
                <w:b/>
                <w:color w:val="FFFFFF" w:themeColor="background1"/>
                <w:lang w:eastAsia="zh-CN"/>
              </w:rPr>
            </w:pPr>
            <w:r w:rsidRPr="00A23A07">
              <w:rPr>
                <w:rFonts w:ascii="Times New Roman" w:hAnsi="Times New Roman" w:cs="Times New Roman"/>
                <w:b/>
                <w:color w:val="FFFFFF" w:themeColor="background1"/>
                <w:lang w:eastAsia="zh-CN"/>
              </w:rPr>
              <w:t>学分</w:t>
            </w:r>
          </w:p>
        </w:tc>
        <w:tc>
          <w:tcPr>
            <w:tcW w:w="1442" w:type="pct"/>
            <w:tcBorders>
              <w:top w:val="single" w:sz="5" w:space="0" w:color="000000"/>
              <w:left w:val="single" w:sz="5" w:space="0" w:color="000000"/>
              <w:bottom w:val="single" w:sz="5" w:space="0" w:color="000000"/>
              <w:right w:val="single" w:sz="5" w:space="0" w:color="000000"/>
            </w:tcBorders>
            <w:shd w:val="clear" w:color="auto" w:fill="9966FF"/>
            <w:vAlign w:val="center"/>
          </w:tcPr>
          <w:p w:rsidR="000D1210" w:rsidRPr="00A23A07" w:rsidRDefault="000D1210" w:rsidP="00BF77D2">
            <w:pPr>
              <w:jc w:val="center"/>
              <w:rPr>
                <w:rFonts w:ascii="Times New Roman" w:hAnsi="Times New Roman" w:cs="Times New Roman"/>
                <w:b/>
                <w:color w:val="FFFFFF" w:themeColor="background1"/>
                <w:lang w:eastAsia="zh-CN"/>
              </w:rPr>
            </w:pPr>
            <w:r w:rsidRPr="00A23A07">
              <w:rPr>
                <w:rFonts w:ascii="Times New Roman" w:hAnsi="Times New Roman" w:cs="Times New Roman"/>
                <w:b/>
                <w:color w:val="FFFFFF" w:themeColor="background1"/>
                <w:lang w:eastAsia="zh-CN"/>
              </w:rPr>
              <w:t>占总学分比例（％）</w:t>
            </w:r>
          </w:p>
        </w:tc>
      </w:tr>
      <w:tr w:rsidR="000D1210" w:rsidTr="00BF77D2">
        <w:trPr>
          <w:trHeight w:hRule="exact" w:val="397"/>
        </w:trPr>
        <w:tc>
          <w:tcPr>
            <w:tcW w:w="1770" w:type="pct"/>
            <w:vMerge w:val="restart"/>
            <w:tcBorders>
              <w:top w:val="single" w:sz="5" w:space="0" w:color="000000"/>
              <w:left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通识教育</w:t>
            </w:r>
            <w:r>
              <w:rPr>
                <w:rFonts w:ascii="Times New Roman" w:eastAsia="宋体" w:hAnsi="Times New Roman" w:cs="Times New Roman"/>
                <w:sz w:val="21"/>
                <w:szCs w:val="21"/>
                <w:lang w:eastAsia="zh-CN"/>
              </w:rPr>
              <w:t>课程</w:t>
            </w:r>
          </w:p>
        </w:tc>
        <w:tc>
          <w:tcPr>
            <w:tcW w:w="867"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rPr>
            </w:pPr>
            <w:r w:rsidRPr="00A23A07">
              <w:rPr>
                <w:rFonts w:ascii="Times New Roman" w:eastAsia="宋体" w:hAnsi="Times New Roman" w:cs="Times New Roman"/>
                <w:sz w:val="21"/>
                <w:szCs w:val="21"/>
              </w:rPr>
              <w:t>必修</w:t>
            </w:r>
          </w:p>
        </w:tc>
        <w:tc>
          <w:tcPr>
            <w:tcW w:w="921"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6</w:t>
            </w:r>
            <w:r>
              <w:rPr>
                <w:rFonts w:ascii="Times New Roman" w:eastAsia="宋体" w:hAnsi="Times New Roman" w:cs="Times New Roman"/>
                <w:sz w:val="21"/>
                <w:szCs w:val="21"/>
                <w:lang w:eastAsia="zh-CN"/>
              </w:rPr>
              <w:t>6.5</w:t>
            </w:r>
          </w:p>
        </w:tc>
        <w:tc>
          <w:tcPr>
            <w:tcW w:w="1442"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4</w:t>
            </w:r>
            <w:r>
              <w:rPr>
                <w:rFonts w:ascii="Times New Roman" w:eastAsia="宋体" w:hAnsi="Times New Roman" w:cs="Times New Roman"/>
                <w:sz w:val="21"/>
                <w:szCs w:val="21"/>
                <w:lang w:eastAsia="zh-CN"/>
              </w:rPr>
              <w:t>4</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3</w:t>
            </w:r>
          </w:p>
        </w:tc>
      </w:tr>
      <w:tr w:rsidR="000D1210" w:rsidTr="00BF77D2">
        <w:trPr>
          <w:trHeight w:hRule="exact" w:val="397"/>
        </w:trPr>
        <w:tc>
          <w:tcPr>
            <w:tcW w:w="1770" w:type="pct"/>
            <w:vMerge/>
            <w:tcBorders>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rPr>
            </w:pPr>
          </w:p>
        </w:tc>
        <w:tc>
          <w:tcPr>
            <w:tcW w:w="867"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rPr>
            </w:pPr>
            <w:r w:rsidRPr="00A23A07">
              <w:rPr>
                <w:rFonts w:ascii="Times New Roman" w:eastAsia="宋体" w:hAnsi="Times New Roman" w:cs="Times New Roman"/>
                <w:sz w:val="21"/>
                <w:szCs w:val="21"/>
              </w:rPr>
              <w:t>选修</w:t>
            </w:r>
          </w:p>
        </w:tc>
        <w:tc>
          <w:tcPr>
            <w:tcW w:w="921"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7</w:t>
            </w:r>
            <w:r>
              <w:rPr>
                <w:rFonts w:ascii="Times New Roman" w:eastAsia="宋体" w:hAnsi="Times New Roman" w:cs="Times New Roman"/>
                <w:sz w:val="21"/>
                <w:szCs w:val="21"/>
                <w:lang w:eastAsia="zh-CN"/>
              </w:rPr>
              <w:t>.5</w:t>
            </w:r>
          </w:p>
        </w:tc>
        <w:tc>
          <w:tcPr>
            <w:tcW w:w="1442"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5.0</w:t>
            </w:r>
          </w:p>
        </w:tc>
      </w:tr>
      <w:tr w:rsidR="000D1210" w:rsidTr="00BF77D2">
        <w:trPr>
          <w:trHeight w:hRule="exact" w:val="397"/>
        </w:trPr>
        <w:tc>
          <w:tcPr>
            <w:tcW w:w="1770" w:type="pct"/>
            <w:vMerge w:val="restart"/>
            <w:tcBorders>
              <w:top w:val="single" w:sz="5" w:space="0" w:color="000000"/>
              <w:left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rPr>
            </w:pPr>
            <w:r w:rsidRPr="00A23A07">
              <w:rPr>
                <w:rFonts w:ascii="Times New Roman" w:eastAsia="宋体" w:hAnsi="Times New Roman" w:cs="Times New Roman"/>
                <w:sz w:val="21"/>
                <w:szCs w:val="21"/>
              </w:rPr>
              <w:t>学科基础课程</w:t>
            </w:r>
          </w:p>
        </w:tc>
        <w:tc>
          <w:tcPr>
            <w:tcW w:w="867"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rPr>
            </w:pPr>
            <w:r w:rsidRPr="00A23A07">
              <w:rPr>
                <w:rFonts w:ascii="Times New Roman" w:eastAsia="宋体" w:hAnsi="Times New Roman" w:cs="Times New Roman"/>
                <w:sz w:val="21"/>
                <w:szCs w:val="21"/>
              </w:rPr>
              <w:t>必修</w:t>
            </w:r>
          </w:p>
        </w:tc>
        <w:tc>
          <w:tcPr>
            <w:tcW w:w="921"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20</w:t>
            </w:r>
          </w:p>
        </w:tc>
        <w:tc>
          <w:tcPr>
            <w:tcW w:w="1442"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13.3</w:t>
            </w:r>
          </w:p>
        </w:tc>
      </w:tr>
      <w:tr w:rsidR="000D1210" w:rsidTr="00BF77D2">
        <w:trPr>
          <w:trHeight w:hRule="exact" w:val="397"/>
        </w:trPr>
        <w:tc>
          <w:tcPr>
            <w:tcW w:w="1770" w:type="pct"/>
            <w:vMerge/>
            <w:tcBorders>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rPr>
            </w:pPr>
          </w:p>
        </w:tc>
        <w:tc>
          <w:tcPr>
            <w:tcW w:w="867"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选修</w:t>
            </w:r>
          </w:p>
        </w:tc>
        <w:tc>
          <w:tcPr>
            <w:tcW w:w="921"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0</w:t>
            </w:r>
          </w:p>
        </w:tc>
        <w:tc>
          <w:tcPr>
            <w:tcW w:w="1442"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0</w:t>
            </w:r>
            <w:r>
              <w:rPr>
                <w:rFonts w:ascii="Times New Roman" w:eastAsia="宋体" w:hAnsi="Times New Roman" w:cs="Times New Roman" w:hint="eastAsia"/>
                <w:sz w:val="21"/>
                <w:szCs w:val="21"/>
                <w:lang w:eastAsia="zh-CN"/>
              </w:rPr>
              <w:t>.0</w:t>
            </w:r>
          </w:p>
        </w:tc>
      </w:tr>
      <w:tr w:rsidR="000D1210" w:rsidTr="00BF77D2">
        <w:trPr>
          <w:trHeight w:hRule="exact" w:val="397"/>
        </w:trPr>
        <w:tc>
          <w:tcPr>
            <w:tcW w:w="1770" w:type="pct"/>
            <w:vMerge w:val="restart"/>
            <w:tcBorders>
              <w:top w:val="single" w:sz="5" w:space="0" w:color="000000"/>
              <w:left w:val="single" w:sz="5" w:space="0" w:color="000000"/>
              <w:right w:val="single" w:sz="5" w:space="0" w:color="000000"/>
            </w:tcBorders>
            <w:vAlign w:val="center"/>
          </w:tcPr>
          <w:p w:rsidR="000D1210" w:rsidRPr="00435E85" w:rsidRDefault="000D1210" w:rsidP="00BF77D2">
            <w:pPr>
              <w:pStyle w:val="TableParagraph"/>
              <w:jc w:val="center"/>
              <w:rPr>
                <w:rFonts w:ascii="Times New Roman" w:eastAsia="宋体" w:hAnsi="Times New Roman" w:cs="Times New Roman"/>
                <w:sz w:val="21"/>
                <w:szCs w:val="21"/>
                <w:lang w:eastAsia="zh-CN"/>
              </w:rPr>
            </w:pPr>
            <w:r w:rsidRPr="00435E85">
              <w:rPr>
                <w:rFonts w:ascii="Times New Roman" w:eastAsia="宋体" w:hAnsi="Times New Roman" w:cs="Times New Roman"/>
                <w:sz w:val="21"/>
                <w:szCs w:val="21"/>
                <w:lang w:eastAsia="zh-CN"/>
              </w:rPr>
              <w:t>专业课程</w:t>
            </w:r>
          </w:p>
        </w:tc>
        <w:tc>
          <w:tcPr>
            <w:tcW w:w="867" w:type="pct"/>
            <w:tcBorders>
              <w:top w:val="single" w:sz="5" w:space="0" w:color="000000"/>
              <w:left w:val="single" w:sz="5" w:space="0" w:color="000000"/>
              <w:bottom w:val="single" w:sz="5" w:space="0" w:color="000000"/>
              <w:right w:val="single" w:sz="5" w:space="0" w:color="000000"/>
            </w:tcBorders>
            <w:vAlign w:val="center"/>
          </w:tcPr>
          <w:p w:rsidR="000D1210" w:rsidRPr="00435E85" w:rsidRDefault="000D1210" w:rsidP="00BF77D2">
            <w:pPr>
              <w:pStyle w:val="TableParagraph"/>
              <w:jc w:val="center"/>
              <w:rPr>
                <w:rFonts w:ascii="Times New Roman" w:eastAsia="宋体" w:hAnsi="Times New Roman" w:cs="Times New Roman"/>
                <w:sz w:val="21"/>
                <w:szCs w:val="21"/>
                <w:lang w:eastAsia="zh-CN"/>
              </w:rPr>
            </w:pPr>
            <w:r w:rsidRPr="00435E85">
              <w:rPr>
                <w:rFonts w:ascii="Times New Roman" w:eastAsia="宋体" w:hAnsi="Times New Roman" w:cs="Times New Roman"/>
                <w:sz w:val="21"/>
                <w:szCs w:val="21"/>
                <w:lang w:eastAsia="zh-CN"/>
              </w:rPr>
              <w:t>必修</w:t>
            </w:r>
          </w:p>
        </w:tc>
        <w:tc>
          <w:tcPr>
            <w:tcW w:w="921" w:type="pct"/>
            <w:tcBorders>
              <w:top w:val="single" w:sz="5" w:space="0" w:color="000000"/>
              <w:left w:val="single" w:sz="5" w:space="0" w:color="000000"/>
              <w:bottom w:val="single" w:sz="5" w:space="0" w:color="000000"/>
              <w:right w:val="single" w:sz="5" w:space="0" w:color="000000"/>
            </w:tcBorders>
            <w:vAlign w:val="center"/>
          </w:tcPr>
          <w:p w:rsidR="000D1210" w:rsidRPr="00435E85" w:rsidRDefault="000D1210" w:rsidP="00BF77D2">
            <w:pPr>
              <w:pStyle w:val="TableParagraph"/>
              <w:jc w:val="center"/>
              <w:rPr>
                <w:rFonts w:ascii="Times New Roman" w:eastAsia="宋体" w:hAnsi="Times New Roman" w:cs="Times New Roman"/>
                <w:sz w:val="21"/>
                <w:szCs w:val="21"/>
                <w:lang w:eastAsia="zh-CN"/>
              </w:rPr>
            </w:pPr>
            <w:r w:rsidRPr="00435E85">
              <w:rPr>
                <w:rFonts w:ascii="Times New Roman" w:eastAsia="宋体" w:hAnsi="Times New Roman" w:cs="Times New Roman"/>
                <w:sz w:val="21"/>
                <w:szCs w:val="21"/>
                <w:lang w:eastAsia="zh-CN"/>
              </w:rPr>
              <w:t>12</w:t>
            </w:r>
          </w:p>
        </w:tc>
        <w:tc>
          <w:tcPr>
            <w:tcW w:w="1442" w:type="pct"/>
            <w:tcBorders>
              <w:top w:val="single" w:sz="5" w:space="0" w:color="000000"/>
              <w:left w:val="single" w:sz="5" w:space="0" w:color="000000"/>
              <w:bottom w:val="single" w:sz="5" w:space="0" w:color="000000"/>
              <w:right w:val="single" w:sz="5" w:space="0" w:color="000000"/>
            </w:tcBorders>
            <w:vAlign w:val="center"/>
          </w:tcPr>
          <w:p w:rsidR="000D1210" w:rsidRPr="00435E85" w:rsidRDefault="000D1210" w:rsidP="00BF77D2">
            <w:pPr>
              <w:pStyle w:val="TableParagraph"/>
              <w:jc w:val="center"/>
              <w:rPr>
                <w:rFonts w:ascii="Times New Roman" w:eastAsia="宋体" w:hAnsi="Times New Roman" w:cs="Times New Roman"/>
                <w:sz w:val="21"/>
                <w:szCs w:val="21"/>
                <w:lang w:eastAsia="zh-CN"/>
              </w:rPr>
            </w:pPr>
            <w:r w:rsidRPr="00435E85">
              <w:rPr>
                <w:rFonts w:ascii="Times New Roman" w:eastAsia="宋体" w:hAnsi="Times New Roman" w:cs="Times New Roman"/>
                <w:sz w:val="21"/>
                <w:szCs w:val="21"/>
                <w:lang w:eastAsia="zh-CN"/>
              </w:rPr>
              <w:t>8</w:t>
            </w:r>
            <w:r w:rsidRPr="00435E85">
              <w:rPr>
                <w:rFonts w:ascii="Times New Roman" w:eastAsia="宋体" w:hAnsi="Times New Roman" w:cs="Times New Roman" w:hint="eastAsia"/>
                <w:sz w:val="21"/>
                <w:szCs w:val="21"/>
                <w:lang w:eastAsia="zh-CN"/>
              </w:rPr>
              <w:t>.0</w:t>
            </w:r>
          </w:p>
        </w:tc>
      </w:tr>
      <w:tr w:rsidR="000D1210" w:rsidTr="00BF77D2">
        <w:trPr>
          <w:trHeight w:hRule="exact" w:val="397"/>
        </w:trPr>
        <w:tc>
          <w:tcPr>
            <w:tcW w:w="1770" w:type="pct"/>
            <w:vMerge/>
            <w:tcBorders>
              <w:left w:val="single" w:sz="5" w:space="0" w:color="000000"/>
              <w:bottom w:val="single" w:sz="5" w:space="0" w:color="000000"/>
              <w:right w:val="single" w:sz="5" w:space="0" w:color="000000"/>
            </w:tcBorders>
            <w:vAlign w:val="center"/>
          </w:tcPr>
          <w:p w:rsidR="000D1210" w:rsidRPr="00435E85" w:rsidRDefault="000D1210" w:rsidP="00BF77D2">
            <w:pPr>
              <w:pStyle w:val="TableParagraph"/>
              <w:jc w:val="center"/>
              <w:rPr>
                <w:rFonts w:ascii="Times New Roman" w:eastAsia="宋体" w:hAnsi="Times New Roman" w:cs="Times New Roman"/>
                <w:sz w:val="21"/>
                <w:szCs w:val="21"/>
                <w:lang w:eastAsia="zh-CN"/>
              </w:rPr>
            </w:pPr>
          </w:p>
        </w:tc>
        <w:tc>
          <w:tcPr>
            <w:tcW w:w="867" w:type="pct"/>
            <w:tcBorders>
              <w:top w:val="single" w:sz="5" w:space="0" w:color="000000"/>
              <w:left w:val="single" w:sz="5" w:space="0" w:color="000000"/>
              <w:bottom w:val="single" w:sz="5" w:space="0" w:color="000000"/>
              <w:right w:val="single" w:sz="5" w:space="0" w:color="000000"/>
            </w:tcBorders>
            <w:vAlign w:val="center"/>
          </w:tcPr>
          <w:p w:rsidR="000D1210" w:rsidRPr="00435E85" w:rsidRDefault="000D1210" w:rsidP="00BF77D2">
            <w:pPr>
              <w:pStyle w:val="TableParagraph"/>
              <w:jc w:val="center"/>
              <w:rPr>
                <w:rFonts w:ascii="Times New Roman" w:eastAsia="宋体" w:hAnsi="Times New Roman" w:cs="Times New Roman"/>
                <w:sz w:val="21"/>
                <w:szCs w:val="21"/>
                <w:lang w:eastAsia="zh-CN"/>
              </w:rPr>
            </w:pPr>
            <w:r w:rsidRPr="00435E85">
              <w:rPr>
                <w:rFonts w:ascii="Times New Roman" w:eastAsia="宋体" w:hAnsi="Times New Roman" w:cs="Times New Roman" w:hint="eastAsia"/>
                <w:sz w:val="21"/>
                <w:szCs w:val="21"/>
                <w:lang w:eastAsia="zh-CN"/>
              </w:rPr>
              <w:t>选修</w:t>
            </w:r>
          </w:p>
        </w:tc>
        <w:tc>
          <w:tcPr>
            <w:tcW w:w="921" w:type="pct"/>
            <w:tcBorders>
              <w:top w:val="single" w:sz="5" w:space="0" w:color="000000"/>
              <w:left w:val="single" w:sz="5" w:space="0" w:color="000000"/>
              <w:bottom w:val="single" w:sz="5" w:space="0" w:color="000000"/>
              <w:right w:val="single" w:sz="5" w:space="0" w:color="000000"/>
            </w:tcBorders>
            <w:vAlign w:val="center"/>
          </w:tcPr>
          <w:p w:rsidR="000D1210" w:rsidRPr="00435E85" w:rsidRDefault="000D1210" w:rsidP="00BF77D2">
            <w:pPr>
              <w:pStyle w:val="TableParagraph"/>
              <w:jc w:val="center"/>
              <w:rPr>
                <w:rFonts w:ascii="Times New Roman" w:eastAsia="宋体" w:hAnsi="Times New Roman" w:cs="Times New Roman"/>
                <w:sz w:val="21"/>
                <w:szCs w:val="21"/>
                <w:lang w:eastAsia="zh-CN"/>
              </w:rPr>
            </w:pPr>
            <w:r w:rsidRPr="00435E85">
              <w:rPr>
                <w:rFonts w:ascii="Times New Roman" w:eastAsia="宋体" w:hAnsi="Times New Roman" w:cs="Times New Roman"/>
                <w:sz w:val="21"/>
                <w:szCs w:val="21"/>
                <w:lang w:eastAsia="zh-CN"/>
              </w:rPr>
              <w:t>12</w:t>
            </w:r>
          </w:p>
        </w:tc>
        <w:tc>
          <w:tcPr>
            <w:tcW w:w="1442" w:type="pct"/>
            <w:tcBorders>
              <w:top w:val="single" w:sz="5" w:space="0" w:color="000000"/>
              <w:left w:val="single" w:sz="5" w:space="0" w:color="000000"/>
              <w:bottom w:val="single" w:sz="5" w:space="0" w:color="000000"/>
              <w:right w:val="single" w:sz="5" w:space="0" w:color="000000"/>
            </w:tcBorders>
            <w:vAlign w:val="center"/>
          </w:tcPr>
          <w:p w:rsidR="000D1210" w:rsidRPr="00435E85" w:rsidRDefault="000D1210" w:rsidP="00BF77D2">
            <w:pPr>
              <w:pStyle w:val="TableParagraph"/>
              <w:jc w:val="center"/>
              <w:rPr>
                <w:rFonts w:ascii="Times New Roman" w:eastAsia="宋体" w:hAnsi="Times New Roman" w:cs="Times New Roman"/>
                <w:sz w:val="21"/>
                <w:szCs w:val="21"/>
                <w:lang w:eastAsia="zh-CN"/>
              </w:rPr>
            </w:pPr>
            <w:r w:rsidRPr="00435E85">
              <w:rPr>
                <w:rFonts w:ascii="Times New Roman" w:eastAsia="宋体" w:hAnsi="Times New Roman" w:cs="Times New Roman"/>
                <w:sz w:val="21"/>
                <w:szCs w:val="21"/>
                <w:lang w:eastAsia="zh-CN"/>
              </w:rPr>
              <w:t>8.0</w:t>
            </w:r>
          </w:p>
        </w:tc>
      </w:tr>
      <w:tr w:rsidR="000D1210" w:rsidTr="00BF77D2">
        <w:trPr>
          <w:trHeight w:hRule="exact" w:val="397"/>
        </w:trPr>
        <w:tc>
          <w:tcPr>
            <w:tcW w:w="1770" w:type="pct"/>
            <w:vMerge w:val="restart"/>
            <w:tcBorders>
              <w:top w:val="single" w:sz="5" w:space="0" w:color="000000"/>
              <w:left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sidRPr="00A23A07">
              <w:rPr>
                <w:rFonts w:ascii="Times New Roman" w:eastAsia="宋体" w:hAnsi="Times New Roman" w:cs="Times New Roman"/>
                <w:sz w:val="21"/>
                <w:szCs w:val="21"/>
                <w:lang w:eastAsia="zh-CN"/>
              </w:rPr>
              <w:t>集中实践</w:t>
            </w:r>
            <w:r>
              <w:rPr>
                <w:rFonts w:ascii="Times New Roman" w:eastAsia="宋体" w:hAnsi="Times New Roman" w:cs="Times New Roman" w:hint="eastAsia"/>
                <w:sz w:val="21"/>
                <w:szCs w:val="21"/>
                <w:lang w:eastAsia="zh-CN"/>
              </w:rPr>
              <w:t>课程</w:t>
            </w:r>
          </w:p>
        </w:tc>
        <w:tc>
          <w:tcPr>
            <w:tcW w:w="867"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sidRPr="00A23A07">
              <w:rPr>
                <w:rFonts w:ascii="Times New Roman" w:eastAsia="宋体" w:hAnsi="Times New Roman" w:cs="Times New Roman"/>
                <w:sz w:val="21"/>
                <w:szCs w:val="21"/>
                <w:lang w:eastAsia="zh-CN"/>
              </w:rPr>
              <w:t>必修</w:t>
            </w:r>
          </w:p>
        </w:tc>
        <w:tc>
          <w:tcPr>
            <w:tcW w:w="921"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32</w:t>
            </w:r>
          </w:p>
        </w:tc>
        <w:tc>
          <w:tcPr>
            <w:tcW w:w="1442"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21.</w:t>
            </w:r>
            <w:r>
              <w:rPr>
                <w:rFonts w:ascii="Times New Roman" w:eastAsia="宋体" w:hAnsi="Times New Roman" w:cs="Times New Roman"/>
                <w:sz w:val="21"/>
                <w:szCs w:val="21"/>
                <w:lang w:eastAsia="zh-CN"/>
              </w:rPr>
              <w:t>3</w:t>
            </w:r>
          </w:p>
        </w:tc>
      </w:tr>
      <w:tr w:rsidR="000D1210" w:rsidTr="00BF77D2">
        <w:trPr>
          <w:trHeight w:hRule="exact" w:val="397"/>
        </w:trPr>
        <w:tc>
          <w:tcPr>
            <w:tcW w:w="1770" w:type="pct"/>
            <w:vMerge/>
            <w:tcBorders>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p>
        </w:tc>
        <w:tc>
          <w:tcPr>
            <w:tcW w:w="867"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选修</w:t>
            </w:r>
          </w:p>
        </w:tc>
        <w:tc>
          <w:tcPr>
            <w:tcW w:w="921"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0</w:t>
            </w:r>
          </w:p>
        </w:tc>
        <w:tc>
          <w:tcPr>
            <w:tcW w:w="1442"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0.0</w:t>
            </w:r>
          </w:p>
        </w:tc>
      </w:tr>
      <w:tr w:rsidR="000D1210" w:rsidTr="00BF77D2">
        <w:trPr>
          <w:trHeight w:hRule="exact" w:val="397"/>
        </w:trPr>
        <w:tc>
          <w:tcPr>
            <w:tcW w:w="2637" w:type="pct"/>
            <w:gridSpan w:val="2"/>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sidRPr="00A23A07">
              <w:rPr>
                <w:rFonts w:ascii="Times New Roman" w:eastAsia="宋体" w:hAnsi="Times New Roman" w:cs="Times New Roman"/>
                <w:sz w:val="21"/>
                <w:szCs w:val="21"/>
                <w:lang w:eastAsia="zh-CN"/>
              </w:rPr>
              <w:t>合计</w:t>
            </w:r>
          </w:p>
        </w:tc>
        <w:tc>
          <w:tcPr>
            <w:tcW w:w="921"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sidRPr="00A23A07">
              <w:rPr>
                <w:rFonts w:ascii="Times New Roman" w:eastAsia="宋体" w:hAnsi="Times New Roman" w:cs="Times New Roman"/>
                <w:sz w:val="21"/>
                <w:szCs w:val="21"/>
                <w:lang w:eastAsia="zh-CN"/>
              </w:rPr>
              <w:t>1</w:t>
            </w:r>
            <w:r>
              <w:rPr>
                <w:rFonts w:ascii="Times New Roman" w:eastAsia="宋体" w:hAnsi="Times New Roman" w:cs="Times New Roman"/>
                <w:sz w:val="21"/>
                <w:szCs w:val="21"/>
                <w:lang w:eastAsia="zh-CN"/>
              </w:rPr>
              <w:t>50</w:t>
            </w:r>
          </w:p>
        </w:tc>
        <w:tc>
          <w:tcPr>
            <w:tcW w:w="1442" w:type="pct"/>
            <w:tcBorders>
              <w:top w:val="single" w:sz="5" w:space="0" w:color="000000"/>
              <w:left w:val="single" w:sz="5" w:space="0" w:color="000000"/>
              <w:bottom w:val="single" w:sz="5" w:space="0" w:color="000000"/>
              <w:right w:val="single" w:sz="5" w:space="0" w:color="000000"/>
            </w:tcBorders>
            <w:vAlign w:val="center"/>
          </w:tcPr>
          <w:p w:rsidR="000D1210" w:rsidRPr="00A23A07" w:rsidRDefault="000D1210" w:rsidP="00BF77D2">
            <w:pPr>
              <w:pStyle w:val="TableParagraph"/>
              <w:jc w:val="center"/>
              <w:rPr>
                <w:rFonts w:ascii="Times New Roman" w:eastAsia="宋体" w:hAnsi="Times New Roman" w:cs="Times New Roman"/>
                <w:sz w:val="21"/>
                <w:szCs w:val="21"/>
                <w:lang w:eastAsia="zh-CN"/>
              </w:rPr>
            </w:pPr>
            <w:r w:rsidRPr="00A23A07">
              <w:rPr>
                <w:rFonts w:ascii="Times New Roman" w:eastAsia="宋体" w:hAnsi="Times New Roman" w:cs="Times New Roman"/>
                <w:sz w:val="21"/>
                <w:szCs w:val="21"/>
                <w:lang w:eastAsia="zh-CN"/>
              </w:rPr>
              <w:t>100</w:t>
            </w:r>
          </w:p>
        </w:tc>
      </w:tr>
    </w:tbl>
    <w:p w:rsidR="000D1210" w:rsidRDefault="000D1210" w:rsidP="000D1210">
      <w:pPr>
        <w:rPr>
          <w:rFonts w:ascii="黑体" w:eastAsia="黑体"/>
          <w:sz w:val="28"/>
          <w:szCs w:val="28"/>
        </w:rPr>
      </w:pPr>
      <w:r>
        <w:rPr>
          <w:rFonts w:ascii="黑体" w:eastAsia="黑体" w:hint="eastAsia"/>
          <w:sz w:val="28"/>
          <w:szCs w:val="28"/>
        </w:rPr>
        <w:t>六</w:t>
      </w:r>
      <w:r w:rsidRPr="00120B6D">
        <w:rPr>
          <w:rFonts w:ascii="黑体" w:eastAsia="黑体" w:hint="eastAsia"/>
          <w:sz w:val="28"/>
          <w:szCs w:val="28"/>
        </w:rPr>
        <w:t>、课程体系及</w:t>
      </w:r>
      <w:r>
        <w:rPr>
          <w:rFonts w:ascii="黑体" w:eastAsia="黑体" w:hint="eastAsia"/>
          <w:sz w:val="28"/>
          <w:szCs w:val="28"/>
        </w:rPr>
        <w:t>教学安排</w:t>
      </w:r>
    </w:p>
    <w:p w:rsidR="000D1210" w:rsidRPr="00A736EE" w:rsidRDefault="000D1210" w:rsidP="000D1210">
      <w:pPr>
        <w:spacing w:line="400" w:lineRule="exact"/>
        <w:rPr>
          <w:b/>
          <w:sz w:val="24"/>
          <w:szCs w:val="24"/>
        </w:rPr>
      </w:pPr>
      <w:r w:rsidRPr="00A736EE">
        <w:rPr>
          <w:rFonts w:hint="eastAsia"/>
          <w:b/>
          <w:sz w:val="24"/>
          <w:szCs w:val="24"/>
        </w:rPr>
        <w:t>（一）通识教育</w:t>
      </w:r>
      <w:r>
        <w:rPr>
          <w:rFonts w:hint="eastAsia"/>
          <w:b/>
          <w:sz w:val="24"/>
          <w:szCs w:val="24"/>
        </w:rPr>
        <w:t>课程</w:t>
      </w:r>
      <w:r w:rsidRPr="00A736EE">
        <w:rPr>
          <w:rFonts w:hint="eastAsia"/>
          <w:b/>
          <w:sz w:val="24"/>
          <w:szCs w:val="24"/>
        </w:rPr>
        <w:t>（</w:t>
      </w:r>
      <w:r>
        <w:rPr>
          <w:b/>
          <w:sz w:val="24"/>
          <w:szCs w:val="24"/>
        </w:rPr>
        <w:t>74</w:t>
      </w:r>
      <w:r w:rsidRPr="00A736EE">
        <w:rPr>
          <w:rFonts w:hint="eastAsia"/>
          <w:b/>
          <w:sz w:val="24"/>
          <w:szCs w:val="24"/>
        </w:rPr>
        <w:t>学分</w:t>
      </w:r>
      <w:r w:rsidRPr="0011095C">
        <w:rPr>
          <w:rFonts w:hint="eastAsia"/>
          <w:b/>
          <w:sz w:val="24"/>
          <w:szCs w:val="24"/>
        </w:rPr>
        <w:t>，</w:t>
      </w:r>
      <w:r w:rsidRPr="0011095C">
        <w:rPr>
          <w:b/>
          <w:sz w:val="24"/>
          <w:szCs w:val="24"/>
        </w:rPr>
        <w:t>其中必修</w:t>
      </w:r>
      <w:r>
        <w:rPr>
          <w:b/>
          <w:sz w:val="24"/>
          <w:szCs w:val="24"/>
        </w:rPr>
        <w:t>66.5</w:t>
      </w:r>
      <w:r w:rsidRPr="0011095C">
        <w:rPr>
          <w:b/>
          <w:sz w:val="24"/>
          <w:szCs w:val="24"/>
        </w:rPr>
        <w:t>学分，选修</w:t>
      </w:r>
      <w:r>
        <w:rPr>
          <w:b/>
          <w:sz w:val="24"/>
          <w:szCs w:val="24"/>
        </w:rPr>
        <w:t>7.5</w:t>
      </w:r>
      <w:r w:rsidRPr="0011095C">
        <w:rPr>
          <w:rFonts w:hint="eastAsia"/>
          <w:b/>
          <w:sz w:val="24"/>
          <w:szCs w:val="24"/>
        </w:rPr>
        <w:t>学分</w:t>
      </w:r>
      <w:r w:rsidRPr="00A736EE">
        <w:rPr>
          <w:b/>
          <w:sz w:val="24"/>
          <w:szCs w:val="24"/>
        </w:rPr>
        <w:t>）</w:t>
      </w:r>
    </w:p>
    <w:p w:rsidR="000D1210" w:rsidRDefault="000D1210" w:rsidP="000D1210">
      <w:pPr>
        <w:spacing w:line="400" w:lineRule="exact"/>
        <w:ind w:firstLineChars="200" w:firstLine="480"/>
        <w:rPr>
          <w:sz w:val="24"/>
          <w:szCs w:val="24"/>
        </w:rPr>
      </w:pPr>
      <w:r>
        <w:rPr>
          <w:rFonts w:hint="eastAsia"/>
          <w:sz w:val="24"/>
          <w:szCs w:val="24"/>
        </w:rPr>
        <w:lastRenderedPageBreak/>
        <w:t>通识</w:t>
      </w:r>
      <w:r>
        <w:rPr>
          <w:sz w:val="24"/>
          <w:szCs w:val="24"/>
        </w:rPr>
        <w:t>教育课程</w:t>
      </w:r>
      <w:r w:rsidRPr="00DF442C">
        <w:rPr>
          <w:rFonts w:hint="eastAsia"/>
          <w:sz w:val="24"/>
          <w:szCs w:val="24"/>
        </w:rPr>
        <w:t>由</w:t>
      </w:r>
      <w:proofErr w:type="gramStart"/>
      <w:r>
        <w:rPr>
          <w:rFonts w:hint="eastAsia"/>
          <w:sz w:val="24"/>
          <w:szCs w:val="24"/>
        </w:rPr>
        <w:t>思政类</w:t>
      </w:r>
      <w:proofErr w:type="gramEnd"/>
      <w:r>
        <w:rPr>
          <w:sz w:val="24"/>
          <w:szCs w:val="24"/>
        </w:rPr>
        <w:t>、</w:t>
      </w:r>
      <w:r>
        <w:rPr>
          <w:rFonts w:hint="eastAsia"/>
          <w:sz w:val="24"/>
          <w:szCs w:val="24"/>
        </w:rPr>
        <w:t>军体</w:t>
      </w:r>
      <w:r>
        <w:rPr>
          <w:sz w:val="24"/>
          <w:szCs w:val="24"/>
        </w:rPr>
        <w:t>类、</w:t>
      </w:r>
      <w:r w:rsidRPr="00DF442C">
        <w:rPr>
          <w:rFonts w:hint="eastAsia"/>
          <w:sz w:val="24"/>
          <w:szCs w:val="24"/>
        </w:rPr>
        <w:t>英语类</w:t>
      </w:r>
      <w:r>
        <w:rPr>
          <w:rFonts w:hint="eastAsia"/>
          <w:sz w:val="24"/>
          <w:szCs w:val="24"/>
        </w:rPr>
        <w:t>、</w:t>
      </w:r>
      <w:r w:rsidRPr="00DF442C">
        <w:rPr>
          <w:rFonts w:hint="eastAsia"/>
          <w:sz w:val="24"/>
          <w:szCs w:val="24"/>
        </w:rPr>
        <w:t>数学类、</w:t>
      </w:r>
      <w:r>
        <w:rPr>
          <w:rFonts w:hint="eastAsia"/>
          <w:sz w:val="24"/>
          <w:szCs w:val="24"/>
        </w:rPr>
        <w:t>物理类</w:t>
      </w:r>
      <w:r>
        <w:rPr>
          <w:sz w:val="24"/>
          <w:szCs w:val="24"/>
        </w:rPr>
        <w:t>、</w:t>
      </w:r>
      <w:r w:rsidRPr="00DF442C">
        <w:rPr>
          <w:rFonts w:hint="eastAsia"/>
          <w:sz w:val="24"/>
          <w:szCs w:val="24"/>
        </w:rPr>
        <w:t>计算机类、</w:t>
      </w:r>
      <w:r>
        <w:rPr>
          <w:rFonts w:hint="eastAsia"/>
          <w:sz w:val="24"/>
          <w:szCs w:val="24"/>
        </w:rPr>
        <w:t>创新</w:t>
      </w:r>
      <w:r>
        <w:rPr>
          <w:sz w:val="24"/>
          <w:szCs w:val="24"/>
        </w:rPr>
        <w:t>创业类</w:t>
      </w:r>
      <w:r>
        <w:rPr>
          <w:rFonts w:hint="eastAsia"/>
          <w:sz w:val="24"/>
          <w:szCs w:val="24"/>
        </w:rPr>
        <w:t>和人文素质类</w:t>
      </w:r>
      <w:r w:rsidRPr="00DF442C">
        <w:rPr>
          <w:rFonts w:hint="eastAsia"/>
          <w:sz w:val="24"/>
          <w:szCs w:val="24"/>
        </w:rPr>
        <w:t>课程构成。</w:t>
      </w:r>
    </w:p>
    <w:p w:rsidR="000D1210" w:rsidRPr="0011095C" w:rsidRDefault="000D1210" w:rsidP="000D1210">
      <w:pPr>
        <w:spacing w:line="360" w:lineRule="auto"/>
        <w:rPr>
          <w:b/>
          <w:sz w:val="24"/>
          <w:szCs w:val="24"/>
        </w:rPr>
      </w:pPr>
      <w:r w:rsidRPr="0011095C">
        <w:rPr>
          <w:rFonts w:hint="eastAsia"/>
          <w:b/>
          <w:sz w:val="24"/>
          <w:szCs w:val="24"/>
        </w:rPr>
        <w:t>1</w:t>
      </w:r>
      <w:r w:rsidRPr="0011095C">
        <w:rPr>
          <w:rFonts w:hint="eastAsia"/>
          <w:b/>
          <w:sz w:val="24"/>
          <w:szCs w:val="24"/>
        </w:rPr>
        <w:t>．</w:t>
      </w:r>
      <w:proofErr w:type="gramStart"/>
      <w:r w:rsidRPr="0011095C">
        <w:rPr>
          <w:rFonts w:hint="eastAsia"/>
          <w:b/>
          <w:sz w:val="24"/>
          <w:szCs w:val="24"/>
        </w:rPr>
        <w:t>思政类</w:t>
      </w:r>
      <w:proofErr w:type="gramEnd"/>
      <w:r w:rsidRPr="0011095C">
        <w:rPr>
          <w:rFonts w:hint="eastAsia"/>
          <w:b/>
          <w:sz w:val="24"/>
          <w:szCs w:val="24"/>
        </w:rPr>
        <w:t>（</w:t>
      </w:r>
      <w:r>
        <w:rPr>
          <w:b/>
          <w:sz w:val="24"/>
          <w:szCs w:val="24"/>
        </w:rPr>
        <w:t>10</w:t>
      </w:r>
      <w:r w:rsidRPr="0011095C">
        <w:rPr>
          <w:rFonts w:hint="eastAsia"/>
          <w:b/>
          <w:sz w:val="24"/>
          <w:szCs w:val="24"/>
        </w:rPr>
        <w:t>学分</w:t>
      </w:r>
      <w:r w:rsidRPr="0011095C">
        <w:rPr>
          <w:b/>
          <w:sz w:val="24"/>
          <w:szCs w:val="24"/>
        </w:rPr>
        <w:t>）</w:t>
      </w:r>
    </w:p>
    <w:tbl>
      <w:tblPr>
        <w:tblStyle w:val="a8"/>
        <w:tblW w:w="9067" w:type="dxa"/>
        <w:tblLook w:val="04A0" w:firstRow="1" w:lastRow="0" w:firstColumn="1" w:lastColumn="0" w:noHBand="0" w:noVBand="1"/>
      </w:tblPr>
      <w:tblGrid>
        <w:gridCol w:w="1129"/>
        <w:gridCol w:w="2552"/>
        <w:gridCol w:w="709"/>
        <w:gridCol w:w="708"/>
        <w:gridCol w:w="709"/>
        <w:gridCol w:w="709"/>
        <w:gridCol w:w="709"/>
        <w:gridCol w:w="708"/>
        <w:gridCol w:w="1134"/>
      </w:tblGrid>
      <w:tr w:rsidR="000D1210" w:rsidTr="00BF77D2">
        <w:trPr>
          <w:trHeight w:val="364"/>
        </w:trPr>
        <w:tc>
          <w:tcPr>
            <w:tcW w:w="1129"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课程性质</w:t>
            </w:r>
          </w:p>
        </w:tc>
        <w:tc>
          <w:tcPr>
            <w:tcW w:w="2552"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w:t>
            </w:r>
            <w:r w:rsidRPr="00266509">
              <w:rPr>
                <w:b/>
                <w:color w:val="FFFFFF" w:themeColor="background1"/>
              </w:rPr>
              <w:t>名称</w:t>
            </w:r>
          </w:p>
        </w:tc>
        <w:tc>
          <w:tcPr>
            <w:tcW w:w="709"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学分</w:t>
            </w:r>
          </w:p>
        </w:tc>
        <w:tc>
          <w:tcPr>
            <w:tcW w:w="708"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学时</w:t>
            </w:r>
          </w:p>
        </w:tc>
        <w:tc>
          <w:tcPr>
            <w:tcW w:w="2127" w:type="dxa"/>
            <w:gridSpan w:val="3"/>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0D1210" w:rsidRPr="00266509" w:rsidRDefault="000D1210" w:rsidP="00BF77D2">
            <w:pPr>
              <w:jc w:val="center"/>
              <w:rPr>
                <w:b/>
                <w:color w:val="FFFFFF" w:themeColor="background1"/>
              </w:rPr>
            </w:pPr>
            <w:r w:rsidRPr="00266509">
              <w:rPr>
                <w:b/>
                <w:color w:val="FFFFFF" w:themeColor="background1"/>
              </w:rPr>
              <w:t>学期</w:t>
            </w:r>
          </w:p>
        </w:tc>
        <w:tc>
          <w:tcPr>
            <w:tcW w:w="1134"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开课单位</w:t>
            </w:r>
          </w:p>
        </w:tc>
      </w:tr>
      <w:tr w:rsidR="000D1210" w:rsidTr="00BF77D2">
        <w:trPr>
          <w:trHeight w:val="427"/>
        </w:trPr>
        <w:tc>
          <w:tcPr>
            <w:tcW w:w="1129" w:type="dxa"/>
            <w:vMerge/>
            <w:vAlign w:val="center"/>
          </w:tcPr>
          <w:p w:rsidR="000D1210" w:rsidRDefault="000D1210" w:rsidP="00BF77D2">
            <w:pPr>
              <w:jc w:val="center"/>
            </w:pPr>
          </w:p>
        </w:tc>
        <w:tc>
          <w:tcPr>
            <w:tcW w:w="2552" w:type="dxa"/>
            <w:vMerge/>
            <w:vAlign w:val="center"/>
          </w:tcPr>
          <w:p w:rsidR="000D1210" w:rsidRDefault="000D1210" w:rsidP="00BF77D2">
            <w:pPr>
              <w:jc w:val="center"/>
            </w:pPr>
          </w:p>
        </w:tc>
        <w:tc>
          <w:tcPr>
            <w:tcW w:w="709" w:type="dxa"/>
            <w:vMerge/>
            <w:vAlign w:val="center"/>
          </w:tcPr>
          <w:p w:rsidR="000D1210" w:rsidRDefault="000D1210" w:rsidP="00BF77D2">
            <w:pPr>
              <w:jc w:val="center"/>
            </w:pPr>
          </w:p>
        </w:tc>
        <w:tc>
          <w:tcPr>
            <w:tcW w:w="708" w:type="dxa"/>
            <w:vMerge/>
            <w:vAlign w:val="center"/>
          </w:tcPr>
          <w:p w:rsidR="000D1210" w:rsidRDefault="000D1210" w:rsidP="00BF77D2">
            <w:pPr>
              <w:jc w:val="center"/>
            </w:pPr>
          </w:p>
        </w:tc>
        <w:tc>
          <w:tcPr>
            <w:tcW w:w="709"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实验</w:t>
            </w:r>
          </w:p>
        </w:tc>
        <w:tc>
          <w:tcPr>
            <w:tcW w:w="709"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上机</w:t>
            </w:r>
          </w:p>
        </w:tc>
        <w:tc>
          <w:tcPr>
            <w:tcW w:w="709" w:type="dxa"/>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课外</w:t>
            </w:r>
          </w:p>
        </w:tc>
        <w:tc>
          <w:tcPr>
            <w:tcW w:w="708" w:type="dxa"/>
            <w:vMerge/>
            <w:vAlign w:val="center"/>
          </w:tcPr>
          <w:p w:rsidR="000D1210" w:rsidRDefault="000D1210" w:rsidP="00BF77D2">
            <w:pPr>
              <w:jc w:val="center"/>
            </w:pPr>
          </w:p>
        </w:tc>
        <w:tc>
          <w:tcPr>
            <w:tcW w:w="1134" w:type="dxa"/>
            <w:vMerge/>
            <w:vAlign w:val="center"/>
          </w:tcPr>
          <w:p w:rsidR="000D1210" w:rsidRDefault="000D1210" w:rsidP="00BF77D2">
            <w:pPr>
              <w:jc w:val="center"/>
            </w:pPr>
          </w:p>
        </w:tc>
      </w:tr>
      <w:tr w:rsidR="000D1210" w:rsidTr="00BF77D2">
        <w:trPr>
          <w:trHeight w:val="397"/>
        </w:trPr>
        <w:tc>
          <w:tcPr>
            <w:tcW w:w="1129" w:type="dxa"/>
            <w:vAlign w:val="center"/>
          </w:tcPr>
          <w:p w:rsidR="000D1210" w:rsidRDefault="000D1210" w:rsidP="00BF77D2">
            <w:pPr>
              <w:jc w:val="center"/>
            </w:pPr>
            <w:r>
              <w:rPr>
                <w:rFonts w:hint="eastAsia"/>
              </w:rPr>
              <w:t>必修</w:t>
            </w:r>
          </w:p>
        </w:tc>
        <w:tc>
          <w:tcPr>
            <w:tcW w:w="2552" w:type="dxa"/>
            <w:vAlign w:val="center"/>
          </w:tcPr>
          <w:p w:rsidR="000D1210" w:rsidRPr="003B7201" w:rsidRDefault="000D1210" w:rsidP="00BF77D2">
            <w:pPr>
              <w:jc w:val="left"/>
            </w:pPr>
            <w:r>
              <w:rPr>
                <w:rFonts w:hint="eastAsia"/>
              </w:rPr>
              <w:t>形势</w:t>
            </w:r>
            <w:r w:rsidRPr="003B7201">
              <w:rPr>
                <w:rFonts w:hint="eastAsia"/>
              </w:rPr>
              <w:t>与</w:t>
            </w:r>
            <w:r w:rsidRPr="003B7201">
              <w:t>政策</w:t>
            </w:r>
          </w:p>
        </w:tc>
        <w:tc>
          <w:tcPr>
            <w:tcW w:w="709" w:type="dxa"/>
            <w:vAlign w:val="center"/>
          </w:tcPr>
          <w:p w:rsidR="000D1210" w:rsidRDefault="000D1210" w:rsidP="00BF77D2">
            <w:pPr>
              <w:jc w:val="center"/>
            </w:pPr>
            <w: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各</w:t>
            </w:r>
          </w:p>
        </w:tc>
        <w:tc>
          <w:tcPr>
            <w:tcW w:w="1134" w:type="dxa"/>
            <w:vAlign w:val="center"/>
          </w:tcPr>
          <w:p w:rsidR="000D1210" w:rsidRDefault="000D1210" w:rsidP="00BF77D2">
            <w:pPr>
              <w:jc w:val="center"/>
            </w:pPr>
            <w:proofErr w:type="gramStart"/>
            <w:r>
              <w:rPr>
                <w:rFonts w:hint="eastAsia"/>
              </w:rPr>
              <w:t>马院</w:t>
            </w:r>
            <w:proofErr w:type="gramEnd"/>
          </w:p>
        </w:tc>
      </w:tr>
      <w:tr w:rsidR="000D1210" w:rsidTr="00BF77D2">
        <w:trPr>
          <w:trHeight w:val="397"/>
        </w:trPr>
        <w:tc>
          <w:tcPr>
            <w:tcW w:w="1129" w:type="dxa"/>
            <w:vAlign w:val="center"/>
          </w:tcPr>
          <w:p w:rsidR="000D1210" w:rsidRDefault="000D1210" w:rsidP="00BF77D2">
            <w:pPr>
              <w:jc w:val="center"/>
            </w:pPr>
            <w:r>
              <w:rPr>
                <w:rFonts w:hint="eastAsia"/>
              </w:rPr>
              <w:t>必修</w:t>
            </w:r>
          </w:p>
        </w:tc>
        <w:tc>
          <w:tcPr>
            <w:tcW w:w="2552" w:type="dxa"/>
            <w:vAlign w:val="center"/>
          </w:tcPr>
          <w:p w:rsidR="000D1210" w:rsidRPr="00266509" w:rsidRDefault="000D1210" w:rsidP="00BF77D2">
            <w:pPr>
              <w:jc w:val="left"/>
              <w:rPr>
                <w:szCs w:val="21"/>
              </w:rPr>
            </w:pPr>
            <w:r w:rsidRPr="00266509">
              <w:rPr>
                <w:rFonts w:hint="eastAsia"/>
                <w:szCs w:val="21"/>
              </w:rPr>
              <w:t>思想道德</w:t>
            </w:r>
            <w:r w:rsidRPr="00266509">
              <w:rPr>
                <w:szCs w:val="21"/>
              </w:rPr>
              <w:t>修养</w:t>
            </w:r>
            <w:r w:rsidRPr="00266509">
              <w:rPr>
                <w:rFonts w:hint="eastAsia"/>
                <w:szCs w:val="21"/>
              </w:rPr>
              <w:t>与</w:t>
            </w:r>
            <w:r w:rsidRPr="00266509">
              <w:rPr>
                <w:szCs w:val="21"/>
              </w:rPr>
              <w:t>法律基础</w:t>
            </w:r>
          </w:p>
        </w:tc>
        <w:tc>
          <w:tcPr>
            <w:tcW w:w="709" w:type="dxa"/>
            <w:vAlign w:val="center"/>
          </w:tcPr>
          <w:p w:rsidR="000D1210" w:rsidRDefault="000D1210" w:rsidP="00BF77D2">
            <w:pPr>
              <w:jc w:val="center"/>
            </w:pPr>
            <w:r>
              <w:rPr>
                <w:rFonts w:hint="eastAsia"/>
              </w:rPr>
              <w:t>2</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A70C2" w:rsidRDefault="000D1210" w:rsidP="00BF77D2">
            <w:pPr>
              <w:jc w:val="center"/>
            </w:pPr>
            <w:proofErr w:type="gramStart"/>
            <w:r w:rsidRPr="00EA70C2">
              <w:rPr>
                <w:rFonts w:hint="eastAsia"/>
              </w:rPr>
              <w:t>一</w:t>
            </w:r>
            <w:proofErr w:type="gramEnd"/>
          </w:p>
        </w:tc>
        <w:tc>
          <w:tcPr>
            <w:tcW w:w="1134" w:type="dxa"/>
            <w:vAlign w:val="center"/>
          </w:tcPr>
          <w:p w:rsidR="000D1210" w:rsidRDefault="000D1210" w:rsidP="00BF77D2">
            <w:pPr>
              <w:jc w:val="center"/>
            </w:pPr>
            <w:proofErr w:type="gramStart"/>
            <w:r>
              <w:rPr>
                <w:rFonts w:hint="eastAsia"/>
              </w:rPr>
              <w:t>马院</w:t>
            </w:r>
            <w:proofErr w:type="gramEnd"/>
          </w:p>
        </w:tc>
      </w:tr>
      <w:tr w:rsidR="000D1210" w:rsidTr="00BF77D2">
        <w:trPr>
          <w:trHeight w:val="397"/>
        </w:trPr>
        <w:tc>
          <w:tcPr>
            <w:tcW w:w="1129" w:type="dxa"/>
            <w:vAlign w:val="center"/>
          </w:tcPr>
          <w:p w:rsidR="000D1210" w:rsidRDefault="000D1210" w:rsidP="00BF77D2">
            <w:pPr>
              <w:jc w:val="center"/>
            </w:pPr>
            <w:r>
              <w:rPr>
                <w:rFonts w:hint="eastAsia"/>
              </w:rPr>
              <w:t>必修</w:t>
            </w:r>
          </w:p>
        </w:tc>
        <w:tc>
          <w:tcPr>
            <w:tcW w:w="2552" w:type="dxa"/>
            <w:vAlign w:val="center"/>
          </w:tcPr>
          <w:p w:rsidR="000D1210" w:rsidRPr="003B7201" w:rsidRDefault="000D1210" w:rsidP="00BF77D2">
            <w:pPr>
              <w:jc w:val="left"/>
            </w:pPr>
            <w:r w:rsidRPr="003B7201">
              <w:rPr>
                <w:rFonts w:hint="eastAsia"/>
              </w:rPr>
              <w:t>中国近现代史纲要</w:t>
            </w:r>
          </w:p>
        </w:tc>
        <w:tc>
          <w:tcPr>
            <w:tcW w:w="709" w:type="dxa"/>
            <w:vAlign w:val="center"/>
          </w:tcPr>
          <w:p w:rsidR="000D1210" w:rsidRDefault="000D1210" w:rsidP="00BF77D2">
            <w:pPr>
              <w:jc w:val="center"/>
            </w:pPr>
            <w:r>
              <w:rPr>
                <w:rFonts w:hint="eastAsia"/>
              </w:rPr>
              <w:t>2</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A70C2" w:rsidRDefault="000D1210" w:rsidP="00BF77D2">
            <w:pPr>
              <w:jc w:val="center"/>
            </w:pPr>
            <w:r w:rsidRPr="00EA70C2">
              <w:t>二</w:t>
            </w:r>
          </w:p>
        </w:tc>
        <w:tc>
          <w:tcPr>
            <w:tcW w:w="1134" w:type="dxa"/>
            <w:vAlign w:val="center"/>
          </w:tcPr>
          <w:p w:rsidR="000D1210" w:rsidRDefault="000D1210" w:rsidP="00BF77D2">
            <w:pPr>
              <w:jc w:val="center"/>
            </w:pPr>
            <w:proofErr w:type="gramStart"/>
            <w:r>
              <w:rPr>
                <w:rFonts w:hint="eastAsia"/>
              </w:rPr>
              <w:t>马院</w:t>
            </w:r>
            <w:proofErr w:type="gramEnd"/>
          </w:p>
        </w:tc>
      </w:tr>
      <w:tr w:rsidR="000D1210" w:rsidTr="00BF77D2">
        <w:trPr>
          <w:trHeight w:val="397"/>
        </w:trPr>
        <w:tc>
          <w:tcPr>
            <w:tcW w:w="1129" w:type="dxa"/>
            <w:vAlign w:val="center"/>
          </w:tcPr>
          <w:p w:rsidR="000D1210" w:rsidRDefault="000D1210" w:rsidP="00BF77D2">
            <w:pPr>
              <w:jc w:val="center"/>
            </w:pPr>
            <w:r>
              <w:rPr>
                <w:rFonts w:hint="eastAsia"/>
              </w:rPr>
              <w:t>必修</w:t>
            </w:r>
          </w:p>
        </w:tc>
        <w:tc>
          <w:tcPr>
            <w:tcW w:w="2552" w:type="dxa"/>
            <w:vAlign w:val="center"/>
          </w:tcPr>
          <w:p w:rsidR="000D1210" w:rsidRDefault="000D1210" w:rsidP="00BF77D2">
            <w:pPr>
              <w:jc w:val="left"/>
            </w:pPr>
            <w:r>
              <w:rPr>
                <w:rFonts w:hint="eastAsia"/>
              </w:rPr>
              <w:t>马克思主义</w:t>
            </w:r>
            <w:r>
              <w:t>基本原理</w:t>
            </w:r>
          </w:p>
        </w:tc>
        <w:tc>
          <w:tcPr>
            <w:tcW w:w="709" w:type="dxa"/>
            <w:vAlign w:val="center"/>
          </w:tcPr>
          <w:p w:rsidR="000D1210" w:rsidRDefault="000D1210" w:rsidP="00BF77D2">
            <w:pPr>
              <w:jc w:val="center"/>
            </w:pPr>
            <w:r>
              <w:rPr>
                <w:rFonts w:hint="eastAsia"/>
              </w:rPr>
              <w:t>2</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A70C2" w:rsidRDefault="000D1210" w:rsidP="00BF77D2">
            <w:pPr>
              <w:jc w:val="center"/>
            </w:pPr>
            <w:r>
              <w:rPr>
                <w:rFonts w:hint="eastAsia"/>
              </w:rPr>
              <w:t>六</w:t>
            </w:r>
          </w:p>
        </w:tc>
        <w:tc>
          <w:tcPr>
            <w:tcW w:w="1134" w:type="dxa"/>
            <w:vAlign w:val="center"/>
          </w:tcPr>
          <w:p w:rsidR="000D1210" w:rsidRDefault="000D1210" w:rsidP="00BF77D2">
            <w:pPr>
              <w:jc w:val="center"/>
            </w:pPr>
            <w:proofErr w:type="gramStart"/>
            <w:r>
              <w:rPr>
                <w:rFonts w:hint="eastAsia"/>
              </w:rPr>
              <w:t>马院</w:t>
            </w:r>
            <w:proofErr w:type="gramEnd"/>
          </w:p>
        </w:tc>
      </w:tr>
      <w:tr w:rsidR="000D1210" w:rsidTr="00BF77D2">
        <w:trPr>
          <w:trHeight w:val="397"/>
        </w:trPr>
        <w:tc>
          <w:tcPr>
            <w:tcW w:w="1129" w:type="dxa"/>
            <w:vAlign w:val="center"/>
          </w:tcPr>
          <w:p w:rsidR="000D1210" w:rsidRDefault="000D1210" w:rsidP="00BF77D2">
            <w:pPr>
              <w:jc w:val="center"/>
            </w:pPr>
            <w:r>
              <w:rPr>
                <w:rFonts w:hint="eastAsia"/>
              </w:rPr>
              <w:t>必修</w:t>
            </w:r>
          </w:p>
        </w:tc>
        <w:tc>
          <w:tcPr>
            <w:tcW w:w="2552" w:type="dxa"/>
            <w:vAlign w:val="center"/>
          </w:tcPr>
          <w:p w:rsidR="000D1210" w:rsidRDefault="000D1210" w:rsidP="00BF77D2">
            <w:r>
              <w:rPr>
                <w:rFonts w:hint="eastAsia"/>
              </w:rPr>
              <w:t>毛泽东</w:t>
            </w:r>
            <w:r>
              <w:t>思想和中国特色社会主义理论体系</w:t>
            </w:r>
            <w:r>
              <w:rPr>
                <w:rFonts w:hint="eastAsia"/>
              </w:rPr>
              <w:t>概论</w:t>
            </w:r>
          </w:p>
        </w:tc>
        <w:tc>
          <w:tcPr>
            <w:tcW w:w="709" w:type="dxa"/>
            <w:vAlign w:val="center"/>
          </w:tcPr>
          <w:p w:rsidR="000D1210" w:rsidRDefault="000D1210" w:rsidP="00BF77D2">
            <w:pPr>
              <w:jc w:val="center"/>
            </w:pPr>
            <w:r>
              <w:rPr>
                <w:rFonts w:hint="eastAsia"/>
              </w:rPr>
              <w:t>3</w:t>
            </w:r>
          </w:p>
        </w:tc>
        <w:tc>
          <w:tcPr>
            <w:tcW w:w="708" w:type="dxa"/>
            <w:vAlign w:val="center"/>
          </w:tcPr>
          <w:p w:rsidR="000D1210" w:rsidRDefault="000D1210" w:rsidP="00BF77D2">
            <w:pPr>
              <w:jc w:val="center"/>
            </w:pPr>
            <w:r>
              <w:rPr>
                <w:rFonts w:hint="eastAsia"/>
              </w:rPr>
              <w:t>48</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A70C2" w:rsidRDefault="000D1210" w:rsidP="00BF77D2">
            <w:pPr>
              <w:jc w:val="center"/>
            </w:pPr>
            <w:r>
              <w:rPr>
                <w:rFonts w:hint="eastAsia"/>
              </w:rPr>
              <w:t>七</w:t>
            </w:r>
          </w:p>
        </w:tc>
        <w:tc>
          <w:tcPr>
            <w:tcW w:w="1134" w:type="dxa"/>
            <w:vAlign w:val="center"/>
          </w:tcPr>
          <w:p w:rsidR="000D1210" w:rsidRDefault="000D1210" w:rsidP="00BF77D2">
            <w:pPr>
              <w:jc w:val="center"/>
            </w:pPr>
            <w:proofErr w:type="gramStart"/>
            <w:r>
              <w:rPr>
                <w:rFonts w:hint="eastAsia"/>
              </w:rPr>
              <w:t>马院</w:t>
            </w:r>
            <w:proofErr w:type="gramEnd"/>
          </w:p>
        </w:tc>
      </w:tr>
    </w:tbl>
    <w:p w:rsidR="000D1210" w:rsidRPr="0011095C" w:rsidRDefault="000D1210" w:rsidP="000D1210">
      <w:pPr>
        <w:spacing w:line="360" w:lineRule="auto"/>
        <w:rPr>
          <w:b/>
          <w:sz w:val="24"/>
          <w:szCs w:val="24"/>
        </w:rPr>
      </w:pPr>
      <w:r w:rsidRPr="0011095C">
        <w:rPr>
          <w:b/>
          <w:sz w:val="24"/>
          <w:szCs w:val="24"/>
        </w:rPr>
        <w:t>2</w:t>
      </w:r>
      <w:r w:rsidRPr="0011095C">
        <w:rPr>
          <w:rFonts w:hint="eastAsia"/>
          <w:b/>
          <w:sz w:val="24"/>
          <w:szCs w:val="24"/>
        </w:rPr>
        <w:t>．军体类（</w:t>
      </w:r>
      <w:r w:rsidRPr="0011095C">
        <w:rPr>
          <w:b/>
          <w:sz w:val="24"/>
          <w:szCs w:val="24"/>
        </w:rPr>
        <w:t>3</w:t>
      </w:r>
      <w:r w:rsidRPr="0011095C">
        <w:rPr>
          <w:rFonts w:hint="eastAsia"/>
          <w:b/>
          <w:sz w:val="24"/>
          <w:szCs w:val="24"/>
        </w:rPr>
        <w:t>学分</w:t>
      </w:r>
      <w:r w:rsidRPr="0011095C">
        <w:rPr>
          <w:b/>
          <w:sz w:val="24"/>
          <w:szCs w:val="24"/>
        </w:rPr>
        <w:t>）</w:t>
      </w:r>
    </w:p>
    <w:tbl>
      <w:tblPr>
        <w:tblStyle w:val="a8"/>
        <w:tblW w:w="9067" w:type="dxa"/>
        <w:tblLook w:val="04A0" w:firstRow="1" w:lastRow="0" w:firstColumn="1" w:lastColumn="0" w:noHBand="0" w:noVBand="1"/>
      </w:tblPr>
      <w:tblGrid>
        <w:gridCol w:w="1157"/>
        <w:gridCol w:w="2524"/>
        <w:gridCol w:w="709"/>
        <w:gridCol w:w="708"/>
        <w:gridCol w:w="709"/>
        <w:gridCol w:w="709"/>
        <w:gridCol w:w="709"/>
        <w:gridCol w:w="708"/>
        <w:gridCol w:w="1134"/>
      </w:tblGrid>
      <w:tr w:rsidR="000D1210" w:rsidTr="00BF77D2">
        <w:trPr>
          <w:trHeight w:val="364"/>
        </w:trPr>
        <w:tc>
          <w:tcPr>
            <w:tcW w:w="115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课程性质</w:t>
            </w:r>
          </w:p>
        </w:tc>
        <w:tc>
          <w:tcPr>
            <w:tcW w:w="2524"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w:t>
            </w:r>
            <w:r w:rsidRPr="00266509">
              <w:rPr>
                <w:b/>
                <w:color w:val="FFFFFF" w:themeColor="background1"/>
              </w:rPr>
              <w:t>名称</w:t>
            </w:r>
          </w:p>
        </w:tc>
        <w:tc>
          <w:tcPr>
            <w:tcW w:w="709"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学分</w:t>
            </w:r>
          </w:p>
        </w:tc>
        <w:tc>
          <w:tcPr>
            <w:tcW w:w="708"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学时</w:t>
            </w:r>
          </w:p>
        </w:tc>
        <w:tc>
          <w:tcPr>
            <w:tcW w:w="2127" w:type="dxa"/>
            <w:gridSpan w:val="3"/>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0D1210" w:rsidRPr="00266509" w:rsidRDefault="000D1210" w:rsidP="00BF77D2">
            <w:pPr>
              <w:jc w:val="center"/>
              <w:rPr>
                <w:b/>
                <w:color w:val="FFFFFF" w:themeColor="background1"/>
              </w:rPr>
            </w:pPr>
            <w:r w:rsidRPr="00266509">
              <w:rPr>
                <w:b/>
                <w:color w:val="FFFFFF" w:themeColor="background1"/>
              </w:rPr>
              <w:t>学期</w:t>
            </w:r>
          </w:p>
        </w:tc>
        <w:tc>
          <w:tcPr>
            <w:tcW w:w="1134"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实验</w:t>
            </w:r>
          </w:p>
        </w:tc>
        <w:tc>
          <w:tcPr>
            <w:tcW w:w="709"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上机</w:t>
            </w:r>
          </w:p>
        </w:tc>
        <w:tc>
          <w:tcPr>
            <w:tcW w:w="709" w:type="dxa"/>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Pr="003B7201" w:rsidRDefault="000D1210" w:rsidP="00BF77D2">
            <w:pPr>
              <w:jc w:val="left"/>
            </w:pPr>
            <w:r w:rsidRPr="003B7201">
              <w:rPr>
                <w:rFonts w:hint="eastAsia"/>
              </w:rPr>
              <w:t>军事</w:t>
            </w:r>
            <w:r w:rsidRPr="003B7201">
              <w:t>理论</w:t>
            </w:r>
          </w:p>
        </w:tc>
        <w:tc>
          <w:tcPr>
            <w:tcW w:w="709" w:type="dxa"/>
            <w:vAlign w:val="center"/>
          </w:tcPr>
          <w:p w:rsidR="000D1210" w:rsidRDefault="000D1210" w:rsidP="00BF77D2">
            <w:pPr>
              <w:jc w:val="center"/>
            </w:pPr>
            <w: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proofErr w:type="gramStart"/>
            <w:r>
              <w:rPr>
                <w:rFonts w:hint="eastAsia"/>
              </w:rPr>
              <w:t>一</w:t>
            </w:r>
            <w:proofErr w:type="gramEnd"/>
          </w:p>
        </w:tc>
        <w:tc>
          <w:tcPr>
            <w:tcW w:w="1134" w:type="dxa"/>
            <w:vAlign w:val="center"/>
          </w:tcPr>
          <w:p w:rsidR="000D1210" w:rsidRDefault="000D1210" w:rsidP="00BF77D2">
            <w:pPr>
              <w:jc w:val="center"/>
            </w:pPr>
            <w:r>
              <w:rPr>
                <w:rFonts w:hint="eastAsia"/>
              </w:rPr>
              <w:t>人武部</w:t>
            </w: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Pr="003B7201" w:rsidRDefault="000D1210" w:rsidP="00BF77D2">
            <w:r w:rsidRPr="003B7201">
              <w:rPr>
                <w:rFonts w:hint="eastAsia"/>
              </w:rPr>
              <w:t>体育</w:t>
            </w:r>
            <w:r w:rsidRPr="003B7201">
              <w:t>（</w:t>
            </w:r>
            <w:r w:rsidRPr="003B7201">
              <w:rPr>
                <w:rFonts w:hint="eastAsia"/>
              </w:rPr>
              <w:t>1</w:t>
            </w:r>
            <w:r w:rsidRPr="003B7201">
              <w:t>）</w:t>
            </w:r>
          </w:p>
        </w:tc>
        <w:tc>
          <w:tcPr>
            <w:tcW w:w="709" w:type="dxa"/>
            <w:vAlign w:val="center"/>
          </w:tcPr>
          <w:p w:rsidR="000D1210" w:rsidRDefault="000D1210" w:rsidP="00BF77D2">
            <w:pPr>
              <w:jc w:val="center"/>
            </w:pPr>
            <w:r>
              <w:t>0.5</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A70C2" w:rsidRDefault="000D1210" w:rsidP="00BF77D2">
            <w:pPr>
              <w:jc w:val="center"/>
            </w:pPr>
            <w:proofErr w:type="gramStart"/>
            <w:r w:rsidRPr="00EA70C2">
              <w:rPr>
                <w:rFonts w:hint="eastAsia"/>
              </w:rPr>
              <w:t>一</w:t>
            </w:r>
            <w:proofErr w:type="gramEnd"/>
          </w:p>
        </w:tc>
        <w:tc>
          <w:tcPr>
            <w:tcW w:w="1134" w:type="dxa"/>
            <w:vAlign w:val="center"/>
          </w:tcPr>
          <w:p w:rsidR="000D1210" w:rsidRDefault="000D1210" w:rsidP="00BF77D2">
            <w:pPr>
              <w:jc w:val="center"/>
            </w:pPr>
            <w:r>
              <w:rPr>
                <w:rFonts w:hint="eastAsia"/>
              </w:rPr>
              <w:t>体育部</w:t>
            </w: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Pr="003B7201" w:rsidRDefault="000D1210" w:rsidP="00BF77D2">
            <w:pPr>
              <w:jc w:val="left"/>
            </w:pPr>
            <w:r w:rsidRPr="003B7201">
              <w:rPr>
                <w:rFonts w:hint="eastAsia"/>
              </w:rPr>
              <w:t>体育</w:t>
            </w:r>
            <w:r w:rsidRPr="003B7201">
              <w:t>（</w:t>
            </w:r>
            <w:r w:rsidRPr="003B7201">
              <w:t>2</w:t>
            </w:r>
            <w:r w:rsidRPr="003B7201">
              <w:t>）</w:t>
            </w:r>
          </w:p>
        </w:tc>
        <w:tc>
          <w:tcPr>
            <w:tcW w:w="709" w:type="dxa"/>
            <w:vAlign w:val="center"/>
          </w:tcPr>
          <w:p w:rsidR="000D1210" w:rsidRDefault="000D1210" w:rsidP="00BF77D2">
            <w:pPr>
              <w:jc w:val="center"/>
            </w:pPr>
            <w:r>
              <w:t>0.5</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A70C2" w:rsidRDefault="000D1210" w:rsidP="00BF77D2">
            <w:pPr>
              <w:jc w:val="center"/>
            </w:pPr>
            <w:r>
              <w:rPr>
                <w:rFonts w:hint="eastAsia"/>
              </w:rPr>
              <w:t>二</w:t>
            </w:r>
          </w:p>
        </w:tc>
        <w:tc>
          <w:tcPr>
            <w:tcW w:w="1134" w:type="dxa"/>
            <w:vAlign w:val="center"/>
          </w:tcPr>
          <w:p w:rsidR="000D1210" w:rsidRDefault="000D1210" w:rsidP="00BF77D2">
            <w:pPr>
              <w:jc w:val="center"/>
            </w:pPr>
            <w:r>
              <w:rPr>
                <w:rFonts w:hint="eastAsia"/>
              </w:rPr>
              <w:t>体育部</w:t>
            </w: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Pr="003B7201" w:rsidRDefault="000D1210" w:rsidP="00BF77D2">
            <w:r w:rsidRPr="003B7201">
              <w:rPr>
                <w:rFonts w:hint="eastAsia"/>
              </w:rPr>
              <w:t>体育</w:t>
            </w:r>
            <w:r w:rsidRPr="003B7201">
              <w:t>（</w:t>
            </w:r>
            <w:r w:rsidRPr="003B7201">
              <w:t>3</w:t>
            </w:r>
            <w:r w:rsidRPr="003B7201">
              <w:t>）</w:t>
            </w:r>
          </w:p>
        </w:tc>
        <w:tc>
          <w:tcPr>
            <w:tcW w:w="709" w:type="dxa"/>
            <w:vAlign w:val="center"/>
          </w:tcPr>
          <w:p w:rsidR="000D1210" w:rsidRDefault="000D1210" w:rsidP="00BF77D2">
            <w:pPr>
              <w:jc w:val="center"/>
            </w:pPr>
            <w:r>
              <w:t>0.5</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A70C2" w:rsidRDefault="000D1210" w:rsidP="00BF77D2">
            <w:pPr>
              <w:jc w:val="center"/>
            </w:pPr>
            <w:r>
              <w:rPr>
                <w:rFonts w:hint="eastAsia"/>
              </w:rPr>
              <w:t>三</w:t>
            </w:r>
          </w:p>
        </w:tc>
        <w:tc>
          <w:tcPr>
            <w:tcW w:w="1134" w:type="dxa"/>
            <w:vAlign w:val="center"/>
          </w:tcPr>
          <w:p w:rsidR="000D1210" w:rsidRDefault="000D1210" w:rsidP="00BF77D2">
            <w:pPr>
              <w:jc w:val="center"/>
            </w:pPr>
            <w:r>
              <w:rPr>
                <w:rFonts w:hint="eastAsia"/>
              </w:rPr>
              <w:t>体育部</w:t>
            </w: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Pr="003B7201" w:rsidRDefault="000D1210" w:rsidP="00BF77D2">
            <w:pPr>
              <w:jc w:val="left"/>
            </w:pPr>
            <w:r w:rsidRPr="003B7201">
              <w:rPr>
                <w:rFonts w:hint="eastAsia"/>
              </w:rPr>
              <w:t>体育</w:t>
            </w:r>
            <w:r w:rsidRPr="003B7201">
              <w:t>（</w:t>
            </w:r>
            <w:r w:rsidRPr="003B7201">
              <w:t>4</w:t>
            </w:r>
            <w:r w:rsidRPr="003B7201">
              <w:t>）</w:t>
            </w:r>
          </w:p>
        </w:tc>
        <w:tc>
          <w:tcPr>
            <w:tcW w:w="709" w:type="dxa"/>
            <w:vAlign w:val="center"/>
          </w:tcPr>
          <w:p w:rsidR="000D1210" w:rsidRDefault="000D1210" w:rsidP="00BF77D2">
            <w:pPr>
              <w:jc w:val="center"/>
            </w:pPr>
            <w:r>
              <w:t>0.5</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A70C2" w:rsidRDefault="000D1210" w:rsidP="00BF77D2">
            <w:pPr>
              <w:jc w:val="center"/>
            </w:pPr>
            <w:r>
              <w:rPr>
                <w:rFonts w:hint="eastAsia"/>
              </w:rPr>
              <w:t>四</w:t>
            </w:r>
          </w:p>
        </w:tc>
        <w:tc>
          <w:tcPr>
            <w:tcW w:w="1134" w:type="dxa"/>
            <w:vAlign w:val="center"/>
          </w:tcPr>
          <w:p w:rsidR="000D1210" w:rsidRDefault="000D1210" w:rsidP="00BF77D2">
            <w:pPr>
              <w:jc w:val="center"/>
            </w:pPr>
            <w:r>
              <w:rPr>
                <w:rFonts w:hint="eastAsia"/>
              </w:rPr>
              <w:t>体育部</w:t>
            </w:r>
          </w:p>
        </w:tc>
      </w:tr>
    </w:tbl>
    <w:p w:rsidR="000D1210" w:rsidRPr="0011095C" w:rsidRDefault="000D1210" w:rsidP="000D1210">
      <w:pPr>
        <w:spacing w:line="360" w:lineRule="auto"/>
        <w:rPr>
          <w:b/>
          <w:sz w:val="24"/>
          <w:szCs w:val="24"/>
        </w:rPr>
      </w:pPr>
      <w:r w:rsidRPr="0011095C">
        <w:rPr>
          <w:b/>
          <w:sz w:val="24"/>
          <w:szCs w:val="24"/>
        </w:rPr>
        <w:t>3</w:t>
      </w:r>
      <w:r w:rsidRPr="0011095C">
        <w:rPr>
          <w:rFonts w:hint="eastAsia"/>
          <w:b/>
          <w:sz w:val="24"/>
          <w:szCs w:val="24"/>
        </w:rPr>
        <w:t>．英语类（</w:t>
      </w:r>
      <w:r>
        <w:rPr>
          <w:b/>
          <w:sz w:val="24"/>
          <w:szCs w:val="24"/>
        </w:rPr>
        <w:t>12</w:t>
      </w:r>
      <w:r w:rsidRPr="0011095C">
        <w:rPr>
          <w:rFonts w:hint="eastAsia"/>
          <w:b/>
          <w:sz w:val="24"/>
          <w:szCs w:val="24"/>
        </w:rPr>
        <w:t>学分</w:t>
      </w:r>
      <w:r>
        <w:rPr>
          <w:rFonts w:hint="eastAsia"/>
          <w:b/>
          <w:sz w:val="24"/>
          <w:szCs w:val="24"/>
        </w:rPr>
        <w:t>，</w:t>
      </w:r>
      <w:r w:rsidRPr="003D6F6F">
        <w:rPr>
          <w:rFonts w:hint="eastAsia"/>
          <w:b/>
          <w:sz w:val="24"/>
          <w:szCs w:val="24"/>
        </w:rPr>
        <w:t>其中必修</w:t>
      </w:r>
      <w:r>
        <w:rPr>
          <w:b/>
          <w:sz w:val="24"/>
          <w:szCs w:val="24"/>
        </w:rPr>
        <w:t>8</w:t>
      </w:r>
      <w:r w:rsidRPr="003D6F6F">
        <w:rPr>
          <w:rFonts w:hint="eastAsia"/>
          <w:b/>
          <w:sz w:val="24"/>
          <w:szCs w:val="24"/>
        </w:rPr>
        <w:t>学分，选修</w:t>
      </w:r>
      <w:r>
        <w:rPr>
          <w:b/>
          <w:sz w:val="24"/>
          <w:szCs w:val="24"/>
        </w:rPr>
        <w:t>4</w:t>
      </w:r>
      <w:r w:rsidRPr="003D6F6F">
        <w:rPr>
          <w:rFonts w:hint="eastAsia"/>
          <w:b/>
          <w:sz w:val="24"/>
          <w:szCs w:val="24"/>
        </w:rPr>
        <w:t>学分</w:t>
      </w:r>
      <w:r w:rsidRPr="0011095C">
        <w:rPr>
          <w:b/>
          <w:sz w:val="24"/>
          <w:szCs w:val="24"/>
        </w:rPr>
        <w:t>）</w:t>
      </w:r>
    </w:p>
    <w:tbl>
      <w:tblPr>
        <w:tblStyle w:val="a8"/>
        <w:tblW w:w="9067" w:type="dxa"/>
        <w:tblLook w:val="04A0" w:firstRow="1" w:lastRow="0" w:firstColumn="1" w:lastColumn="0" w:noHBand="0" w:noVBand="1"/>
      </w:tblPr>
      <w:tblGrid>
        <w:gridCol w:w="1157"/>
        <w:gridCol w:w="2524"/>
        <w:gridCol w:w="709"/>
        <w:gridCol w:w="708"/>
        <w:gridCol w:w="709"/>
        <w:gridCol w:w="709"/>
        <w:gridCol w:w="709"/>
        <w:gridCol w:w="708"/>
        <w:gridCol w:w="1134"/>
      </w:tblGrid>
      <w:tr w:rsidR="000D1210" w:rsidRPr="00266509" w:rsidTr="00BF77D2">
        <w:trPr>
          <w:trHeight w:val="364"/>
        </w:trPr>
        <w:tc>
          <w:tcPr>
            <w:tcW w:w="115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课程性质</w:t>
            </w:r>
          </w:p>
        </w:tc>
        <w:tc>
          <w:tcPr>
            <w:tcW w:w="2524"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w:t>
            </w:r>
            <w:r w:rsidRPr="00266509">
              <w:rPr>
                <w:b/>
                <w:color w:val="FFFFFF" w:themeColor="background1"/>
              </w:rPr>
              <w:t>名称</w:t>
            </w:r>
          </w:p>
        </w:tc>
        <w:tc>
          <w:tcPr>
            <w:tcW w:w="709"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学分</w:t>
            </w:r>
          </w:p>
        </w:tc>
        <w:tc>
          <w:tcPr>
            <w:tcW w:w="708"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学时</w:t>
            </w:r>
          </w:p>
        </w:tc>
        <w:tc>
          <w:tcPr>
            <w:tcW w:w="2127" w:type="dxa"/>
            <w:gridSpan w:val="3"/>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0D1210" w:rsidRPr="00266509" w:rsidRDefault="000D1210" w:rsidP="00BF77D2">
            <w:pPr>
              <w:jc w:val="center"/>
              <w:rPr>
                <w:b/>
                <w:color w:val="FFFFFF" w:themeColor="background1"/>
              </w:rPr>
            </w:pPr>
            <w:r w:rsidRPr="00266509">
              <w:rPr>
                <w:b/>
                <w:color w:val="FFFFFF" w:themeColor="background1"/>
              </w:rPr>
              <w:t>学期</w:t>
            </w:r>
          </w:p>
        </w:tc>
        <w:tc>
          <w:tcPr>
            <w:tcW w:w="1134"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实验</w:t>
            </w:r>
          </w:p>
        </w:tc>
        <w:tc>
          <w:tcPr>
            <w:tcW w:w="709"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上机</w:t>
            </w:r>
          </w:p>
        </w:tc>
        <w:tc>
          <w:tcPr>
            <w:tcW w:w="709" w:type="dxa"/>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t>英语视听说</w:t>
            </w:r>
            <w:r>
              <w:rPr>
                <w:rFonts w:hint="eastAsia"/>
              </w:rPr>
              <w:t>（</w:t>
            </w:r>
            <w:r>
              <w:rPr>
                <w:rFonts w:hint="eastAsia"/>
              </w:rPr>
              <w:t>1</w:t>
            </w:r>
            <w:r>
              <w:rPr>
                <w:rFonts w:hint="eastAsia"/>
              </w:rPr>
              <w:t>）</w:t>
            </w:r>
            <w:r>
              <w:rPr>
                <w:rFonts w:ascii="宋体" w:eastAsia="宋体" w:hAnsi="宋体" w:hint="eastAsia"/>
              </w:rPr>
              <w:t>▲</w:t>
            </w:r>
          </w:p>
        </w:tc>
        <w:tc>
          <w:tcPr>
            <w:tcW w:w="709" w:type="dxa"/>
            <w:vAlign w:val="center"/>
          </w:tcPr>
          <w:p w:rsidR="000D1210" w:rsidRDefault="000D1210" w:rsidP="00BF77D2">
            <w:pPr>
              <w:jc w:val="center"/>
            </w:pPr>
            <w:r>
              <w:rPr>
                <w:rFonts w:hint="eastAsia"/>
              </w:rPr>
              <w:t>2</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266509" w:rsidRDefault="000D1210" w:rsidP="00BF77D2">
            <w:pPr>
              <w:jc w:val="center"/>
            </w:pPr>
            <w:proofErr w:type="gramStart"/>
            <w:r w:rsidRPr="00266509">
              <w:rPr>
                <w:rFonts w:hint="eastAsia"/>
              </w:rPr>
              <w:t>一</w:t>
            </w:r>
            <w:proofErr w:type="gramEnd"/>
          </w:p>
        </w:tc>
        <w:tc>
          <w:tcPr>
            <w:tcW w:w="1134" w:type="dxa"/>
            <w:vAlign w:val="center"/>
          </w:tcPr>
          <w:p w:rsidR="000D1210" w:rsidRDefault="000D1210" w:rsidP="00BF77D2">
            <w:pPr>
              <w:jc w:val="center"/>
            </w:pPr>
            <w:r>
              <w:rPr>
                <w:rFonts w:hint="eastAsia"/>
              </w:rPr>
              <w:t>雷丁学院</w:t>
            </w: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t>英语</w:t>
            </w:r>
            <w:r>
              <w:rPr>
                <w:rFonts w:hint="eastAsia"/>
              </w:rPr>
              <w:t>读写（</w:t>
            </w:r>
            <w:r>
              <w:rPr>
                <w:rFonts w:hint="eastAsia"/>
              </w:rPr>
              <w:t>1</w:t>
            </w:r>
            <w:r>
              <w:rPr>
                <w:rFonts w:hint="eastAsia"/>
              </w:rPr>
              <w:t>）</w:t>
            </w:r>
            <w:r>
              <w:rPr>
                <w:rFonts w:ascii="宋体" w:eastAsia="宋体" w:hAnsi="宋体" w:hint="eastAsia"/>
              </w:rPr>
              <w:t>▲</w:t>
            </w:r>
          </w:p>
        </w:tc>
        <w:tc>
          <w:tcPr>
            <w:tcW w:w="709" w:type="dxa"/>
            <w:vAlign w:val="center"/>
          </w:tcPr>
          <w:p w:rsidR="000D1210" w:rsidRDefault="000D1210" w:rsidP="00BF77D2">
            <w:pPr>
              <w:jc w:val="center"/>
            </w:pPr>
            <w:r>
              <w:rPr>
                <w:rFonts w:hint="eastAsia"/>
              </w:rPr>
              <w:t>2</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266509" w:rsidRDefault="000D1210" w:rsidP="00BF77D2">
            <w:pPr>
              <w:jc w:val="center"/>
            </w:pPr>
            <w:proofErr w:type="gramStart"/>
            <w:r w:rsidRPr="00266509">
              <w:rPr>
                <w:rFonts w:hint="eastAsia"/>
              </w:rPr>
              <w:t>一</w:t>
            </w:r>
            <w:proofErr w:type="gramEnd"/>
          </w:p>
        </w:tc>
        <w:tc>
          <w:tcPr>
            <w:tcW w:w="1134" w:type="dxa"/>
            <w:vAlign w:val="center"/>
          </w:tcPr>
          <w:p w:rsidR="000D1210" w:rsidRDefault="000D1210" w:rsidP="00BF77D2">
            <w:pPr>
              <w:jc w:val="center"/>
            </w:pPr>
            <w:r>
              <w:rPr>
                <w:rFonts w:hint="eastAsia"/>
              </w:rPr>
              <w:t>雷丁学院</w:t>
            </w: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t>英语视听说</w:t>
            </w:r>
            <w:r>
              <w:rPr>
                <w:rFonts w:hint="eastAsia"/>
              </w:rPr>
              <w:t>（</w:t>
            </w:r>
            <w:r>
              <w:rPr>
                <w:rFonts w:hint="eastAsia"/>
              </w:rPr>
              <w:t>2</w:t>
            </w:r>
            <w:r>
              <w:rPr>
                <w:rFonts w:hint="eastAsia"/>
              </w:rPr>
              <w:t>）</w:t>
            </w:r>
            <w:r>
              <w:rPr>
                <w:rFonts w:ascii="宋体" w:eastAsia="宋体" w:hAnsi="宋体" w:hint="eastAsia"/>
              </w:rPr>
              <w:t>▲</w:t>
            </w:r>
          </w:p>
        </w:tc>
        <w:tc>
          <w:tcPr>
            <w:tcW w:w="709" w:type="dxa"/>
            <w:vAlign w:val="center"/>
          </w:tcPr>
          <w:p w:rsidR="000D1210" w:rsidRDefault="000D1210" w:rsidP="00BF77D2">
            <w:pPr>
              <w:jc w:val="center"/>
            </w:pPr>
            <w:r>
              <w:rPr>
                <w:rFonts w:hint="eastAsia"/>
              </w:rPr>
              <w:t>2</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266509" w:rsidRDefault="000D1210" w:rsidP="00BF77D2">
            <w:pPr>
              <w:jc w:val="center"/>
            </w:pPr>
            <w:r w:rsidRPr="00266509">
              <w:rPr>
                <w:rFonts w:hint="eastAsia"/>
              </w:rPr>
              <w:t>二</w:t>
            </w:r>
          </w:p>
        </w:tc>
        <w:tc>
          <w:tcPr>
            <w:tcW w:w="1134" w:type="dxa"/>
            <w:vAlign w:val="center"/>
          </w:tcPr>
          <w:p w:rsidR="000D1210" w:rsidRDefault="000D1210" w:rsidP="00BF77D2">
            <w:pPr>
              <w:jc w:val="center"/>
            </w:pPr>
            <w:r>
              <w:rPr>
                <w:rFonts w:hint="eastAsia"/>
              </w:rPr>
              <w:t>雷丁学院</w:t>
            </w: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t>英语</w:t>
            </w:r>
            <w:r>
              <w:rPr>
                <w:rFonts w:hint="eastAsia"/>
              </w:rPr>
              <w:t>读写（</w:t>
            </w:r>
            <w:r>
              <w:rPr>
                <w:rFonts w:hint="eastAsia"/>
              </w:rPr>
              <w:t>2</w:t>
            </w:r>
            <w:r>
              <w:rPr>
                <w:rFonts w:hint="eastAsia"/>
              </w:rPr>
              <w:t>）</w:t>
            </w:r>
            <w:r>
              <w:rPr>
                <w:rFonts w:ascii="宋体" w:eastAsia="宋体" w:hAnsi="宋体" w:hint="eastAsia"/>
              </w:rPr>
              <w:t>▲</w:t>
            </w:r>
          </w:p>
        </w:tc>
        <w:tc>
          <w:tcPr>
            <w:tcW w:w="709" w:type="dxa"/>
            <w:vAlign w:val="center"/>
          </w:tcPr>
          <w:p w:rsidR="000D1210" w:rsidRDefault="000D1210" w:rsidP="00BF77D2">
            <w:pPr>
              <w:jc w:val="center"/>
            </w:pPr>
            <w:r>
              <w:rPr>
                <w:rFonts w:hint="eastAsia"/>
              </w:rPr>
              <w:t>2</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266509" w:rsidRDefault="000D1210" w:rsidP="00BF77D2">
            <w:pPr>
              <w:jc w:val="center"/>
            </w:pPr>
            <w:r w:rsidRPr="00266509">
              <w:rPr>
                <w:rFonts w:hint="eastAsia"/>
              </w:rPr>
              <w:t>二</w:t>
            </w:r>
          </w:p>
        </w:tc>
        <w:tc>
          <w:tcPr>
            <w:tcW w:w="1134" w:type="dxa"/>
            <w:vAlign w:val="center"/>
          </w:tcPr>
          <w:p w:rsidR="000D1210" w:rsidRDefault="000D1210" w:rsidP="00BF77D2">
            <w:pPr>
              <w:jc w:val="center"/>
            </w:pPr>
            <w:r>
              <w:rPr>
                <w:rFonts w:hint="eastAsia"/>
              </w:rPr>
              <w:t>雷丁学院</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Pr>
                <w:rFonts w:hint="eastAsia"/>
              </w:rPr>
              <w:t>英语学术</w:t>
            </w:r>
            <w:r>
              <w:t>论文写作</w:t>
            </w:r>
          </w:p>
        </w:tc>
        <w:tc>
          <w:tcPr>
            <w:tcW w:w="709" w:type="dxa"/>
            <w:vAlign w:val="center"/>
          </w:tcPr>
          <w:p w:rsidR="000D1210" w:rsidRDefault="000D1210" w:rsidP="00BF77D2">
            <w:pPr>
              <w:jc w:val="center"/>
            </w:pPr>
            <w:r>
              <w:t>2</w:t>
            </w:r>
          </w:p>
        </w:tc>
        <w:tc>
          <w:tcPr>
            <w:tcW w:w="708" w:type="dxa"/>
            <w:vAlign w:val="center"/>
          </w:tcPr>
          <w:p w:rsidR="000D1210" w:rsidRDefault="000D1210" w:rsidP="00BF77D2">
            <w:pPr>
              <w:jc w:val="center"/>
            </w:pPr>
            <w: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266509" w:rsidRDefault="000D1210" w:rsidP="00BF77D2">
            <w:pPr>
              <w:jc w:val="center"/>
            </w:pPr>
            <w:r w:rsidRPr="00266509">
              <w:rPr>
                <w:rFonts w:hint="eastAsia"/>
              </w:rPr>
              <w:t>三</w:t>
            </w:r>
          </w:p>
        </w:tc>
        <w:tc>
          <w:tcPr>
            <w:tcW w:w="1134" w:type="dxa"/>
            <w:vAlign w:val="center"/>
          </w:tcPr>
          <w:p w:rsidR="000D1210" w:rsidRDefault="000D1210" w:rsidP="00BF77D2">
            <w:pPr>
              <w:jc w:val="center"/>
            </w:pPr>
            <w:r>
              <w:rPr>
                <w:rFonts w:hint="eastAsia"/>
              </w:rPr>
              <w:t>雷丁学院</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Pr>
                <w:rFonts w:hint="eastAsia"/>
              </w:rPr>
              <w:t>学术</w:t>
            </w:r>
            <w:r>
              <w:t>英语</w:t>
            </w:r>
          </w:p>
        </w:tc>
        <w:tc>
          <w:tcPr>
            <w:tcW w:w="709" w:type="dxa"/>
            <w:vAlign w:val="center"/>
          </w:tcPr>
          <w:p w:rsidR="000D1210" w:rsidRDefault="000D1210" w:rsidP="00BF77D2">
            <w:pPr>
              <w:jc w:val="center"/>
            </w:pPr>
            <w:r>
              <w:rPr>
                <w:rFonts w:hint="eastAsia"/>
              </w:rPr>
              <w:t>2</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266509" w:rsidRDefault="000D1210" w:rsidP="00BF77D2">
            <w:pPr>
              <w:jc w:val="center"/>
            </w:pPr>
            <w:r>
              <w:rPr>
                <w:rFonts w:hint="eastAsia"/>
              </w:rPr>
              <w:t>四</w:t>
            </w:r>
          </w:p>
        </w:tc>
        <w:tc>
          <w:tcPr>
            <w:tcW w:w="1134" w:type="dxa"/>
            <w:vAlign w:val="center"/>
          </w:tcPr>
          <w:p w:rsidR="000D1210" w:rsidRDefault="000D1210" w:rsidP="00BF77D2">
            <w:pPr>
              <w:jc w:val="center"/>
            </w:pPr>
            <w:r>
              <w:rPr>
                <w:rFonts w:hint="eastAsia"/>
              </w:rPr>
              <w:t>雷丁学院</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sidRPr="00580788">
              <w:rPr>
                <w:rFonts w:hint="eastAsia"/>
              </w:rPr>
              <w:t>公共英语演讲</w:t>
            </w:r>
          </w:p>
        </w:tc>
        <w:tc>
          <w:tcPr>
            <w:tcW w:w="709" w:type="dxa"/>
            <w:vAlign w:val="center"/>
          </w:tcPr>
          <w:p w:rsidR="000D1210" w:rsidRDefault="000D1210" w:rsidP="00BF77D2">
            <w:pPr>
              <w:jc w:val="center"/>
            </w:pPr>
            <w:r>
              <w:rPr>
                <w:rFonts w:hint="eastAsia"/>
              </w:rPr>
              <w:t>2</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五</w:t>
            </w:r>
          </w:p>
        </w:tc>
        <w:tc>
          <w:tcPr>
            <w:tcW w:w="1134" w:type="dxa"/>
            <w:vAlign w:val="center"/>
          </w:tcPr>
          <w:p w:rsidR="000D1210" w:rsidRDefault="000D1210" w:rsidP="00BF77D2">
            <w:pPr>
              <w:jc w:val="center"/>
            </w:pPr>
            <w:r>
              <w:rPr>
                <w:rFonts w:hint="eastAsia"/>
              </w:rPr>
              <w:t>雷丁学院</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Pr="00580788" w:rsidRDefault="000D1210" w:rsidP="00BF77D2">
            <w:pPr>
              <w:jc w:val="left"/>
            </w:pPr>
            <w:r w:rsidRPr="00580788">
              <w:rPr>
                <w:rFonts w:hint="eastAsia"/>
              </w:rPr>
              <w:t>学术交流英语</w:t>
            </w:r>
          </w:p>
        </w:tc>
        <w:tc>
          <w:tcPr>
            <w:tcW w:w="709" w:type="dxa"/>
            <w:vAlign w:val="center"/>
          </w:tcPr>
          <w:p w:rsidR="000D1210" w:rsidRDefault="000D1210" w:rsidP="00BF77D2">
            <w:pPr>
              <w:jc w:val="center"/>
            </w:pPr>
            <w:r>
              <w:rPr>
                <w:rFonts w:hint="eastAsia"/>
              </w:rPr>
              <w:t>2</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六</w:t>
            </w:r>
          </w:p>
        </w:tc>
        <w:tc>
          <w:tcPr>
            <w:tcW w:w="1134" w:type="dxa"/>
            <w:vAlign w:val="center"/>
          </w:tcPr>
          <w:p w:rsidR="000D1210" w:rsidRDefault="000D1210" w:rsidP="00BF77D2">
            <w:pPr>
              <w:jc w:val="center"/>
            </w:pPr>
            <w:r>
              <w:rPr>
                <w:rFonts w:hint="eastAsia"/>
              </w:rPr>
              <w:t>雷丁学院</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proofErr w:type="gramStart"/>
            <w:r>
              <w:rPr>
                <w:rFonts w:hint="eastAsia"/>
              </w:rPr>
              <w:t>雅思</w:t>
            </w:r>
            <w:r>
              <w:t>或</w:t>
            </w:r>
            <w:proofErr w:type="gramEnd"/>
            <w:r>
              <w:t>托福</w:t>
            </w: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暑期</w:t>
            </w:r>
          </w:p>
        </w:tc>
        <w:tc>
          <w:tcPr>
            <w:tcW w:w="1134" w:type="dxa"/>
            <w:vAlign w:val="center"/>
          </w:tcPr>
          <w:p w:rsidR="000D1210" w:rsidRDefault="000D1210" w:rsidP="00BF77D2">
            <w:pPr>
              <w:jc w:val="center"/>
            </w:pPr>
            <w:r>
              <w:rPr>
                <w:rFonts w:hint="eastAsia"/>
              </w:rPr>
              <w:t>雷丁学院</w:t>
            </w:r>
          </w:p>
        </w:tc>
      </w:tr>
    </w:tbl>
    <w:p w:rsidR="000D1210" w:rsidRPr="00D16AFE" w:rsidRDefault="000D1210" w:rsidP="000D1210">
      <w:pPr>
        <w:spacing w:line="360" w:lineRule="auto"/>
        <w:ind w:firstLineChars="200" w:firstLine="361"/>
        <w:rPr>
          <w:rFonts w:asciiTheme="minorEastAsia" w:hAnsiTheme="minorEastAsia"/>
          <w:b/>
          <w:sz w:val="18"/>
          <w:szCs w:val="18"/>
        </w:rPr>
      </w:pPr>
      <w:r w:rsidRPr="00D16AFE">
        <w:rPr>
          <w:rFonts w:asciiTheme="minorEastAsia" w:hAnsiTheme="minorEastAsia" w:hint="eastAsia"/>
          <w:b/>
          <w:sz w:val="18"/>
          <w:szCs w:val="18"/>
        </w:rPr>
        <w:t>注</w:t>
      </w:r>
      <w:r w:rsidRPr="00D16AFE">
        <w:rPr>
          <w:rFonts w:asciiTheme="minorEastAsia" w:hAnsiTheme="minorEastAsia"/>
          <w:b/>
          <w:sz w:val="18"/>
          <w:szCs w:val="18"/>
        </w:rPr>
        <w:t>：</w:t>
      </w:r>
      <w:r>
        <w:rPr>
          <w:rFonts w:asciiTheme="minorEastAsia" w:hAnsiTheme="minorEastAsia" w:hint="eastAsia"/>
          <w:sz w:val="18"/>
          <w:szCs w:val="18"/>
        </w:rPr>
        <w:t>标记</w:t>
      </w:r>
      <w:r w:rsidRPr="000745EC">
        <w:rPr>
          <w:rFonts w:ascii="MS Mincho" w:hAnsi="MS Mincho" w:cs="MS Mincho" w:hint="eastAsia"/>
          <w:sz w:val="18"/>
          <w:szCs w:val="18"/>
        </w:rPr>
        <w:t>▲</w:t>
      </w:r>
      <w:r w:rsidRPr="00D16AFE">
        <w:rPr>
          <w:rFonts w:asciiTheme="minorEastAsia" w:hAnsiTheme="minorEastAsia" w:hint="eastAsia"/>
          <w:sz w:val="18"/>
          <w:szCs w:val="18"/>
        </w:rPr>
        <w:t>课程</w:t>
      </w:r>
      <w:r w:rsidRPr="00D16AFE">
        <w:rPr>
          <w:rFonts w:asciiTheme="minorEastAsia" w:hAnsiTheme="minorEastAsia"/>
          <w:sz w:val="18"/>
          <w:szCs w:val="18"/>
        </w:rPr>
        <w:t>为核心课程</w:t>
      </w:r>
    </w:p>
    <w:p w:rsidR="000D1210" w:rsidRPr="0011095C" w:rsidRDefault="000D1210" w:rsidP="000D1210">
      <w:pPr>
        <w:spacing w:line="360" w:lineRule="auto"/>
        <w:rPr>
          <w:b/>
          <w:sz w:val="24"/>
          <w:szCs w:val="24"/>
        </w:rPr>
      </w:pPr>
      <w:r w:rsidRPr="0011095C">
        <w:rPr>
          <w:b/>
          <w:sz w:val="24"/>
          <w:szCs w:val="24"/>
        </w:rPr>
        <w:t>4</w:t>
      </w:r>
      <w:r w:rsidRPr="0011095C">
        <w:rPr>
          <w:rFonts w:hint="eastAsia"/>
          <w:b/>
          <w:sz w:val="24"/>
          <w:szCs w:val="24"/>
        </w:rPr>
        <w:t>．数学类（</w:t>
      </w:r>
      <w:r>
        <w:rPr>
          <w:b/>
          <w:sz w:val="24"/>
          <w:szCs w:val="24"/>
        </w:rPr>
        <w:t>23</w:t>
      </w:r>
      <w:r w:rsidRPr="0011095C">
        <w:rPr>
          <w:rFonts w:hint="eastAsia"/>
          <w:b/>
          <w:sz w:val="24"/>
          <w:szCs w:val="24"/>
        </w:rPr>
        <w:t>学分</w:t>
      </w:r>
      <w:r w:rsidRPr="0011095C">
        <w:rPr>
          <w:b/>
          <w:sz w:val="24"/>
          <w:szCs w:val="24"/>
        </w:rPr>
        <w:t>）</w:t>
      </w:r>
    </w:p>
    <w:tbl>
      <w:tblPr>
        <w:tblStyle w:val="a8"/>
        <w:tblW w:w="9067" w:type="dxa"/>
        <w:tblLook w:val="04A0" w:firstRow="1" w:lastRow="0" w:firstColumn="1" w:lastColumn="0" w:noHBand="0" w:noVBand="1"/>
      </w:tblPr>
      <w:tblGrid>
        <w:gridCol w:w="1157"/>
        <w:gridCol w:w="2524"/>
        <w:gridCol w:w="709"/>
        <w:gridCol w:w="708"/>
        <w:gridCol w:w="709"/>
        <w:gridCol w:w="709"/>
        <w:gridCol w:w="709"/>
        <w:gridCol w:w="708"/>
        <w:gridCol w:w="1134"/>
      </w:tblGrid>
      <w:tr w:rsidR="000D1210" w:rsidRPr="00266509" w:rsidTr="00BF77D2">
        <w:trPr>
          <w:trHeight w:val="364"/>
        </w:trPr>
        <w:tc>
          <w:tcPr>
            <w:tcW w:w="115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课程性质</w:t>
            </w:r>
          </w:p>
        </w:tc>
        <w:tc>
          <w:tcPr>
            <w:tcW w:w="2524"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w:t>
            </w:r>
            <w:r w:rsidRPr="00266509">
              <w:rPr>
                <w:b/>
                <w:color w:val="FFFFFF" w:themeColor="background1"/>
              </w:rPr>
              <w:t>名称</w:t>
            </w:r>
          </w:p>
        </w:tc>
        <w:tc>
          <w:tcPr>
            <w:tcW w:w="709"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学分</w:t>
            </w:r>
          </w:p>
        </w:tc>
        <w:tc>
          <w:tcPr>
            <w:tcW w:w="708"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学时</w:t>
            </w:r>
          </w:p>
        </w:tc>
        <w:tc>
          <w:tcPr>
            <w:tcW w:w="2127" w:type="dxa"/>
            <w:gridSpan w:val="3"/>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0D1210" w:rsidRPr="00266509" w:rsidRDefault="000D1210" w:rsidP="00BF77D2">
            <w:pPr>
              <w:jc w:val="center"/>
              <w:rPr>
                <w:b/>
                <w:color w:val="FFFFFF" w:themeColor="background1"/>
              </w:rPr>
            </w:pPr>
            <w:r w:rsidRPr="00266509">
              <w:rPr>
                <w:b/>
                <w:color w:val="FFFFFF" w:themeColor="background1"/>
              </w:rPr>
              <w:t>学期</w:t>
            </w:r>
          </w:p>
        </w:tc>
        <w:tc>
          <w:tcPr>
            <w:tcW w:w="1134"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实验</w:t>
            </w:r>
          </w:p>
        </w:tc>
        <w:tc>
          <w:tcPr>
            <w:tcW w:w="709"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上机</w:t>
            </w:r>
          </w:p>
        </w:tc>
        <w:tc>
          <w:tcPr>
            <w:tcW w:w="709" w:type="dxa"/>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Pr="00D471F7" w:rsidRDefault="000D1210" w:rsidP="00BF77D2">
            <w:pPr>
              <w:jc w:val="left"/>
            </w:pPr>
            <w:r w:rsidRPr="00D471F7">
              <w:rPr>
                <w:rFonts w:hint="eastAsia"/>
              </w:rPr>
              <w:t>高等</w:t>
            </w:r>
            <w:r w:rsidRPr="00D471F7">
              <w:t>数学</w:t>
            </w:r>
            <w:r w:rsidRPr="00D471F7">
              <w:rPr>
                <w:rFonts w:hint="eastAsia"/>
              </w:rPr>
              <w:t>（</w:t>
            </w:r>
            <w:r w:rsidRPr="00D471F7">
              <w:rPr>
                <w:rFonts w:hint="eastAsia"/>
              </w:rPr>
              <w:t>1</w:t>
            </w:r>
            <w:r w:rsidRPr="00D471F7">
              <w:rPr>
                <w:rFonts w:hint="eastAsia"/>
              </w:rPr>
              <w:t>）</w:t>
            </w:r>
            <w:r>
              <w:rPr>
                <w:rFonts w:ascii="宋体" w:eastAsia="宋体" w:hAnsi="宋体" w:hint="eastAsia"/>
              </w:rPr>
              <w:t>▲</w:t>
            </w:r>
          </w:p>
        </w:tc>
        <w:tc>
          <w:tcPr>
            <w:tcW w:w="709" w:type="dxa"/>
            <w:vAlign w:val="center"/>
          </w:tcPr>
          <w:p w:rsidR="000D1210" w:rsidRDefault="000D1210" w:rsidP="00BF77D2">
            <w:pPr>
              <w:jc w:val="center"/>
            </w:pPr>
            <w:r>
              <w:rPr>
                <w:rFonts w:hint="eastAsia"/>
              </w:rPr>
              <w:t>6</w:t>
            </w:r>
          </w:p>
        </w:tc>
        <w:tc>
          <w:tcPr>
            <w:tcW w:w="708" w:type="dxa"/>
            <w:vAlign w:val="center"/>
          </w:tcPr>
          <w:p w:rsidR="000D1210" w:rsidRDefault="000D1210" w:rsidP="00BF77D2">
            <w:pPr>
              <w:jc w:val="center"/>
            </w:pPr>
            <w:r>
              <w:rPr>
                <w:rFonts w:hint="eastAsia"/>
              </w:rPr>
              <w:t>96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961647" w:rsidRDefault="000D1210" w:rsidP="00BF77D2">
            <w:pPr>
              <w:jc w:val="center"/>
            </w:pPr>
            <w:proofErr w:type="gramStart"/>
            <w:r w:rsidRPr="00961647">
              <w:rPr>
                <w:rFonts w:hint="eastAsia"/>
              </w:rPr>
              <w:t>一</w:t>
            </w:r>
            <w:proofErr w:type="gramEnd"/>
          </w:p>
        </w:tc>
        <w:tc>
          <w:tcPr>
            <w:tcW w:w="1134" w:type="dxa"/>
            <w:vAlign w:val="center"/>
          </w:tcPr>
          <w:p w:rsidR="000D1210" w:rsidRDefault="000D1210" w:rsidP="00BF77D2">
            <w:pPr>
              <w:jc w:val="center"/>
            </w:pPr>
            <w:proofErr w:type="gramStart"/>
            <w:r>
              <w:rPr>
                <w:rFonts w:hint="eastAsia"/>
              </w:rPr>
              <w:t>数统院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Pr="00D471F7" w:rsidRDefault="000D1210" w:rsidP="00BF77D2">
            <w:pPr>
              <w:jc w:val="left"/>
            </w:pPr>
            <w:r w:rsidRPr="00D471F7">
              <w:rPr>
                <w:rFonts w:hint="eastAsia"/>
              </w:rPr>
              <w:t>高等</w:t>
            </w:r>
            <w:r w:rsidRPr="00D471F7">
              <w:t>数学</w:t>
            </w:r>
            <w:r w:rsidRPr="00D471F7">
              <w:rPr>
                <w:rFonts w:hint="eastAsia"/>
              </w:rPr>
              <w:t>（</w:t>
            </w:r>
            <w:r w:rsidRPr="00D471F7">
              <w:t>2</w:t>
            </w:r>
            <w:r w:rsidRPr="00D471F7">
              <w:rPr>
                <w:rFonts w:hint="eastAsia"/>
              </w:rPr>
              <w:t>）</w:t>
            </w:r>
            <w:r>
              <w:rPr>
                <w:rFonts w:ascii="宋体" w:eastAsia="宋体" w:hAnsi="宋体" w:hint="eastAsia"/>
              </w:rPr>
              <w:t>▲</w:t>
            </w:r>
          </w:p>
        </w:tc>
        <w:tc>
          <w:tcPr>
            <w:tcW w:w="709" w:type="dxa"/>
            <w:vAlign w:val="center"/>
          </w:tcPr>
          <w:p w:rsidR="000D1210" w:rsidRDefault="000D1210" w:rsidP="00BF77D2">
            <w:pPr>
              <w:jc w:val="center"/>
            </w:pPr>
            <w:r>
              <w:rPr>
                <w:rFonts w:hint="eastAsia"/>
              </w:rPr>
              <w:t>6</w:t>
            </w:r>
          </w:p>
        </w:tc>
        <w:tc>
          <w:tcPr>
            <w:tcW w:w="708" w:type="dxa"/>
            <w:vAlign w:val="center"/>
          </w:tcPr>
          <w:p w:rsidR="000D1210" w:rsidRDefault="000D1210" w:rsidP="00BF77D2">
            <w:pPr>
              <w:jc w:val="center"/>
            </w:pPr>
            <w:r>
              <w:rPr>
                <w:rFonts w:hint="eastAsia"/>
              </w:rPr>
              <w:t>96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961647" w:rsidRDefault="000D1210" w:rsidP="00BF77D2">
            <w:pPr>
              <w:jc w:val="center"/>
            </w:pPr>
            <w:r w:rsidRPr="00961647">
              <w:rPr>
                <w:rFonts w:hint="eastAsia"/>
              </w:rPr>
              <w:t>二</w:t>
            </w:r>
          </w:p>
        </w:tc>
        <w:tc>
          <w:tcPr>
            <w:tcW w:w="1134" w:type="dxa"/>
            <w:vAlign w:val="center"/>
          </w:tcPr>
          <w:p w:rsidR="000D1210" w:rsidRDefault="000D1210" w:rsidP="00BF77D2">
            <w:pPr>
              <w:jc w:val="center"/>
            </w:pPr>
            <w:proofErr w:type="gramStart"/>
            <w:r>
              <w:rPr>
                <w:rFonts w:hint="eastAsia"/>
              </w:rPr>
              <w:t>数统院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Pr="00D471F7" w:rsidRDefault="000D1210" w:rsidP="00BF77D2">
            <w:pPr>
              <w:jc w:val="left"/>
            </w:pPr>
            <w:r w:rsidRPr="00D471F7">
              <w:rPr>
                <w:rFonts w:hint="eastAsia"/>
              </w:rPr>
              <w:t>线性代数</w:t>
            </w:r>
            <w:r>
              <w:rPr>
                <w:rFonts w:ascii="宋体" w:eastAsia="宋体" w:hAnsi="宋体" w:hint="eastAsia"/>
              </w:rPr>
              <w:t>▲</w:t>
            </w:r>
          </w:p>
        </w:tc>
        <w:tc>
          <w:tcPr>
            <w:tcW w:w="709" w:type="dxa"/>
            <w:vAlign w:val="center"/>
          </w:tcPr>
          <w:p w:rsidR="000D1210" w:rsidRDefault="000D1210" w:rsidP="00BF77D2">
            <w:pPr>
              <w:jc w:val="center"/>
            </w:pPr>
            <w:r>
              <w:t>4</w:t>
            </w:r>
          </w:p>
        </w:tc>
        <w:tc>
          <w:tcPr>
            <w:tcW w:w="708" w:type="dxa"/>
            <w:vAlign w:val="center"/>
          </w:tcPr>
          <w:p w:rsidR="000D1210" w:rsidRDefault="000D1210" w:rsidP="00BF77D2">
            <w:pPr>
              <w:jc w:val="center"/>
            </w:pPr>
            <w:r>
              <w:t>64</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961647" w:rsidRDefault="000D1210" w:rsidP="00BF77D2">
            <w:pPr>
              <w:jc w:val="center"/>
            </w:pPr>
            <w:r>
              <w:rPr>
                <w:rFonts w:hint="eastAsia"/>
              </w:rPr>
              <w:t>二</w:t>
            </w:r>
          </w:p>
        </w:tc>
        <w:tc>
          <w:tcPr>
            <w:tcW w:w="1134" w:type="dxa"/>
            <w:vAlign w:val="center"/>
          </w:tcPr>
          <w:p w:rsidR="000D1210" w:rsidRDefault="000D1210" w:rsidP="00BF77D2">
            <w:pPr>
              <w:jc w:val="center"/>
            </w:pPr>
            <w:proofErr w:type="gramStart"/>
            <w:r>
              <w:rPr>
                <w:rFonts w:hint="eastAsia"/>
              </w:rPr>
              <w:t>数统院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Pr="00585672" w:rsidRDefault="000D1210" w:rsidP="00BF77D2">
            <w:pPr>
              <w:jc w:val="left"/>
            </w:pPr>
            <w:r w:rsidRPr="00585672">
              <w:rPr>
                <w:rFonts w:hint="eastAsia"/>
              </w:rPr>
              <w:t>数学物理</w:t>
            </w:r>
            <w:r w:rsidRPr="00585672">
              <w:t>方程</w:t>
            </w:r>
            <w:r>
              <w:rPr>
                <w:rFonts w:ascii="宋体" w:eastAsia="宋体" w:hAnsi="宋体" w:hint="eastAsia"/>
              </w:rPr>
              <w:t>▲</w:t>
            </w:r>
          </w:p>
        </w:tc>
        <w:tc>
          <w:tcPr>
            <w:tcW w:w="709" w:type="dxa"/>
            <w:vAlign w:val="center"/>
          </w:tcPr>
          <w:p w:rsidR="000D1210" w:rsidRPr="00585672" w:rsidRDefault="000D1210" w:rsidP="00BF77D2">
            <w:pPr>
              <w:jc w:val="center"/>
            </w:pPr>
            <w:r w:rsidRPr="00585672">
              <w:t>2</w:t>
            </w:r>
          </w:p>
        </w:tc>
        <w:tc>
          <w:tcPr>
            <w:tcW w:w="708" w:type="dxa"/>
            <w:vAlign w:val="center"/>
          </w:tcPr>
          <w:p w:rsidR="000D1210" w:rsidRPr="00585672" w:rsidRDefault="000D1210" w:rsidP="00BF77D2">
            <w:pPr>
              <w:jc w:val="center"/>
            </w:pPr>
            <w:r w:rsidRPr="00585672">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961647" w:rsidRDefault="000D1210" w:rsidP="00BF77D2">
            <w:pPr>
              <w:jc w:val="center"/>
            </w:pPr>
            <w:r>
              <w:rPr>
                <w:rFonts w:hint="eastAsia"/>
              </w:rPr>
              <w:t>三</w:t>
            </w:r>
          </w:p>
        </w:tc>
        <w:tc>
          <w:tcPr>
            <w:tcW w:w="1134" w:type="dxa"/>
            <w:vAlign w:val="center"/>
          </w:tcPr>
          <w:p w:rsidR="000D1210" w:rsidRDefault="000D1210" w:rsidP="00BF77D2">
            <w:pPr>
              <w:jc w:val="center"/>
            </w:pPr>
            <w:proofErr w:type="gramStart"/>
            <w:r>
              <w:rPr>
                <w:rFonts w:hint="eastAsia"/>
              </w:rPr>
              <w:t>数统院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Pr="00D471F7" w:rsidRDefault="000D1210" w:rsidP="00BF77D2">
            <w:pPr>
              <w:jc w:val="left"/>
            </w:pPr>
            <w:r w:rsidRPr="00961647">
              <w:rPr>
                <w:rFonts w:hint="eastAsia"/>
              </w:rPr>
              <w:t>概率</w:t>
            </w:r>
            <w:r>
              <w:rPr>
                <w:rFonts w:hint="eastAsia"/>
              </w:rPr>
              <w:t>统计</w:t>
            </w:r>
            <w:r>
              <w:rPr>
                <w:rFonts w:ascii="宋体" w:eastAsia="宋体" w:hAnsi="宋体" w:hint="eastAsia"/>
              </w:rPr>
              <w:t>▲</w:t>
            </w:r>
          </w:p>
        </w:tc>
        <w:tc>
          <w:tcPr>
            <w:tcW w:w="709" w:type="dxa"/>
            <w:vAlign w:val="center"/>
          </w:tcPr>
          <w:p w:rsidR="000D1210" w:rsidRDefault="000D1210" w:rsidP="00BF77D2">
            <w:pPr>
              <w:jc w:val="center"/>
            </w:pPr>
            <w:r>
              <w:t>3</w:t>
            </w:r>
          </w:p>
        </w:tc>
        <w:tc>
          <w:tcPr>
            <w:tcW w:w="708" w:type="dxa"/>
            <w:vAlign w:val="center"/>
          </w:tcPr>
          <w:p w:rsidR="000D1210" w:rsidRDefault="000D1210" w:rsidP="00BF77D2">
            <w:pPr>
              <w:jc w:val="center"/>
            </w:pPr>
            <w:r>
              <w:t>48</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961647" w:rsidRDefault="000D1210" w:rsidP="00BF77D2">
            <w:pPr>
              <w:jc w:val="center"/>
            </w:pPr>
            <w:r>
              <w:rPr>
                <w:rFonts w:hint="eastAsia"/>
              </w:rPr>
              <w:t>三</w:t>
            </w:r>
          </w:p>
        </w:tc>
        <w:tc>
          <w:tcPr>
            <w:tcW w:w="1134" w:type="dxa"/>
            <w:vAlign w:val="center"/>
          </w:tcPr>
          <w:p w:rsidR="000D1210" w:rsidRDefault="000D1210" w:rsidP="00BF77D2">
            <w:pPr>
              <w:jc w:val="center"/>
            </w:pPr>
            <w:proofErr w:type="gramStart"/>
            <w:r>
              <w:rPr>
                <w:rFonts w:hint="eastAsia"/>
              </w:rPr>
              <w:t>数统院</w:t>
            </w:r>
            <w:proofErr w:type="gramEnd"/>
          </w:p>
        </w:tc>
      </w:tr>
      <w:tr w:rsidR="000D1210" w:rsidTr="00BF77D2">
        <w:trPr>
          <w:trHeight w:val="397"/>
        </w:trPr>
        <w:tc>
          <w:tcPr>
            <w:tcW w:w="1157" w:type="dxa"/>
            <w:vAlign w:val="center"/>
          </w:tcPr>
          <w:p w:rsidR="000D1210" w:rsidRPr="00D733D6" w:rsidRDefault="000D1210" w:rsidP="00BF77D2">
            <w:pPr>
              <w:jc w:val="center"/>
            </w:pPr>
            <w:r w:rsidRPr="00D733D6">
              <w:rPr>
                <w:rFonts w:hint="eastAsia"/>
              </w:rPr>
              <w:t>必修</w:t>
            </w:r>
          </w:p>
        </w:tc>
        <w:tc>
          <w:tcPr>
            <w:tcW w:w="2524" w:type="dxa"/>
            <w:vAlign w:val="center"/>
          </w:tcPr>
          <w:p w:rsidR="000D1210" w:rsidRPr="00D733D6" w:rsidRDefault="000D1210" w:rsidP="00BF77D2">
            <w:pPr>
              <w:jc w:val="left"/>
            </w:pPr>
            <w:r w:rsidRPr="00D733D6">
              <w:rPr>
                <w:rFonts w:hint="eastAsia"/>
              </w:rPr>
              <w:t>复变函数与</w:t>
            </w:r>
            <w:r w:rsidRPr="00D733D6">
              <w:t>积分变换</w:t>
            </w:r>
            <w:r w:rsidRPr="00D733D6">
              <w:rPr>
                <w:rFonts w:ascii="宋体" w:eastAsia="宋体" w:hAnsi="宋体" w:hint="eastAsia"/>
              </w:rPr>
              <w:t>▲</w:t>
            </w:r>
          </w:p>
        </w:tc>
        <w:tc>
          <w:tcPr>
            <w:tcW w:w="709" w:type="dxa"/>
            <w:vAlign w:val="center"/>
          </w:tcPr>
          <w:p w:rsidR="000D1210" w:rsidRPr="00D733D6" w:rsidRDefault="000D1210" w:rsidP="00BF77D2">
            <w:pPr>
              <w:jc w:val="center"/>
            </w:pPr>
            <w:r w:rsidRPr="00D733D6">
              <w:rPr>
                <w:rFonts w:hint="eastAsia"/>
              </w:rPr>
              <w:t>2</w:t>
            </w:r>
          </w:p>
        </w:tc>
        <w:tc>
          <w:tcPr>
            <w:tcW w:w="708" w:type="dxa"/>
            <w:vAlign w:val="center"/>
          </w:tcPr>
          <w:p w:rsidR="000D1210" w:rsidRPr="00D733D6" w:rsidRDefault="000D1210" w:rsidP="00BF77D2">
            <w:pPr>
              <w:jc w:val="center"/>
            </w:pPr>
            <w:r w:rsidRPr="00D733D6">
              <w:rPr>
                <w:rFonts w:hint="eastAsia"/>
              </w:rPr>
              <w:t>32</w:t>
            </w:r>
          </w:p>
        </w:tc>
        <w:tc>
          <w:tcPr>
            <w:tcW w:w="709" w:type="dxa"/>
            <w:vAlign w:val="center"/>
          </w:tcPr>
          <w:p w:rsidR="000D1210" w:rsidRPr="00D733D6" w:rsidRDefault="000D1210" w:rsidP="00BF77D2">
            <w:pPr>
              <w:jc w:val="center"/>
            </w:pPr>
          </w:p>
        </w:tc>
        <w:tc>
          <w:tcPr>
            <w:tcW w:w="709" w:type="dxa"/>
            <w:vAlign w:val="center"/>
          </w:tcPr>
          <w:p w:rsidR="000D1210" w:rsidRPr="00D733D6" w:rsidRDefault="000D1210" w:rsidP="00BF77D2">
            <w:pPr>
              <w:jc w:val="center"/>
            </w:pPr>
          </w:p>
        </w:tc>
        <w:tc>
          <w:tcPr>
            <w:tcW w:w="709" w:type="dxa"/>
            <w:vAlign w:val="center"/>
          </w:tcPr>
          <w:p w:rsidR="000D1210" w:rsidRPr="00D733D6" w:rsidRDefault="000D1210" w:rsidP="00BF77D2">
            <w:pPr>
              <w:jc w:val="center"/>
            </w:pPr>
          </w:p>
        </w:tc>
        <w:tc>
          <w:tcPr>
            <w:tcW w:w="708" w:type="dxa"/>
            <w:vAlign w:val="center"/>
          </w:tcPr>
          <w:p w:rsidR="000D1210" w:rsidRPr="00D733D6" w:rsidRDefault="000D1210" w:rsidP="00BF77D2">
            <w:pPr>
              <w:jc w:val="center"/>
            </w:pPr>
            <w:r w:rsidRPr="00D733D6">
              <w:rPr>
                <w:rFonts w:hint="eastAsia"/>
              </w:rPr>
              <w:t>四</w:t>
            </w:r>
          </w:p>
        </w:tc>
        <w:tc>
          <w:tcPr>
            <w:tcW w:w="1134" w:type="dxa"/>
            <w:vAlign w:val="center"/>
          </w:tcPr>
          <w:p w:rsidR="000D1210" w:rsidRPr="00D733D6" w:rsidRDefault="000D1210" w:rsidP="00BF77D2">
            <w:pPr>
              <w:jc w:val="center"/>
            </w:pPr>
            <w:proofErr w:type="gramStart"/>
            <w:r w:rsidRPr="00D733D6">
              <w:rPr>
                <w:rFonts w:hint="eastAsia"/>
              </w:rPr>
              <w:t>数统院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Pr="008C25A2" w:rsidRDefault="000D1210" w:rsidP="00BF77D2">
            <w:pPr>
              <w:jc w:val="left"/>
            </w:pPr>
            <w:r w:rsidRPr="008C25A2">
              <w:rPr>
                <w:rFonts w:hint="eastAsia"/>
              </w:rPr>
              <w:t>数学</w:t>
            </w:r>
            <w:r w:rsidRPr="008C25A2">
              <w:t>建模</w:t>
            </w:r>
            <w:r w:rsidRPr="008C25A2">
              <w:rPr>
                <w:rFonts w:hint="eastAsia"/>
              </w:rPr>
              <w:t>竞赛</w:t>
            </w:r>
          </w:p>
        </w:tc>
        <w:tc>
          <w:tcPr>
            <w:tcW w:w="709" w:type="dxa"/>
            <w:vAlign w:val="center"/>
          </w:tcPr>
          <w:p w:rsidR="000D1210" w:rsidRPr="008C25A2" w:rsidRDefault="000D1210" w:rsidP="00BF77D2">
            <w:pPr>
              <w:jc w:val="center"/>
            </w:pPr>
          </w:p>
        </w:tc>
        <w:tc>
          <w:tcPr>
            <w:tcW w:w="708" w:type="dxa"/>
            <w:vAlign w:val="center"/>
          </w:tcPr>
          <w:p w:rsidR="000D1210" w:rsidRPr="008C25A2"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266509" w:rsidRDefault="000D1210" w:rsidP="00BF77D2">
            <w:pPr>
              <w:jc w:val="center"/>
            </w:pPr>
            <w:r>
              <w:rPr>
                <w:rFonts w:hint="eastAsia"/>
              </w:rPr>
              <w:t>课外</w:t>
            </w:r>
          </w:p>
        </w:tc>
        <w:tc>
          <w:tcPr>
            <w:tcW w:w="1134" w:type="dxa"/>
            <w:vAlign w:val="center"/>
          </w:tcPr>
          <w:p w:rsidR="000D1210" w:rsidRDefault="000D1210" w:rsidP="00BF77D2">
            <w:pPr>
              <w:jc w:val="center"/>
            </w:pPr>
            <w:proofErr w:type="gramStart"/>
            <w:r>
              <w:rPr>
                <w:rFonts w:hint="eastAsia"/>
              </w:rPr>
              <w:t>数统院</w:t>
            </w:r>
            <w:proofErr w:type="gramEnd"/>
          </w:p>
        </w:tc>
      </w:tr>
    </w:tbl>
    <w:p w:rsidR="000D1210" w:rsidRPr="00D16AFE" w:rsidRDefault="000D1210" w:rsidP="000D1210">
      <w:pPr>
        <w:spacing w:line="360" w:lineRule="auto"/>
        <w:ind w:firstLineChars="200" w:firstLine="361"/>
        <w:rPr>
          <w:rFonts w:asciiTheme="minorEastAsia" w:hAnsiTheme="minorEastAsia"/>
          <w:b/>
          <w:sz w:val="18"/>
          <w:szCs w:val="18"/>
        </w:rPr>
      </w:pPr>
      <w:r w:rsidRPr="00D16AFE">
        <w:rPr>
          <w:rFonts w:asciiTheme="minorEastAsia" w:hAnsiTheme="minorEastAsia" w:hint="eastAsia"/>
          <w:b/>
          <w:sz w:val="18"/>
          <w:szCs w:val="18"/>
        </w:rPr>
        <w:t>注</w:t>
      </w:r>
      <w:r w:rsidRPr="00D16AFE">
        <w:rPr>
          <w:rFonts w:asciiTheme="minorEastAsia" w:hAnsiTheme="minorEastAsia"/>
          <w:b/>
          <w:sz w:val="18"/>
          <w:szCs w:val="18"/>
        </w:rPr>
        <w:t>：</w:t>
      </w:r>
      <w:r>
        <w:rPr>
          <w:rFonts w:asciiTheme="minorEastAsia" w:hAnsiTheme="minorEastAsia" w:hint="eastAsia"/>
          <w:sz w:val="18"/>
          <w:szCs w:val="18"/>
        </w:rPr>
        <w:t>标记</w:t>
      </w:r>
      <w:r w:rsidRPr="000745EC">
        <w:rPr>
          <w:rFonts w:ascii="MS Mincho" w:hAnsi="MS Mincho" w:cs="MS Mincho" w:hint="eastAsia"/>
          <w:sz w:val="18"/>
          <w:szCs w:val="18"/>
        </w:rPr>
        <w:t>▲</w:t>
      </w:r>
      <w:r w:rsidRPr="00D16AFE">
        <w:rPr>
          <w:rFonts w:asciiTheme="minorEastAsia" w:hAnsiTheme="minorEastAsia" w:hint="eastAsia"/>
          <w:sz w:val="18"/>
          <w:szCs w:val="18"/>
        </w:rPr>
        <w:t>课程</w:t>
      </w:r>
      <w:r w:rsidRPr="00D16AFE">
        <w:rPr>
          <w:rFonts w:asciiTheme="minorEastAsia" w:hAnsiTheme="minorEastAsia"/>
          <w:sz w:val="18"/>
          <w:szCs w:val="18"/>
        </w:rPr>
        <w:t>为核心课程</w:t>
      </w:r>
    </w:p>
    <w:p w:rsidR="000D1210" w:rsidRPr="0011095C" w:rsidRDefault="000D1210" w:rsidP="000D1210">
      <w:pPr>
        <w:spacing w:line="360" w:lineRule="auto"/>
        <w:rPr>
          <w:b/>
          <w:sz w:val="24"/>
          <w:szCs w:val="24"/>
        </w:rPr>
      </w:pPr>
      <w:r>
        <w:rPr>
          <w:b/>
          <w:sz w:val="24"/>
          <w:szCs w:val="24"/>
        </w:rPr>
        <w:t>5</w:t>
      </w:r>
      <w:r w:rsidRPr="0011095C">
        <w:rPr>
          <w:rFonts w:hint="eastAsia"/>
          <w:b/>
          <w:sz w:val="24"/>
          <w:szCs w:val="24"/>
        </w:rPr>
        <w:t>．</w:t>
      </w:r>
      <w:r>
        <w:rPr>
          <w:rFonts w:hint="eastAsia"/>
          <w:b/>
          <w:sz w:val="24"/>
          <w:szCs w:val="24"/>
        </w:rPr>
        <w:t>物理</w:t>
      </w:r>
      <w:r w:rsidRPr="0011095C">
        <w:rPr>
          <w:rFonts w:hint="eastAsia"/>
          <w:b/>
          <w:sz w:val="24"/>
          <w:szCs w:val="24"/>
        </w:rPr>
        <w:t>类（</w:t>
      </w:r>
      <w:r>
        <w:rPr>
          <w:b/>
          <w:sz w:val="24"/>
          <w:szCs w:val="24"/>
        </w:rPr>
        <w:t>14</w:t>
      </w:r>
      <w:r w:rsidRPr="0011095C">
        <w:rPr>
          <w:rFonts w:hint="eastAsia"/>
          <w:b/>
          <w:sz w:val="24"/>
          <w:szCs w:val="24"/>
        </w:rPr>
        <w:t>学分</w:t>
      </w:r>
      <w:r w:rsidRPr="0011095C">
        <w:rPr>
          <w:b/>
          <w:sz w:val="24"/>
          <w:szCs w:val="24"/>
        </w:rPr>
        <w:t>）</w:t>
      </w:r>
    </w:p>
    <w:tbl>
      <w:tblPr>
        <w:tblStyle w:val="a8"/>
        <w:tblW w:w="9067" w:type="dxa"/>
        <w:tblLook w:val="04A0" w:firstRow="1" w:lastRow="0" w:firstColumn="1" w:lastColumn="0" w:noHBand="0" w:noVBand="1"/>
      </w:tblPr>
      <w:tblGrid>
        <w:gridCol w:w="1157"/>
        <w:gridCol w:w="2524"/>
        <w:gridCol w:w="709"/>
        <w:gridCol w:w="708"/>
        <w:gridCol w:w="709"/>
        <w:gridCol w:w="709"/>
        <w:gridCol w:w="709"/>
        <w:gridCol w:w="708"/>
        <w:gridCol w:w="1134"/>
      </w:tblGrid>
      <w:tr w:rsidR="000D1210" w:rsidRPr="00266509" w:rsidTr="00BF77D2">
        <w:trPr>
          <w:trHeight w:val="364"/>
        </w:trPr>
        <w:tc>
          <w:tcPr>
            <w:tcW w:w="115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课程性质</w:t>
            </w:r>
          </w:p>
        </w:tc>
        <w:tc>
          <w:tcPr>
            <w:tcW w:w="2524"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w:t>
            </w:r>
            <w:r w:rsidRPr="00266509">
              <w:rPr>
                <w:b/>
                <w:color w:val="FFFFFF" w:themeColor="background1"/>
              </w:rPr>
              <w:t>名称</w:t>
            </w:r>
          </w:p>
        </w:tc>
        <w:tc>
          <w:tcPr>
            <w:tcW w:w="709"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学分</w:t>
            </w:r>
          </w:p>
        </w:tc>
        <w:tc>
          <w:tcPr>
            <w:tcW w:w="708"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学时</w:t>
            </w:r>
          </w:p>
        </w:tc>
        <w:tc>
          <w:tcPr>
            <w:tcW w:w="2127" w:type="dxa"/>
            <w:gridSpan w:val="3"/>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0D1210" w:rsidRPr="00266509" w:rsidRDefault="000D1210" w:rsidP="00BF77D2">
            <w:pPr>
              <w:jc w:val="center"/>
              <w:rPr>
                <w:b/>
                <w:color w:val="FFFFFF" w:themeColor="background1"/>
              </w:rPr>
            </w:pPr>
            <w:r w:rsidRPr="00266509">
              <w:rPr>
                <w:b/>
                <w:color w:val="FFFFFF" w:themeColor="background1"/>
              </w:rPr>
              <w:t>学期</w:t>
            </w:r>
          </w:p>
        </w:tc>
        <w:tc>
          <w:tcPr>
            <w:tcW w:w="1134"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实验</w:t>
            </w:r>
          </w:p>
        </w:tc>
        <w:tc>
          <w:tcPr>
            <w:tcW w:w="709"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上机</w:t>
            </w:r>
          </w:p>
        </w:tc>
        <w:tc>
          <w:tcPr>
            <w:tcW w:w="709" w:type="dxa"/>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大学</w:t>
            </w:r>
            <w:r>
              <w:t>物理（</w:t>
            </w:r>
            <w:r>
              <w:rPr>
                <w:rFonts w:hint="eastAsia"/>
              </w:rPr>
              <w:t>1</w:t>
            </w:r>
            <w:r>
              <w:t>）</w:t>
            </w:r>
            <w:r>
              <w:rPr>
                <w:rFonts w:ascii="宋体" w:eastAsia="宋体" w:hAnsi="宋体" w:hint="eastAsia"/>
              </w:rPr>
              <w:t>▲</w:t>
            </w:r>
          </w:p>
        </w:tc>
        <w:tc>
          <w:tcPr>
            <w:tcW w:w="709" w:type="dxa"/>
            <w:vAlign w:val="center"/>
          </w:tcPr>
          <w:p w:rsidR="000D1210" w:rsidRDefault="000D1210" w:rsidP="00BF77D2">
            <w:pPr>
              <w:jc w:val="center"/>
            </w:pPr>
            <w:r>
              <w:rPr>
                <w:rFonts w:hint="eastAsia"/>
              </w:rPr>
              <w:t>6</w:t>
            </w:r>
          </w:p>
        </w:tc>
        <w:tc>
          <w:tcPr>
            <w:tcW w:w="708" w:type="dxa"/>
            <w:vAlign w:val="center"/>
          </w:tcPr>
          <w:p w:rsidR="000D1210" w:rsidRDefault="000D1210" w:rsidP="00BF77D2">
            <w:pPr>
              <w:jc w:val="center"/>
            </w:pPr>
            <w:r>
              <w:rPr>
                <w:rFonts w:hint="eastAsia"/>
              </w:rPr>
              <w:t>96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1C62B7" w:rsidRDefault="000D1210" w:rsidP="00BF77D2">
            <w:pPr>
              <w:jc w:val="center"/>
            </w:pPr>
            <w:r>
              <w:rPr>
                <w:rFonts w:hint="eastAsia"/>
              </w:rPr>
              <w:t>二</w:t>
            </w:r>
          </w:p>
        </w:tc>
        <w:tc>
          <w:tcPr>
            <w:tcW w:w="1134" w:type="dxa"/>
            <w:vAlign w:val="center"/>
          </w:tcPr>
          <w:p w:rsidR="000D1210" w:rsidRDefault="000D1210" w:rsidP="00BF77D2">
            <w:pPr>
              <w:jc w:val="center"/>
            </w:pPr>
            <w:proofErr w:type="gramStart"/>
            <w:r>
              <w:rPr>
                <w:rFonts w:hint="eastAsia"/>
              </w:rPr>
              <w:t>物电院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大学</w:t>
            </w:r>
            <w:r>
              <w:t>物理（</w:t>
            </w:r>
            <w:r>
              <w:t>2</w:t>
            </w:r>
            <w:r>
              <w:t>）</w:t>
            </w:r>
            <w:r>
              <w:rPr>
                <w:rFonts w:ascii="宋体" w:eastAsia="宋体" w:hAnsi="宋体" w:hint="eastAsia"/>
              </w:rPr>
              <w:t>▲</w:t>
            </w:r>
          </w:p>
        </w:tc>
        <w:tc>
          <w:tcPr>
            <w:tcW w:w="709" w:type="dxa"/>
            <w:vAlign w:val="center"/>
          </w:tcPr>
          <w:p w:rsidR="000D1210" w:rsidRDefault="000D1210" w:rsidP="00BF77D2">
            <w:pPr>
              <w:jc w:val="center"/>
            </w:pPr>
            <w:r>
              <w:rPr>
                <w:rFonts w:hint="eastAsia"/>
              </w:rPr>
              <w:t>6</w:t>
            </w:r>
          </w:p>
        </w:tc>
        <w:tc>
          <w:tcPr>
            <w:tcW w:w="708" w:type="dxa"/>
            <w:vAlign w:val="center"/>
          </w:tcPr>
          <w:p w:rsidR="000D1210" w:rsidRDefault="000D1210" w:rsidP="00BF77D2">
            <w:pPr>
              <w:jc w:val="center"/>
            </w:pPr>
            <w:r>
              <w:rPr>
                <w:rFonts w:hint="eastAsia"/>
              </w:rPr>
              <w:t>96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1C62B7" w:rsidRDefault="000D1210" w:rsidP="00BF77D2">
            <w:pPr>
              <w:jc w:val="center"/>
            </w:pPr>
            <w:r>
              <w:rPr>
                <w:rFonts w:hint="eastAsia"/>
              </w:rPr>
              <w:t>三</w:t>
            </w:r>
          </w:p>
        </w:tc>
        <w:tc>
          <w:tcPr>
            <w:tcW w:w="1134" w:type="dxa"/>
            <w:vAlign w:val="center"/>
          </w:tcPr>
          <w:p w:rsidR="000D1210" w:rsidRDefault="000D1210" w:rsidP="00BF77D2">
            <w:pPr>
              <w:jc w:val="center"/>
            </w:pPr>
            <w:proofErr w:type="gramStart"/>
            <w:r>
              <w:rPr>
                <w:rFonts w:hint="eastAsia"/>
              </w:rPr>
              <w:t>物电院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大学</w:t>
            </w:r>
            <w:r>
              <w:t>物理</w:t>
            </w:r>
            <w:r>
              <w:rPr>
                <w:rFonts w:hint="eastAsia"/>
              </w:rPr>
              <w:t>实验</w:t>
            </w:r>
            <w:r>
              <w:t>（</w:t>
            </w:r>
            <w:r>
              <w:rPr>
                <w:rFonts w:hint="eastAsia"/>
              </w:rPr>
              <w:t>1</w:t>
            </w:r>
            <w:r>
              <w:t>）</w:t>
            </w:r>
            <w:r>
              <w:rPr>
                <w:rFonts w:ascii="宋体" w:eastAsia="宋体" w:hAnsi="宋体" w:hint="eastAsia"/>
              </w:rPr>
              <w:t>▲</w:t>
            </w:r>
          </w:p>
        </w:tc>
        <w:tc>
          <w:tcPr>
            <w:tcW w:w="709" w:type="dxa"/>
            <w:vAlign w:val="center"/>
          </w:tcPr>
          <w:p w:rsidR="000D1210" w:rsidRDefault="000D1210" w:rsidP="00BF77D2">
            <w:pPr>
              <w:jc w:val="center"/>
            </w:pPr>
            <w:r>
              <w:rPr>
                <w:rFonts w:hint="eastAsia"/>
              </w:rPr>
              <w:t>1</w:t>
            </w:r>
          </w:p>
        </w:tc>
        <w:tc>
          <w:tcPr>
            <w:tcW w:w="708" w:type="dxa"/>
            <w:vAlign w:val="center"/>
          </w:tcPr>
          <w:p w:rsidR="000D1210" w:rsidRDefault="000D1210" w:rsidP="00BF77D2">
            <w:pPr>
              <w:jc w:val="center"/>
            </w:pPr>
            <w:r>
              <w:rPr>
                <w:rFonts w:hint="eastAsia"/>
              </w:rPr>
              <w:t>30</w:t>
            </w:r>
          </w:p>
        </w:tc>
        <w:tc>
          <w:tcPr>
            <w:tcW w:w="709" w:type="dxa"/>
            <w:vAlign w:val="center"/>
          </w:tcPr>
          <w:p w:rsidR="000D1210" w:rsidRDefault="000D1210" w:rsidP="00BF77D2">
            <w:pPr>
              <w:jc w:val="center"/>
            </w:pPr>
            <w:r>
              <w:rPr>
                <w:rFonts w:hint="eastAsia"/>
              </w:rPr>
              <w:t>30</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1C62B7" w:rsidRDefault="000D1210" w:rsidP="00BF77D2">
            <w:pPr>
              <w:jc w:val="center"/>
            </w:pPr>
            <w:proofErr w:type="gramStart"/>
            <w:r>
              <w:rPr>
                <w:rFonts w:hint="eastAsia"/>
              </w:rPr>
              <w:t>一</w:t>
            </w:r>
            <w:proofErr w:type="gramEnd"/>
          </w:p>
        </w:tc>
        <w:tc>
          <w:tcPr>
            <w:tcW w:w="1134" w:type="dxa"/>
            <w:vAlign w:val="center"/>
          </w:tcPr>
          <w:p w:rsidR="000D1210" w:rsidRDefault="000D1210" w:rsidP="00BF77D2">
            <w:pPr>
              <w:jc w:val="center"/>
            </w:pPr>
            <w:proofErr w:type="gramStart"/>
            <w:r>
              <w:rPr>
                <w:rFonts w:hint="eastAsia"/>
              </w:rPr>
              <w:t>物电院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大学</w:t>
            </w:r>
            <w:r>
              <w:t>物理</w:t>
            </w:r>
            <w:r>
              <w:rPr>
                <w:rFonts w:hint="eastAsia"/>
              </w:rPr>
              <w:t>实验</w:t>
            </w:r>
            <w:r>
              <w:t>（</w:t>
            </w:r>
            <w:r>
              <w:t>2</w:t>
            </w:r>
            <w:r>
              <w:t>）</w:t>
            </w:r>
            <w:r>
              <w:rPr>
                <w:rFonts w:ascii="宋体" w:eastAsia="宋体" w:hAnsi="宋体" w:hint="eastAsia"/>
              </w:rPr>
              <w:t>▲</w:t>
            </w:r>
          </w:p>
        </w:tc>
        <w:tc>
          <w:tcPr>
            <w:tcW w:w="709" w:type="dxa"/>
            <w:vAlign w:val="center"/>
          </w:tcPr>
          <w:p w:rsidR="000D1210" w:rsidRDefault="000D1210" w:rsidP="00BF77D2">
            <w:pPr>
              <w:jc w:val="center"/>
            </w:pPr>
            <w:r>
              <w:rPr>
                <w:rFonts w:hint="eastAsia"/>
              </w:rPr>
              <w:t>1</w:t>
            </w:r>
          </w:p>
        </w:tc>
        <w:tc>
          <w:tcPr>
            <w:tcW w:w="708" w:type="dxa"/>
            <w:vAlign w:val="center"/>
          </w:tcPr>
          <w:p w:rsidR="000D1210" w:rsidRDefault="000D1210" w:rsidP="00BF77D2">
            <w:pPr>
              <w:jc w:val="center"/>
            </w:pPr>
            <w:r>
              <w:rPr>
                <w:rFonts w:hint="eastAsia"/>
              </w:rPr>
              <w:t>30</w:t>
            </w:r>
          </w:p>
        </w:tc>
        <w:tc>
          <w:tcPr>
            <w:tcW w:w="709" w:type="dxa"/>
            <w:vAlign w:val="center"/>
          </w:tcPr>
          <w:p w:rsidR="000D1210" w:rsidRDefault="000D1210" w:rsidP="00BF77D2">
            <w:pPr>
              <w:jc w:val="center"/>
            </w:pPr>
            <w:r>
              <w:rPr>
                <w:rFonts w:hint="eastAsia"/>
              </w:rPr>
              <w:t>30</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1C62B7" w:rsidRDefault="000D1210" w:rsidP="00BF77D2">
            <w:pPr>
              <w:jc w:val="center"/>
            </w:pPr>
            <w:r>
              <w:rPr>
                <w:rFonts w:hint="eastAsia"/>
              </w:rPr>
              <w:t>二</w:t>
            </w:r>
          </w:p>
        </w:tc>
        <w:tc>
          <w:tcPr>
            <w:tcW w:w="1134" w:type="dxa"/>
            <w:vAlign w:val="center"/>
          </w:tcPr>
          <w:p w:rsidR="000D1210" w:rsidRDefault="000D1210" w:rsidP="00BF77D2">
            <w:pPr>
              <w:jc w:val="center"/>
            </w:pPr>
            <w:proofErr w:type="gramStart"/>
            <w:r>
              <w:rPr>
                <w:rFonts w:hint="eastAsia"/>
              </w:rPr>
              <w:t>物电院</w:t>
            </w:r>
            <w:proofErr w:type="gramEnd"/>
          </w:p>
        </w:tc>
      </w:tr>
    </w:tbl>
    <w:p w:rsidR="000D1210" w:rsidRPr="00D16AFE" w:rsidRDefault="000D1210" w:rsidP="000D1210">
      <w:pPr>
        <w:spacing w:line="360" w:lineRule="auto"/>
        <w:ind w:firstLineChars="200" w:firstLine="361"/>
        <w:rPr>
          <w:rFonts w:asciiTheme="minorEastAsia" w:hAnsiTheme="minorEastAsia"/>
          <w:b/>
          <w:sz w:val="18"/>
          <w:szCs w:val="18"/>
        </w:rPr>
      </w:pPr>
      <w:r w:rsidRPr="00D16AFE">
        <w:rPr>
          <w:rFonts w:asciiTheme="minorEastAsia" w:hAnsiTheme="minorEastAsia" w:hint="eastAsia"/>
          <w:b/>
          <w:sz w:val="18"/>
          <w:szCs w:val="18"/>
        </w:rPr>
        <w:t>注</w:t>
      </w:r>
      <w:r w:rsidRPr="00D16AFE">
        <w:rPr>
          <w:rFonts w:asciiTheme="minorEastAsia" w:hAnsiTheme="minorEastAsia"/>
          <w:b/>
          <w:sz w:val="18"/>
          <w:szCs w:val="18"/>
        </w:rPr>
        <w:t>：</w:t>
      </w:r>
      <w:r>
        <w:rPr>
          <w:rFonts w:asciiTheme="minorEastAsia" w:hAnsiTheme="minorEastAsia" w:hint="eastAsia"/>
          <w:sz w:val="18"/>
          <w:szCs w:val="18"/>
        </w:rPr>
        <w:t>标记</w:t>
      </w:r>
      <w:r w:rsidRPr="000745EC">
        <w:rPr>
          <w:rFonts w:ascii="MS Mincho" w:hAnsi="MS Mincho" w:cs="MS Mincho" w:hint="eastAsia"/>
          <w:sz w:val="18"/>
          <w:szCs w:val="18"/>
        </w:rPr>
        <w:t>▲</w:t>
      </w:r>
      <w:r w:rsidRPr="00D16AFE">
        <w:rPr>
          <w:rFonts w:asciiTheme="minorEastAsia" w:hAnsiTheme="minorEastAsia" w:hint="eastAsia"/>
          <w:sz w:val="18"/>
          <w:szCs w:val="18"/>
        </w:rPr>
        <w:t>课程</w:t>
      </w:r>
      <w:r w:rsidRPr="00D16AFE">
        <w:rPr>
          <w:rFonts w:asciiTheme="minorEastAsia" w:hAnsiTheme="minorEastAsia"/>
          <w:sz w:val="18"/>
          <w:szCs w:val="18"/>
        </w:rPr>
        <w:t>为核心课程</w:t>
      </w:r>
    </w:p>
    <w:p w:rsidR="000D1210" w:rsidRPr="0011095C" w:rsidRDefault="000D1210" w:rsidP="000D1210">
      <w:pPr>
        <w:spacing w:line="360" w:lineRule="auto"/>
        <w:rPr>
          <w:b/>
          <w:sz w:val="24"/>
          <w:szCs w:val="24"/>
        </w:rPr>
      </w:pPr>
      <w:r>
        <w:rPr>
          <w:b/>
          <w:sz w:val="24"/>
          <w:szCs w:val="24"/>
        </w:rPr>
        <w:t>6</w:t>
      </w:r>
      <w:r w:rsidRPr="0011095C">
        <w:rPr>
          <w:rFonts w:hint="eastAsia"/>
          <w:b/>
          <w:sz w:val="24"/>
          <w:szCs w:val="24"/>
        </w:rPr>
        <w:t>．计算机类（</w:t>
      </w:r>
      <w:r>
        <w:rPr>
          <w:b/>
          <w:sz w:val="24"/>
          <w:szCs w:val="24"/>
        </w:rPr>
        <w:t>4</w:t>
      </w:r>
      <w:r w:rsidRPr="0011095C">
        <w:rPr>
          <w:rFonts w:hint="eastAsia"/>
          <w:b/>
          <w:sz w:val="24"/>
          <w:szCs w:val="24"/>
        </w:rPr>
        <w:t>学分</w:t>
      </w:r>
      <w:r w:rsidRPr="0011095C">
        <w:rPr>
          <w:b/>
          <w:sz w:val="24"/>
          <w:szCs w:val="24"/>
        </w:rPr>
        <w:t>）</w:t>
      </w:r>
    </w:p>
    <w:tbl>
      <w:tblPr>
        <w:tblStyle w:val="a8"/>
        <w:tblW w:w="9067" w:type="dxa"/>
        <w:tblLook w:val="04A0" w:firstRow="1" w:lastRow="0" w:firstColumn="1" w:lastColumn="0" w:noHBand="0" w:noVBand="1"/>
      </w:tblPr>
      <w:tblGrid>
        <w:gridCol w:w="1157"/>
        <w:gridCol w:w="2524"/>
        <w:gridCol w:w="709"/>
        <w:gridCol w:w="708"/>
        <w:gridCol w:w="709"/>
        <w:gridCol w:w="709"/>
        <w:gridCol w:w="709"/>
        <w:gridCol w:w="708"/>
        <w:gridCol w:w="1134"/>
      </w:tblGrid>
      <w:tr w:rsidR="000D1210" w:rsidRPr="00266509" w:rsidTr="00BF77D2">
        <w:trPr>
          <w:trHeight w:val="364"/>
        </w:trPr>
        <w:tc>
          <w:tcPr>
            <w:tcW w:w="115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课程性质</w:t>
            </w:r>
          </w:p>
        </w:tc>
        <w:tc>
          <w:tcPr>
            <w:tcW w:w="2524"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w:t>
            </w:r>
            <w:r w:rsidRPr="00266509">
              <w:rPr>
                <w:b/>
                <w:color w:val="FFFFFF" w:themeColor="background1"/>
              </w:rPr>
              <w:t>名称</w:t>
            </w:r>
          </w:p>
        </w:tc>
        <w:tc>
          <w:tcPr>
            <w:tcW w:w="709"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学分</w:t>
            </w:r>
          </w:p>
        </w:tc>
        <w:tc>
          <w:tcPr>
            <w:tcW w:w="708"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学时</w:t>
            </w:r>
          </w:p>
        </w:tc>
        <w:tc>
          <w:tcPr>
            <w:tcW w:w="2127" w:type="dxa"/>
            <w:gridSpan w:val="3"/>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0D1210" w:rsidRPr="00266509" w:rsidRDefault="000D1210" w:rsidP="00BF77D2">
            <w:pPr>
              <w:jc w:val="center"/>
              <w:rPr>
                <w:b/>
                <w:color w:val="FFFFFF" w:themeColor="background1"/>
              </w:rPr>
            </w:pPr>
            <w:r w:rsidRPr="00266509">
              <w:rPr>
                <w:b/>
                <w:color w:val="FFFFFF" w:themeColor="background1"/>
              </w:rPr>
              <w:t>学期</w:t>
            </w:r>
          </w:p>
        </w:tc>
        <w:tc>
          <w:tcPr>
            <w:tcW w:w="1134"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实验</w:t>
            </w:r>
          </w:p>
        </w:tc>
        <w:tc>
          <w:tcPr>
            <w:tcW w:w="709"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上机</w:t>
            </w:r>
          </w:p>
        </w:tc>
        <w:tc>
          <w:tcPr>
            <w:tcW w:w="709" w:type="dxa"/>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Pr="00AF27A4" w:rsidRDefault="000D1210" w:rsidP="00BF77D2">
            <w:pPr>
              <w:jc w:val="left"/>
            </w:pPr>
            <w:r>
              <w:rPr>
                <w:rFonts w:hint="eastAsia"/>
              </w:rPr>
              <w:t>计算机</w:t>
            </w:r>
            <w:r w:rsidRPr="00AF27A4">
              <w:t>基础</w:t>
            </w:r>
          </w:p>
        </w:tc>
        <w:tc>
          <w:tcPr>
            <w:tcW w:w="709" w:type="dxa"/>
            <w:vAlign w:val="center"/>
          </w:tcPr>
          <w:p w:rsidR="000D1210" w:rsidRPr="00AF27A4" w:rsidRDefault="000D1210" w:rsidP="00BF77D2">
            <w:pPr>
              <w:jc w:val="center"/>
            </w:pPr>
            <w:r>
              <w:t>1</w:t>
            </w:r>
          </w:p>
        </w:tc>
        <w:tc>
          <w:tcPr>
            <w:tcW w:w="708" w:type="dxa"/>
            <w:vAlign w:val="center"/>
          </w:tcPr>
          <w:p w:rsidR="000D1210" w:rsidRPr="00AF27A4" w:rsidRDefault="000D1210" w:rsidP="00BF77D2">
            <w:pPr>
              <w:jc w:val="center"/>
            </w:pPr>
            <w: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r>
              <w:rPr>
                <w:rFonts w:hint="eastAsia"/>
              </w:rPr>
              <w:t>10</w:t>
            </w:r>
          </w:p>
        </w:tc>
        <w:tc>
          <w:tcPr>
            <w:tcW w:w="709" w:type="dxa"/>
            <w:vAlign w:val="center"/>
          </w:tcPr>
          <w:p w:rsidR="000D1210" w:rsidRDefault="000D1210" w:rsidP="00BF77D2">
            <w:pPr>
              <w:jc w:val="center"/>
            </w:pPr>
          </w:p>
        </w:tc>
        <w:tc>
          <w:tcPr>
            <w:tcW w:w="708" w:type="dxa"/>
            <w:vAlign w:val="center"/>
          </w:tcPr>
          <w:p w:rsidR="000D1210" w:rsidRPr="001C62B7" w:rsidRDefault="000D1210" w:rsidP="00BF77D2">
            <w:pPr>
              <w:jc w:val="center"/>
            </w:pPr>
            <w:proofErr w:type="gramStart"/>
            <w:r w:rsidRPr="001C62B7">
              <w:rPr>
                <w:rFonts w:hint="eastAsia"/>
              </w:rPr>
              <w:t>一</w:t>
            </w:r>
            <w:proofErr w:type="gramEnd"/>
          </w:p>
        </w:tc>
        <w:tc>
          <w:tcPr>
            <w:tcW w:w="1134" w:type="dxa"/>
            <w:vAlign w:val="center"/>
          </w:tcPr>
          <w:p w:rsidR="000D1210" w:rsidRDefault="000D1210" w:rsidP="00BF77D2">
            <w:pPr>
              <w:jc w:val="center"/>
            </w:pPr>
            <w:proofErr w:type="gramStart"/>
            <w:r>
              <w:rPr>
                <w:rFonts w:hint="eastAsia"/>
              </w:rPr>
              <w:t>计软院</w:t>
            </w:r>
            <w:proofErr w:type="gramEnd"/>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Pr="00AF27A4" w:rsidRDefault="000D1210" w:rsidP="00BF77D2">
            <w:pPr>
              <w:jc w:val="left"/>
            </w:pPr>
            <w:r w:rsidRPr="00AF27A4">
              <w:rPr>
                <w:rFonts w:hint="eastAsia"/>
              </w:rPr>
              <w:t>面向对象程序</w:t>
            </w:r>
            <w:r w:rsidRPr="00AF27A4">
              <w:t>设计</w:t>
            </w:r>
            <w:r w:rsidRPr="004F794A">
              <w:rPr>
                <w:rFonts w:hint="eastAsia"/>
              </w:rPr>
              <w:t>▲</w:t>
            </w:r>
          </w:p>
        </w:tc>
        <w:tc>
          <w:tcPr>
            <w:tcW w:w="709" w:type="dxa"/>
            <w:vAlign w:val="center"/>
          </w:tcPr>
          <w:p w:rsidR="000D1210" w:rsidRPr="00AF27A4" w:rsidRDefault="000D1210" w:rsidP="00BF77D2">
            <w:pPr>
              <w:jc w:val="center"/>
            </w:pPr>
            <w:r w:rsidRPr="00AF27A4">
              <w:t>3</w:t>
            </w:r>
          </w:p>
        </w:tc>
        <w:tc>
          <w:tcPr>
            <w:tcW w:w="708" w:type="dxa"/>
            <w:vAlign w:val="center"/>
          </w:tcPr>
          <w:p w:rsidR="000D1210" w:rsidRPr="00AF27A4" w:rsidRDefault="000D1210" w:rsidP="00BF77D2">
            <w:pPr>
              <w:jc w:val="center"/>
            </w:pPr>
            <w:r w:rsidRPr="00AF27A4">
              <w:t>48</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1C62B7" w:rsidRDefault="000D1210" w:rsidP="00BF77D2">
            <w:pPr>
              <w:jc w:val="center"/>
            </w:pPr>
            <w:r>
              <w:rPr>
                <w:rFonts w:hint="eastAsia"/>
              </w:rPr>
              <w:t>二</w:t>
            </w:r>
          </w:p>
        </w:tc>
        <w:tc>
          <w:tcPr>
            <w:tcW w:w="1134" w:type="dxa"/>
            <w:vAlign w:val="center"/>
          </w:tcPr>
          <w:p w:rsidR="000D1210" w:rsidRDefault="000D1210" w:rsidP="00BF77D2">
            <w:pPr>
              <w:jc w:val="center"/>
            </w:pPr>
            <w:proofErr w:type="gramStart"/>
            <w:r>
              <w:rPr>
                <w:rFonts w:hint="eastAsia"/>
              </w:rPr>
              <w:t>计软院</w:t>
            </w:r>
            <w:proofErr w:type="gramEnd"/>
          </w:p>
        </w:tc>
      </w:tr>
    </w:tbl>
    <w:p w:rsidR="000D1210" w:rsidRPr="00D16AFE" w:rsidRDefault="000D1210" w:rsidP="000D1210">
      <w:pPr>
        <w:spacing w:line="360" w:lineRule="auto"/>
        <w:ind w:firstLineChars="200" w:firstLine="361"/>
        <w:rPr>
          <w:rFonts w:asciiTheme="minorEastAsia" w:hAnsiTheme="minorEastAsia"/>
          <w:b/>
          <w:sz w:val="18"/>
          <w:szCs w:val="18"/>
        </w:rPr>
      </w:pPr>
      <w:r w:rsidRPr="00D16AFE">
        <w:rPr>
          <w:rFonts w:asciiTheme="minorEastAsia" w:hAnsiTheme="minorEastAsia" w:hint="eastAsia"/>
          <w:b/>
          <w:sz w:val="18"/>
          <w:szCs w:val="18"/>
        </w:rPr>
        <w:t>注</w:t>
      </w:r>
      <w:r w:rsidRPr="00D16AFE">
        <w:rPr>
          <w:rFonts w:asciiTheme="minorEastAsia" w:hAnsiTheme="minorEastAsia"/>
          <w:b/>
          <w:sz w:val="18"/>
          <w:szCs w:val="18"/>
        </w:rPr>
        <w:t>：</w:t>
      </w:r>
      <w:r>
        <w:rPr>
          <w:rFonts w:asciiTheme="minorEastAsia" w:hAnsiTheme="minorEastAsia" w:hint="eastAsia"/>
          <w:sz w:val="18"/>
          <w:szCs w:val="18"/>
        </w:rPr>
        <w:t>标记</w:t>
      </w:r>
      <w:r w:rsidRPr="000745EC">
        <w:rPr>
          <w:rFonts w:ascii="MS Mincho" w:hAnsi="MS Mincho" w:cs="MS Mincho" w:hint="eastAsia"/>
          <w:sz w:val="18"/>
          <w:szCs w:val="18"/>
        </w:rPr>
        <w:t>▲</w:t>
      </w:r>
      <w:r w:rsidRPr="00D16AFE">
        <w:rPr>
          <w:rFonts w:asciiTheme="minorEastAsia" w:hAnsiTheme="minorEastAsia" w:hint="eastAsia"/>
          <w:sz w:val="18"/>
          <w:szCs w:val="18"/>
        </w:rPr>
        <w:t>课程</w:t>
      </w:r>
      <w:r w:rsidRPr="00D16AFE">
        <w:rPr>
          <w:rFonts w:asciiTheme="minorEastAsia" w:hAnsiTheme="minorEastAsia"/>
          <w:sz w:val="18"/>
          <w:szCs w:val="18"/>
        </w:rPr>
        <w:t>为核心课程</w:t>
      </w:r>
    </w:p>
    <w:p w:rsidR="000D1210" w:rsidRPr="0011095C" w:rsidRDefault="000D1210" w:rsidP="000D1210">
      <w:pPr>
        <w:spacing w:line="360" w:lineRule="auto"/>
        <w:rPr>
          <w:b/>
          <w:sz w:val="24"/>
          <w:szCs w:val="24"/>
        </w:rPr>
      </w:pPr>
      <w:r>
        <w:rPr>
          <w:b/>
          <w:sz w:val="24"/>
          <w:szCs w:val="24"/>
        </w:rPr>
        <w:t>7</w:t>
      </w:r>
      <w:r w:rsidRPr="0011095C">
        <w:rPr>
          <w:rFonts w:hint="eastAsia"/>
          <w:b/>
          <w:sz w:val="24"/>
          <w:szCs w:val="24"/>
        </w:rPr>
        <w:t>．创新创业类（</w:t>
      </w:r>
      <w:r>
        <w:rPr>
          <w:b/>
          <w:sz w:val="24"/>
          <w:szCs w:val="24"/>
        </w:rPr>
        <w:t>4</w:t>
      </w:r>
      <w:r w:rsidRPr="0011095C">
        <w:rPr>
          <w:b/>
          <w:sz w:val="24"/>
          <w:szCs w:val="24"/>
        </w:rPr>
        <w:t>.5</w:t>
      </w:r>
      <w:r w:rsidRPr="0011095C">
        <w:rPr>
          <w:rFonts w:hint="eastAsia"/>
          <w:b/>
          <w:sz w:val="24"/>
          <w:szCs w:val="24"/>
        </w:rPr>
        <w:t>学分</w:t>
      </w:r>
      <w:r w:rsidRPr="0011095C">
        <w:rPr>
          <w:b/>
          <w:sz w:val="24"/>
          <w:szCs w:val="24"/>
        </w:rPr>
        <w:t>）</w:t>
      </w:r>
    </w:p>
    <w:tbl>
      <w:tblPr>
        <w:tblStyle w:val="a8"/>
        <w:tblW w:w="9067" w:type="dxa"/>
        <w:tblLook w:val="04A0" w:firstRow="1" w:lastRow="0" w:firstColumn="1" w:lastColumn="0" w:noHBand="0" w:noVBand="1"/>
      </w:tblPr>
      <w:tblGrid>
        <w:gridCol w:w="1157"/>
        <w:gridCol w:w="2524"/>
        <w:gridCol w:w="709"/>
        <w:gridCol w:w="708"/>
        <w:gridCol w:w="709"/>
        <w:gridCol w:w="709"/>
        <w:gridCol w:w="709"/>
        <w:gridCol w:w="708"/>
        <w:gridCol w:w="1134"/>
      </w:tblGrid>
      <w:tr w:rsidR="000D1210" w:rsidRPr="00266509" w:rsidTr="00BF77D2">
        <w:trPr>
          <w:trHeight w:val="364"/>
        </w:trPr>
        <w:tc>
          <w:tcPr>
            <w:tcW w:w="115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课程性质</w:t>
            </w:r>
          </w:p>
        </w:tc>
        <w:tc>
          <w:tcPr>
            <w:tcW w:w="2524"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w:t>
            </w:r>
            <w:r w:rsidRPr="00266509">
              <w:rPr>
                <w:b/>
                <w:color w:val="FFFFFF" w:themeColor="background1"/>
              </w:rPr>
              <w:t>名称</w:t>
            </w:r>
          </w:p>
        </w:tc>
        <w:tc>
          <w:tcPr>
            <w:tcW w:w="709"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学分</w:t>
            </w:r>
          </w:p>
        </w:tc>
        <w:tc>
          <w:tcPr>
            <w:tcW w:w="708"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学时</w:t>
            </w:r>
          </w:p>
        </w:tc>
        <w:tc>
          <w:tcPr>
            <w:tcW w:w="2127" w:type="dxa"/>
            <w:gridSpan w:val="3"/>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0D1210" w:rsidRPr="00266509" w:rsidRDefault="000D1210" w:rsidP="00BF77D2">
            <w:pPr>
              <w:jc w:val="center"/>
              <w:rPr>
                <w:b/>
                <w:color w:val="FFFFFF" w:themeColor="background1"/>
              </w:rPr>
            </w:pPr>
            <w:r w:rsidRPr="00266509">
              <w:rPr>
                <w:b/>
                <w:color w:val="FFFFFF" w:themeColor="background1"/>
              </w:rPr>
              <w:t>学期</w:t>
            </w:r>
          </w:p>
        </w:tc>
        <w:tc>
          <w:tcPr>
            <w:tcW w:w="1134"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实验</w:t>
            </w:r>
          </w:p>
        </w:tc>
        <w:tc>
          <w:tcPr>
            <w:tcW w:w="709"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上机</w:t>
            </w:r>
          </w:p>
        </w:tc>
        <w:tc>
          <w:tcPr>
            <w:tcW w:w="709" w:type="dxa"/>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sidRPr="00AA4EE7">
              <w:rPr>
                <w:rFonts w:hint="eastAsia"/>
              </w:rPr>
              <w:t>职业</w:t>
            </w:r>
            <w:r w:rsidRPr="00AA4EE7">
              <w:t>生涯规划</w:t>
            </w:r>
          </w:p>
        </w:tc>
        <w:tc>
          <w:tcPr>
            <w:tcW w:w="709" w:type="dxa"/>
            <w:vAlign w:val="center"/>
          </w:tcPr>
          <w:p w:rsidR="000D1210" w:rsidRDefault="000D1210" w:rsidP="00BF77D2">
            <w:pPr>
              <w:jc w:val="center"/>
            </w:pPr>
            <w:r>
              <w:rPr>
                <w:rFonts w:hint="eastAsia"/>
              </w:rPr>
              <w:t>0.5</w:t>
            </w:r>
          </w:p>
        </w:tc>
        <w:tc>
          <w:tcPr>
            <w:tcW w:w="708" w:type="dxa"/>
            <w:vAlign w:val="center"/>
          </w:tcPr>
          <w:p w:rsidR="000D1210" w:rsidRDefault="000D1210" w:rsidP="00BF77D2">
            <w:pPr>
              <w:jc w:val="center"/>
            </w:pPr>
            <w:r>
              <w:rPr>
                <w:rFonts w:hint="eastAsia"/>
              </w:rPr>
              <w:t>16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r>
              <w:rPr>
                <w:rFonts w:hint="eastAsia"/>
              </w:rPr>
              <w:t>8</w:t>
            </w:r>
          </w:p>
        </w:tc>
        <w:tc>
          <w:tcPr>
            <w:tcW w:w="708" w:type="dxa"/>
            <w:vAlign w:val="center"/>
          </w:tcPr>
          <w:p w:rsidR="000D1210" w:rsidRPr="00E761F7" w:rsidRDefault="000D1210" w:rsidP="00BF77D2">
            <w:pPr>
              <w:jc w:val="center"/>
            </w:pPr>
            <w:proofErr w:type="gramStart"/>
            <w:r w:rsidRPr="00E761F7">
              <w:rPr>
                <w:rFonts w:hint="eastAsia"/>
              </w:rPr>
              <w:t>一</w:t>
            </w:r>
            <w:proofErr w:type="gramEnd"/>
          </w:p>
        </w:tc>
        <w:tc>
          <w:tcPr>
            <w:tcW w:w="1134" w:type="dxa"/>
            <w:vAlign w:val="center"/>
          </w:tcPr>
          <w:p w:rsidR="000D1210" w:rsidRDefault="000D1210" w:rsidP="00BF77D2">
            <w:pPr>
              <w:jc w:val="center"/>
            </w:pPr>
            <w:r>
              <w:rPr>
                <w:rFonts w:hint="eastAsia"/>
              </w:rPr>
              <w:t>学工处</w:t>
            </w: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名师</w:t>
            </w:r>
            <w:r>
              <w:t>导学</w:t>
            </w:r>
          </w:p>
        </w:tc>
        <w:tc>
          <w:tcPr>
            <w:tcW w:w="709" w:type="dxa"/>
            <w:vAlign w:val="center"/>
          </w:tcPr>
          <w:p w:rsidR="000D1210" w:rsidRDefault="000D1210" w:rsidP="00BF77D2">
            <w:pPr>
              <w:jc w:val="center"/>
            </w:pPr>
            <w:r>
              <w:rPr>
                <w:rFonts w:hint="eastAsia"/>
              </w:rPr>
              <w:t>0.5</w:t>
            </w:r>
          </w:p>
        </w:tc>
        <w:tc>
          <w:tcPr>
            <w:tcW w:w="708" w:type="dxa"/>
            <w:vAlign w:val="center"/>
          </w:tcPr>
          <w:p w:rsidR="000D1210" w:rsidRDefault="000D1210" w:rsidP="00BF77D2">
            <w:pPr>
              <w:jc w:val="center"/>
            </w:pPr>
            <w:r>
              <w:rPr>
                <w:rFonts w:hint="eastAsia"/>
              </w:rPr>
              <w:t>16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761F7" w:rsidRDefault="000D1210" w:rsidP="00BF77D2">
            <w:pPr>
              <w:jc w:val="center"/>
            </w:pPr>
            <w:proofErr w:type="gramStart"/>
            <w:r w:rsidRPr="00E761F7">
              <w:rPr>
                <w:rFonts w:hint="eastAsia"/>
              </w:rPr>
              <w:t>一</w:t>
            </w:r>
            <w:proofErr w:type="gramEnd"/>
          </w:p>
        </w:tc>
        <w:tc>
          <w:tcPr>
            <w:tcW w:w="1134" w:type="dxa"/>
            <w:vAlign w:val="center"/>
          </w:tcPr>
          <w:p w:rsidR="000D1210" w:rsidRDefault="000D1210" w:rsidP="00BF77D2">
            <w:pPr>
              <w:jc w:val="center"/>
            </w:pPr>
            <w:r>
              <w:rPr>
                <w:rFonts w:hint="eastAsia"/>
              </w:rPr>
              <w:t>电信院</w:t>
            </w: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学科</w:t>
            </w:r>
            <w:r>
              <w:t>前沿</w:t>
            </w:r>
            <w:r>
              <w:rPr>
                <w:rFonts w:hint="eastAsia"/>
              </w:rPr>
              <w:t>讲座</w:t>
            </w:r>
          </w:p>
        </w:tc>
        <w:tc>
          <w:tcPr>
            <w:tcW w:w="709" w:type="dxa"/>
            <w:vAlign w:val="center"/>
          </w:tcPr>
          <w:p w:rsidR="000D1210" w:rsidRDefault="000D1210" w:rsidP="00BF77D2">
            <w:pPr>
              <w:jc w:val="center"/>
            </w:pPr>
            <w:r>
              <w:rPr>
                <w:rFonts w:hint="eastAsia"/>
              </w:rPr>
              <w:t>0.5</w:t>
            </w:r>
          </w:p>
        </w:tc>
        <w:tc>
          <w:tcPr>
            <w:tcW w:w="708" w:type="dxa"/>
            <w:vAlign w:val="center"/>
          </w:tcPr>
          <w:p w:rsidR="000D1210" w:rsidRDefault="000D1210" w:rsidP="00BF77D2">
            <w:pPr>
              <w:jc w:val="center"/>
            </w:pPr>
            <w:r>
              <w:rPr>
                <w:rFonts w:hint="eastAsia"/>
              </w:rPr>
              <w:t>16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761F7" w:rsidRDefault="000D1210" w:rsidP="00BF77D2">
            <w:pPr>
              <w:jc w:val="center"/>
            </w:pPr>
            <w:r w:rsidRPr="00E761F7">
              <w:rPr>
                <w:rFonts w:hint="eastAsia"/>
              </w:rPr>
              <w:t>各</w:t>
            </w:r>
          </w:p>
        </w:tc>
        <w:tc>
          <w:tcPr>
            <w:tcW w:w="1134" w:type="dxa"/>
            <w:vAlign w:val="center"/>
          </w:tcPr>
          <w:p w:rsidR="000D1210" w:rsidRDefault="000D1210" w:rsidP="00BF77D2">
            <w:pPr>
              <w:jc w:val="center"/>
            </w:pPr>
            <w:r>
              <w:rPr>
                <w:rFonts w:hint="eastAsia"/>
              </w:rPr>
              <w:t>长望</w:t>
            </w:r>
            <w:r>
              <w:t>学院</w:t>
            </w: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sidRPr="00E22A26">
              <w:rPr>
                <w:rFonts w:hint="eastAsia"/>
              </w:rPr>
              <w:t>创新创业</w:t>
            </w:r>
            <w:r w:rsidRPr="00E22A26">
              <w:t>基础</w:t>
            </w:r>
          </w:p>
        </w:tc>
        <w:tc>
          <w:tcPr>
            <w:tcW w:w="709" w:type="dxa"/>
            <w:vAlign w:val="center"/>
          </w:tcPr>
          <w:p w:rsidR="000D1210" w:rsidRDefault="000D1210" w:rsidP="00BF77D2">
            <w:pPr>
              <w:jc w:val="center"/>
            </w:pPr>
            <w:r>
              <w:rPr>
                <w:rFonts w:hint="eastAsia"/>
              </w:rP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r>
              <w:rPr>
                <w:rFonts w:hint="eastAsia"/>
              </w:rPr>
              <w:t>16</w:t>
            </w:r>
          </w:p>
        </w:tc>
        <w:tc>
          <w:tcPr>
            <w:tcW w:w="708" w:type="dxa"/>
            <w:vAlign w:val="center"/>
          </w:tcPr>
          <w:p w:rsidR="000D1210" w:rsidRPr="00E761F7" w:rsidRDefault="000D1210" w:rsidP="00BF77D2">
            <w:pPr>
              <w:jc w:val="center"/>
            </w:pPr>
            <w:r w:rsidRPr="00E761F7">
              <w:rPr>
                <w:rFonts w:hint="eastAsia"/>
              </w:rPr>
              <w:t>三</w:t>
            </w:r>
          </w:p>
        </w:tc>
        <w:tc>
          <w:tcPr>
            <w:tcW w:w="1134" w:type="dxa"/>
            <w:vAlign w:val="center"/>
          </w:tcPr>
          <w:p w:rsidR="000D1210" w:rsidRDefault="000D1210" w:rsidP="00BF77D2">
            <w:pPr>
              <w:jc w:val="center"/>
            </w:pPr>
            <w:r>
              <w:rPr>
                <w:rFonts w:hint="eastAsia"/>
              </w:rPr>
              <w:t>管工院</w:t>
            </w:r>
          </w:p>
        </w:tc>
      </w:tr>
      <w:tr w:rsidR="000D1210" w:rsidTr="00BF77D2">
        <w:trPr>
          <w:trHeight w:val="397"/>
        </w:trPr>
        <w:tc>
          <w:tcPr>
            <w:tcW w:w="1157" w:type="dxa"/>
            <w:vAlign w:val="center"/>
          </w:tcPr>
          <w:p w:rsidR="000D1210" w:rsidRDefault="000D1210" w:rsidP="00BF77D2">
            <w:pPr>
              <w:jc w:val="center"/>
            </w:pPr>
            <w:r>
              <w:rPr>
                <w:rFonts w:hint="eastAsia"/>
              </w:rPr>
              <w:t>必修</w:t>
            </w:r>
          </w:p>
        </w:tc>
        <w:tc>
          <w:tcPr>
            <w:tcW w:w="2524" w:type="dxa"/>
            <w:vAlign w:val="center"/>
          </w:tcPr>
          <w:p w:rsidR="000D1210" w:rsidRDefault="000D1210" w:rsidP="00BF77D2">
            <w:pPr>
              <w:jc w:val="left"/>
            </w:pPr>
            <w:r>
              <w:rPr>
                <w:rFonts w:hint="eastAsia"/>
              </w:rPr>
              <w:t>工程</w:t>
            </w:r>
            <w:r>
              <w:t>创造学</w:t>
            </w:r>
          </w:p>
        </w:tc>
        <w:tc>
          <w:tcPr>
            <w:tcW w:w="709" w:type="dxa"/>
            <w:vAlign w:val="center"/>
          </w:tcPr>
          <w:p w:rsidR="000D1210" w:rsidRDefault="000D1210" w:rsidP="00BF77D2">
            <w:pPr>
              <w:jc w:val="center"/>
            </w:pPr>
            <w:r>
              <w:t>2</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761F7" w:rsidRDefault="000D1210" w:rsidP="00BF77D2">
            <w:pPr>
              <w:jc w:val="center"/>
            </w:pPr>
            <w:r>
              <w:rPr>
                <w:rFonts w:hint="eastAsia"/>
              </w:rPr>
              <w:t>五</w:t>
            </w:r>
          </w:p>
        </w:tc>
        <w:tc>
          <w:tcPr>
            <w:tcW w:w="1134" w:type="dxa"/>
            <w:vAlign w:val="center"/>
          </w:tcPr>
          <w:p w:rsidR="000D1210" w:rsidRDefault="000D1210" w:rsidP="00BF77D2">
            <w:pPr>
              <w:jc w:val="center"/>
            </w:pPr>
            <w:r>
              <w:rPr>
                <w:rFonts w:hint="eastAsia"/>
              </w:rPr>
              <w:t>电信院</w:t>
            </w:r>
          </w:p>
        </w:tc>
      </w:tr>
    </w:tbl>
    <w:p w:rsidR="000D1210" w:rsidRPr="0011095C" w:rsidRDefault="000D1210" w:rsidP="000D1210">
      <w:pPr>
        <w:spacing w:line="360" w:lineRule="auto"/>
        <w:rPr>
          <w:b/>
          <w:sz w:val="24"/>
          <w:szCs w:val="24"/>
        </w:rPr>
      </w:pPr>
      <w:r>
        <w:rPr>
          <w:b/>
          <w:sz w:val="24"/>
          <w:szCs w:val="24"/>
        </w:rPr>
        <w:t>8</w:t>
      </w:r>
      <w:r w:rsidRPr="0011095C">
        <w:rPr>
          <w:rFonts w:hint="eastAsia"/>
          <w:b/>
          <w:sz w:val="24"/>
          <w:szCs w:val="24"/>
        </w:rPr>
        <w:t>．人文</w:t>
      </w:r>
      <w:r>
        <w:rPr>
          <w:rFonts w:hint="eastAsia"/>
          <w:b/>
          <w:sz w:val="24"/>
          <w:szCs w:val="24"/>
        </w:rPr>
        <w:t>素质</w:t>
      </w:r>
      <w:r w:rsidRPr="0011095C">
        <w:rPr>
          <w:rFonts w:hint="eastAsia"/>
          <w:b/>
          <w:sz w:val="24"/>
          <w:szCs w:val="24"/>
        </w:rPr>
        <w:t>类（</w:t>
      </w:r>
      <w:r>
        <w:rPr>
          <w:rFonts w:hint="eastAsia"/>
          <w:b/>
          <w:sz w:val="24"/>
          <w:szCs w:val="24"/>
        </w:rPr>
        <w:t>不低于</w:t>
      </w:r>
      <w:r>
        <w:rPr>
          <w:b/>
          <w:sz w:val="24"/>
          <w:szCs w:val="24"/>
        </w:rPr>
        <w:t>3</w:t>
      </w:r>
      <w:r w:rsidRPr="0011095C">
        <w:rPr>
          <w:b/>
          <w:sz w:val="24"/>
          <w:szCs w:val="24"/>
        </w:rPr>
        <w:t>.5</w:t>
      </w:r>
      <w:r w:rsidRPr="0011095C">
        <w:rPr>
          <w:rFonts w:hint="eastAsia"/>
          <w:b/>
          <w:sz w:val="24"/>
          <w:szCs w:val="24"/>
        </w:rPr>
        <w:t>学分</w:t>
      </w:r>
      <w:r w:rsidRPr="0011095C">
        <w:rPr>
          <w:b/>
          <w:sz w:val="24"/>
          <w:szCs w:val="24"/>
        </w:rPr>
        <w:t>）</w:t>
      </w:r>
    </w:p>
    <w:tbl>
      <w:tblPr>
        <w:tblStyle w:val="a8"/>
        <w:tblW w:w="9067" w:type="dxa"/>
        <w:tblLook w:val="04A0" w:firstRow="1" w:lastRow="0" w:firstColumn="1" w:lastColumn="0" w:noHBand="0" w:noVBand="1"/>
      </w:tblPr>
      <w:tblGrid>
        <w:gridCol w:w="1157"/>
        <w:gridCol w:w="2524"/>
        <w:gridCol w:w="709"/>
        <w:gridCol w:w="708"/>
        <w:gridCol w:w="709"/>
        <w:gridCol w:w="709"/>
        <w:gridCol w:w="709"/>
        <w:gridCol w:w="708"/>
        <w:gridCol w:w="1134"/>
      </w:tblGrid>
      <w:tr w:rsidR="000D1210" w:rsidRPr="00266509" w:rsidTr="00BF77D2">
        <w:trPr>
          <w:trHeight w:val="364"/>
        </w:trPr>
        <w:tc>
          <w:tcPr>
            <w:tcW w:w="115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课程性质</w:t>
            </w:r>
          </w:p>
        </w:tc>
        <w:tc>
          <w:tcPr>
            <w:tcW w:w="2524"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w:t>
            </w:r>
            <w:r w:rsidRPr="00266509">
              <w:rPr>
                <w:b/>
                <w:color w:val="FFFFFF" w:themeColor="background1"/>
              </w:rPr>
              <w:t>名称</w:t>
            </w:r>
          </w:p>
        </w:tc>
        <w:tc>
          <w:tcPr>
            <w:tcW w:w="709"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学分</w:t>
            </w:r>
          </w:p>
        </w:tc>
        <w:tc>
          <w:tcPr>
            <w:tcW w:w="708"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学时</w:t>
            </w:r>
          </w:p>
        </w:tc>
        <w:tc>
          <w:tcPr>
            <w:tcW w:w="2127" w:type="dxa"/>
            <w:gridSpan w:val="3"/>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其中</w:t>
            </w:r>
          </w:p>
        </w:tc>
        <w:tc>
          <w:tcPr>
            <w:tcW w:w="708" w:type="dxa"/>
            <w:vMerge w:val="restart"/>
            <w:shd w:val="clear" w:color="auto" w:fill="9966FF"/>
            <w:vAlign w:val="center"/>
          </w:tcPr>
          <w:p w:rsidR="000D1210" w:rsidRPr="00266509" w:rsidRDefault="000D1210" w:rsidP="00BF77D2">
            <w:pPr>
              <w:jc w:val="center"/>
              <w:rPr>
                <w:b/>
                <w:color w:val="FFFFFF" w:themeColor="background1"/>
              </w:rPr>
            </w:pPr>
            <w:r w:rsidRPr="00266509">
              <w:rPr>
                <w:b/>
                <w:color w:val="FFFFFF" w:themeColor="background1"/>
              </w:rPr>
              <w:t>学期</w:t>
            </w:r>
          </w:p>
        </w:tc>
        <w:tc>
          <w:tcPr>
            <w:tcW w:w="1134"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开课单位</w:t>
            </w:r>
          </w:p>
        </w:tc>
      </w:tr>
      <w:tr w:rsidR="000D1210" w:rsidTr="00BF77D2">
        <w:trPr>
          <w:trHeight w:val="427"/>
        </w:trPr>
        <w:tc>
          <w:tcPr>
            <w:tcW w:w="1157" w:type="dxa"/>
            <w:vMerge/>
            <w:shd w:val="clear" w:color="auto" w:fill="9966FF"/>
            <w:vAlign w:val="center"/>
          </w:tcPr>
          <w:p w:rsidR="000D1210" w:rsidRDefault="000D1210" w:rsidP="00BF77D2">
            <w:pPr>
              <w:jc w:val="center"/>
            </w:pPr>
          </w:p>
        </w:tc>
        <w:tc>
          <w:tcPr>
            <w:tcW w:w="2524" w:type="dxa"/>
            <w:vMerge/>
            <w:shd w:val="clear" w:color="auto" w:fill="9966FF"/>
            <w:vAlign w:val="center"/>
          </w:tcPr>
          <w:p w:rsidR="000D1210" w:rsidRDefault="000D1210" w:rsidP="00BF77D2">
            <w:pPr>
              <w:jc w:val="center"/>
            </w:pPr>
          </w:p>
        </w:tc>
        <w:tc>
          <w:tcPr>
            <w:tcW w:w="709" w:type="dxa"/>
            <w:vMerge/>
            <w:shd w:val="clear" w:color="auto" w:fill="9966FF"/>
            <w:vAlign w:val="center"/>
          </w:tcPr>
          <w:p w:rsidR="000D1210" w:rsidRDefault="000D1210" w:rsidP="00BF77D2">
            <w:pPr>
              <w:jc w:val="center"/>
            </w:pPr>
          </w:p>
        </w:tc>
        <w:tc>
          <w:tcPr>
            <w:tcW w:w="708" w:type="dxa"/>
            <w:vMerge/>
            <w:shd w:val="clear" w:color="auto" w:fill="9966FF"/>
            <w:vAlign w:val="center"/>
          </w:tcPr>
          <w:p w:rsidR="000D1210" w:rsidRDefault="000D1210" w:rsidP="00BF77D2">
            <w:pPr>
              <w:jc w:val="center"/>
            </w:pPr>
          </w:p>
        </w:tc>
        <w:tc>
          <w:tcPr>
            <w:tcW w:w="709"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实验</w:t>
            </w:r>
          </w:p>
        </w:tc>
        <w:tc>
          <w:tcPr>
            <w:tcW w:w="709"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上机</w:t>
            </w:r>
          </w:p>
        </w:tc>
        <w:tc>
          <w:tcPr>
            <w:tcW w:w="709" w:type="dxa"/>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课外</w:t>
            </w:r>
          </w:p>
        </w:tc>
        <w:tc>
          <w:tcPr>
            <w:tcW w:w="708" w:type="dxa"/>
            <w:vMerge/>
            <w:shd w:val="clear" w:color="auto" w:fill="9966FF"/>
            <w:vAlign w:val="center"/>
          </w:tcPr>
          <w:p w:rsidR="000D1210" w:rsidRDefault="000D1210" w:rsidP="00BF77D2">
            <w:pPr>
              <w:jc w:val="center"/>
            </w:pPr>
          </w:p>
        </w:tc>
        <w:tc>
          <w:tcPr>
            <w:tcW w:w="1134" w:type="dxa"/>
            <w:vMerge/>
            <w:shd w:val="clear" w:color="auto" w:fill="9966FF"/>
            <w:vAlign w:val="center"/>
          </w:tcPr>
          <w:p w:rsidR="000D1210" w:rsidRDefault="000D1210" w:rsidP="00BF77D2">
            <w:pPr>
              <w:jc w:val="center"/>
            </w:pP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Pr>
                <w:rFonts w:hint="eastAsia"/>
              </w:rPr>
              <w:t>文学</w:t>
            </w:r>
            <w:r>
              <w:t>经典</w:t>
            </w:r>
          </w:p>
        </w:tc>
        <w:tc>
          <w:tcPr>
            <w:tcW w:w="709" w:type="dxa"/>
            <w:vAlign w:val="center"/>
          </w:tcPr>
          <w:p w:rsidR="000D1210" w:rsidRDefault="000D1210" w:rsidP="00BF77D2">
            <w:pPr>
              <w:jc w:val="center"/>
            </w:pPr>
            <w: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761F7"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在线</w:t>
            </w:r>
            <w:r>
              <w:t>学习</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Pr>
                <w:rFonts w:hint="eastAsia"/>
              </w:rPr>
              <w:t>艺术</w:t>
            </w:r>
            <w:r>
              <w:t>与人生</w:t>
            </w:r>
          </w:p>
        </w:tc>
        <w:tc>
          <w:tcPr>
            <w:tcW w:w="709" w:type="dxa"/>
            <w:vAlign w:val="center"/>
          </w:tcPr>
          <w:p w:rsidR="000D1210" w:rsidRDefault="000D1210" w:rsidP="00BF77D2">
            <w:pPr>
              <w:jc w:val="center"/>
            </w:pPr>
            <w: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761F7"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在线</w:t>
            </w:r>
            <w:r>
              <w:t>学习</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sidRPr="00544358">
              <w:rPr>
                <w:rFonts w:hint="eastAsia"/>
              </w:rPr>
              <w:t>聆听心声：音乐审美心理分析</w:t>
            </w:r>
          </w:p>
        </w:tc>
        <w:tc>
          <w:tcPr>
            <w:tcW w:w="709" w:type="dxa"/>
            <w:vAlign w:val="center"/>
          </w:tcPr>
          <w:p w:rsidR="000D1210" w:rsidRDefault="000D1210" w:rsidP="00BF77D2">
            <w:pPr>
              <w:jc w:val="center"/>
            </w:pPr>
            <w: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761F7"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在线</w:t>
            </w:r>
            <w:r>
              <w:t>学习</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sidRPr="00234FEF">
              <w:rPr>
                <w:rFonts w:hint="eastAsia"/>
              </w:rPr>
              <w:t>逻辑与辩论</w:t>
            </w:r>
          </w:p>
        </w:tc>
        <w:tc>
          <w:tcPr>
            <w:tcW w:w="709" w:type="dxa"/>
            <w:vAlign w:val="center"/>
          </w:tcPr>
          <w:p w:rsidR="000D1210" w:rsidRDefault="000D1210" w:rsidP="00BF77D2">
            <w:pPr>
              <w:jc w:val="center"/>
            </w:pPr>
            <w: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761F7"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教务处</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t>哲学导论</w:t>
            </w:r>
          </w:p>
        </w:tc>
        <w:tc>
          <w:tcPr>
            <w:tcW w:w="709" w:type="dxa"/>
            <w:vAlign w:val="center"/>
          </w:tcPr>
          <w:p w:rsidR="000D1210" w:rsidRDefault="000D1210" w:rsidP="00BF77D2">
            <w:pPr>
              <w:jc w:val="center"/>
            </w:pPr>
            <w:r>
              <w:t>0.5</w:t>
            </w:r>
          </w:p>
        </w:tc>
        <w:tc>
          <w:tcPr>
            <w:tcW w:w="708" w:type="dxa"/>
            <w:vAlign w:val="center"/>
          </w:tcPr>
          <w:p w:rsidR="000D1210" w:rsidRDefault="000D1210" w:rsidP="00BF77D2">
            <w:pPr>
              <w:jc w:val="center"/>
            </w:pPr>
            <w:r>
              <w:t>16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761F7"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教务处</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sidRPr="00203ED4">
              <w:rPr>
                <w:rFonts w:hint="eastAsia"/>
              </w:rPr>
              <w:t>信大史话</w:t>
            </w:r>
          </w:p>
        </w:tc>
        <w:tc>
          <w:tcPr>
            <w:tcW w:w="709" w:type="dxa"/>
            <w:vAlign w:val="center"/>
          </w:tcPr>
          <w:p w:rsidR="000D1210" w:rsidRDefault="000D1210" w:rsidP="00BF77D2">
            <w:pPr>
              <w:jc w:val="center"/>
            </w:pPr>
            <w:r>
              <w:rPr>
                <w:rFonts w:hint="eastAsia"/>
              </w:rP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教务处</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Pr>
                <w:rFonts w:hint="eastAsia"/>
              </w:rPr>
              <w:t>国情</w:t>
            </w:r>
            <w:r>
              <w:t>教育</w:t>
            </w:r>
          </w:p>
        </w:tc>
        <w:tc>
          <w:tcPr>
            <w:tcW w:w="709" w:type="dxa"/>
            <w:vAlign w:val="center"/>
          </w:tcPr>
          <w:p w:rsidR="000D1210" w:rsidRDefault="000D1210" w:rsidP="00BF77D2">
            <w:pPr>
              <w:jc w:val="center"/>
            </w:pPr>
            <w:r>
              <w:rPr>
                <w:rFonts w:hint="eastAsia"/>
              </w:rP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教务处</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Default="000D1210" w:rsidP="00BF77D2">
            <w:pPr>
              <w:jc w:val="left"/>
            </w:pPr>
            <w:r>
              <w:rPr>
                <w:rFonts w:hint="eastAsia"/>
              </w:rPr>
              <w:t>社会学</w:t>
            </w:r>
          </w:p>
        </w:tc>
        <w:tc>
          <w:tcPr>
            <w:tcW w:w="709" w:type="dxa"/>
            <w:vAlign w:val="center"/>
          </w:tcPr>
          <w:p w:rsidR="000D1210" w:rsidRDefault="000D1210" w:rsidP="00BF77D2">
            <w:pPr>
              <w:jc w:val="center"/>
            </w:pPr>
            <w:r>
              <w:rPr>
                <w:rFonts w:hint="eastAsia"/>
              </w:rP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教务处</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Pr="00103B64" w:rsidRDefault="000D1210" w:rsidP="00BF77D2">
            <w:pPr>
              <w:jc w:val="left"/>
              <w:rPr>
                <w:color w:val="FF0000"/>
              </w:rPr>
            </w:pPr>
            <w:r w:rsidRPr="000E5145">
              <w:rPr>
                <w:rFonts w:hint="eastAsia"/>
              </w:rPr>
              <w:t>气候变化科学概论</w:t>
            </w:r>
          </w:p>
        </w:tc>
        <w:tc>
          <w:tcPr>
            <w:tcW w:w="709" w:type="dxa"/>
            <w:vAlign w:val="center"/>
          </w:tcPr>
          <w:p w:rsidR="000D1210" w:rsidRDefault="000D1210" w:rsidP="00BF77D2">
            <w:pPr>
              <w:jc w:val="center"/>
            </w:pPr>
            <w:r>
              <w:t>1</w:t>
            </w:r>
          </w:p>
        </w:tc>
        <w:tc>
          <w:tcPr>
            <w:tcW w:w="708" w:type="dxa"/>
            <w:vAlign w:val="center"/>
          </w:tcPr>
          <w:p w:rsidR="000D1210" w:rsidRDefault="000D1210" w:rsidP="00BF77D2">
            <w:pPr>
              <w:jc w:val="center"/>
            </w:pPr>
            <w:r>
              <w:rPr>
                <w:rFonts w:hint="eastAsia"/>
              </w:rP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761F7" w:rsidRDefault="000D1210" w:rsidP="00BF77D2">
            <w:pPr>
              <w:jc w:val="center"/>
            </w:pPr>
            <w:r>
              <w:rPr>
                <w:rFonts w:hint="eastAsia"/>
              </w:rPr>
              <w:t>各</w:t>
            </w:r>
          </w:p>
        </w:tc>
        <w:tc>
          <w:tcPr>
            <w:tcW w:w="1134" w:type="dxa"/>
            <w:vAlign w:val="center"/>
          </w:tcPr>
          <w:p w:rsidR="000D1210" w:rsidRDefault="000D1210" w:rsidP="00BF77D2">
            <w:pPr>
              <w:jc w:val="center"/>
            </w:pPr>
            <w:r>
              <w:rPr>
                <w:rFonts w:hint="eastAsia"/>
              </w:rPr>
              <w:t>教务处</w:t>
            </w:r>
          </w:p>
        </w:tc>
      </w:tr>
      <w:tr w:rsidR="000D1210" w:rsidTr="00BF77D2">
        <w:trPr>
          <w:trHeight w:val="397"/>
        </w:trPr>
        <w:tc>
          <w:tcPr>
            <w:tcW w:w="1157" w:type="dxa"/>
            <w:vAlign w:val="center"/>
          </w:tcPr>
          <w:p w:rsidR="000D1210" w:rsidRDefault="000D1210" w:rsidP="00BF77D2">
            <w:pPr>
              <w:jc w:val="center"/>
            </w:pPr>
            <w:r>
              <w:rPr>
                <w:rFonts w:hint="eastAsia"/>
              </w:rPr>
              <w:t>选修</w:t>
            </w:r>
          </w:p>
        </w:tc>
        <w:tc>
          <w:tcPr>
            <w:tcW w:w="2524" w:type="dxa"/>
            <w:vAlign w:val="center"/>
          </w:tcPr>
          <w:p w:rsidR="000D1210" w:rsidRPr="00F251D4" w:rsidRDefault="000D1210" w:rsidP="00BF77D2">
            <w:pPr>
              <w:jc w:val="left"/>
              <w:rPr>
                <w:color w:val="FF0000"/>
              </w:rPr>
            </w:pPr>
            <w:r>
              <w:rPr>
                <w:rFonts w:hint="eastAsia"/>
              </w:rPr>
              <w:t>管理学</w:t>
            </w:r>
          </w:p>
        </w:tc>
        <w:tc>
          <w:tcPr>
            <w:tcW w:w="709" w:type="dxa"/>
            <w:vAlign w:val="center"/>
          </w:tcPr>
          <w:p w:rsidR="000D1210" w:rsidRDefault="000D1210" w:rsidP="00BF77D2">
            <w:pPr>
              <w:jc w:val="center"/>
            </w:pPr>
            <w:r>
              <w:t>1</w:t>
            </w:r>
          </w:p>
        </w:tc>
        <w:tc>
          <w:tcPr>
            <w:tcW w:w="708" w:type="dxa"/>
            <w:vAlign w:val="center"/>
          </w:tcPr>
          <w:p w:rsidR="000D1210" w:rsidRDefault="000D1210" w:rsidP="00BF77D2">
            <w:pPr>
              <w:jc w:val="center"/>
            </w:pPr>
            <w:r>
              <w:t>32</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761F7" w:rsidRDefault="000D1210" w:rsidP="00BF77D2">
            <w:pPr>
              <w:jc w:val="center"/>
            </w:pPr>
            <w:r>
              <w:rPr>
                <w:rFonts w:hint="eastAsia"/>
              </w:rPr>
              <w:t>五</w:t>
            </w:r>
          </w:p>
        </w:tc>
        <w:tc>
          <w:tcPr>
            <w:tcW w:w="1134" w:type="dxa"/>
            <w:vAlign w:val="center"/>
          </w:tcPr>
          <w:p w:rsidR="000D1210" w:rsidRDefault="000D1210" w:rsidP="00BF77D2">
            <w:pPr>
              <w:jc w:val="center"/>
            </w:pPr>
            <w:r>
              <w:rPr>
                <w:rFonts w:hint="eastAsia"/>
              </w:rPr>
              <w:t>管工院</w:t>
            </w:r>
          </w:p>
        </w:tc>
      </w:tr>
      <w:tr w:rsidR="000D1210" w:rsidTr="00BF77D2">
        <w:trPr>
          <w:trHeight w:val="397"/>
        </w:trPr>
        <w:tc>
          <w:tcPr>
            <w:tcW w:w="1157" w:type="dxa"/>
            <w:vAlign w:val="center"/>
          </w:tcPr>
          <w:p w:rsidR="000D1210" w:rsidRDefault="000D1210" w:rsidP="00BF77D2">
            <w:pPr>
              <w:jc w:val="center"/>
            </w:pPr>
            <w:r>
              <w:rPr>
                <w:rFonts w:hint="eastAsia"/>
                <w:kern w:val="0"/>
              </w:rPr>
              <w:t>选修（限）</w:t>
            </w:r>
          </w:p>
        </w:tc>
        <w:tc>
          <w:tcPr>
            <w:tcW w:w="2524" w:type="dxa"/>
            <w:vAlign w:val="center"/>
          </w:tcPr>
          <w:p w:rsidR="000D1210" w:rsidRPr="00103B64" w:rsidRDefault="000D1210" w:rsidP="00BF77D2">
            <w:pPr>
              <w:jc w:val="left"/>
              <w:rPr>
                <w:color w:val="FF0000"/>
              </w:rPr>
            </w:pPr>
            <w:r w:rsidRPr="00E22A26">
              <w:rPr>
                <w:rFonts w:hint="eastAsia"/>
              </w:rPr>
              <w:t>心理</w:t>
            </w:r>
            <w:r w:rsidRPr="00E22A26">
              <w:t>健康教育</w:t>
            </w:r>
          </w:p>
        </w:tc>
        <w:tc>
          <w:tcPr>
            <w:tcW w:w="709" w:type="dxa"/>
            <w:vAlign w:val="center"/>
          </w:tcPr>
          <w:p w:rsidR="000D1210" w:rsidRDefault="000D1210" w:rsidP="00BF77D2">
            <w:pPr>
              <w:jc w:val="center"/>
            </w:pPr>
            <w:r>
              <w:t>0.5</w:t>
            </w:r>
          </w:p>
        </w:tc>
        <w:tc>
          <w:tcPr>
            <w:tcW w:w="708" w:type="dxa"/>
            <w:vAlign w:val="center"/>
          </w:tcPr>
          <w:p w:rsidR="000D1210" w:rsidRDefault="000D1210" w:rsidP="00BF77D2">
            <w:pPr>
              <w:jc w:val="center"/>
            </w:pPr>
            <w:r>
              <w:rPr>
                <w:rFonts w:hint="eastAsia"/>
              </w:rPr>
              <w:t>16</w:t>
            </w: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9" w:type="dxa"/>
            <w:vAlign w:val="center"/>
          </w:tcPr>
          <w:p w:rsidR="000D1210" w:rsidRDefault="000D1210" w:rsidP="00BF77D2">
            <w:pPr>
              <w:jc w:val="center"/>
            </w:pPr>
          </w:p>
        </w:tc>
        <w:tc>
          <w:tcPr>
            <w:tcW w:w="708" w:type="dxa"/>
            <w:vAlign w:val="center"/>
          </w:tcPr>
          <w:p w:rsidR="000D1210" w:rsidRPr="00E761F7" w:rsidRDefault="000D1210" w:rsidP="00BF77D2">
            <w:pPr>
              <w:jc w:val="center"/>
            </w:pPr>
            <w:r>
              <w:rPr>
                <w:rFonts w:hint="eastAsia"/>
              </w:rPr>
              <w:t>二</w:t>
            </w:r>
          </w:p>
        </w:tc>
        <w:tc>
          <w:tcPr>
            <w:tcW w:w="1134" w:type="dxa"/>
            <w:vAlign w:val="center"/>
          </w:tcPr>
          <w:p w:rsidR="000D1210" w:rsidRDefault="000D1210" w:rsidP="00BF77D2">
            <w:pPr>
              <w:jc w:val="center"/>
            </w:pPr>
            <w:r>
              <w:rPr>
                <w:rFonts w:hint="eastAsia"/>
              </w:rPr>
              <w:t>学工处</w:t>
            </w:r>
          </w:p>
        </w:tc>
      </w:tr>
    </w:tbl>
    <w:p w:rsidR="000D1210" w:rsidRPr="0011095C" w:rsidRDefault="000D1210" w:rsidP="000D1210">
      <w:pPr>
        <w:spacing w:line="360" w:lineRule="auto"/>
        <w:rPr>
          <w:b/>
          <w:sz w:val="24"/>
          <w:szCs w:val="24"/>
        </w:rPr>
      </w:pPr>
      <w:r w:rsidRPr="0011095C">
        <w:rPr>
          <w:rFonts w:hint="eastAsia"/>
          <w:b/>
          <w:sz w:val="24"/>
          <w:szCs w:val="24"/>
        </w:rPr>
        <w:t>（二）</w:t>
      </w:r>
      <w:r w:rsidRPr="00740D56">
        <w:rPr>
          <w:rFonts w:hint="eastAsia"/>
          <w:b/>
          <w:sz w:val="24"/>
          <w:szCs w:val="24"/>
        </w:rPr>
        <w:t>学科基础课程（</w:t>
      </w:r>
      <w:r w:rsidRPr="002F2D68">
        <w:rPr>
          <w:b/>
          <w:sz w:val="24"/>
          <w:szCs w:val="24"/>
        </w:rPr>
        <w:t>20</w:t>
      </w:r>
      <w:r w:rsidRPr="002F2D68">
        <w:rPr>
          <w:rFonts w:hint="eastAsia"/>
          <w:b/>
          <w:sz w:val="24"/>
          <w:szCs w:val="24"/>
        </w:rPr>
        <w:t>学分，</w:t>
      </w:r>
      <w:r w:rsidRPr="002F2D68">
        <w:rPr>
          <w:b/>
          <w:sz w:val="24"/>
          <w:szCs w:val="24"/>
        </w:rPr>
        <w:t>其中必修</w:t>
      </w:r>
      <w:r w:rsidRPr="002F2D68">
        <w:rPr>
          <w:b/>
          <w:sz w:val="24"/>
          <w:szCs w:val="24"/>
        </w:rPr>
        <w:t>20</w:t>
      </w:r>
      <w:r w:rsidRPr="002F2D68">
        <w:rPr>
          <w:b/>
          <w:sz w:val="24"/>
          <w:szCs w:val="24"/>
        </w:rPr>
        <w:t>学分，选修</w:t>
      </w:r>
      <w:r w:rsidRPr="002F2D68">
        <w:rPr>
          <w:b/>
          <w:sz w:val="24"/>
          <w:szCs w:val="24"/>
        </w:rPr>
        <w:t>0</w:t>
      </w:r>
      <w:r w:rsidRPr="002F2D68">
        <w:rPr>
          <w:rFonts w:hint="eastAsia"/>
          <w:b/>
          <w:sz w:val="24"/>
          <w:szCs w:val="24"/>
        </w:rPr>
        <w:t>学分</w:t>
      </w:r>
      <w:r w:rsidRPr="00740D56">
        <w:rPr>
          <w:rFonts w:hint="eastAsia"/>
          <w:b/>
          <w:sz w:val="24"/>
          <w:szCs w:val="24"/>
        </w:rPr>
        <w:t>）</w:t>
      </w:r>
    </w:p>
    <w:tbl>
      <w:tblPr>
        <w:tblStyle w:val="a8"/>
        <w:tblW w:w="9067" w:type="dxa"/>
        <w:tblLook w:val="04A0" w:firstRow="1" w:lastRow="0" w:firstColumn="1" w:lastColumn="0" w:noHBand="0" w:noVBand="1"/>
      </w:tblPr>
      <w:tblGrid>
        <w:gridCol w:w="1151"/>
        <w:gridCol w:w="2507"/>
        <w:gridCol w:w="707"/>
        <w:gridCol w:w="747"/>
        <w:gridCol w:w="707"/>
        <w:gridCol w:w="707"/>
        <w:gridCol w:w="707"/>
        <w:gridCol w:w="706"/>
        <w:gridCol w:w="1128"/>
      </w:tblGrid>
      <w:tr w:rsidR="000D1210" w:rsidRPr="00266509" w:rsidTr="00BF77D2">
        <w:trPr>
          <w:trHeight w:val="364"/>
        </w:trPr>
        <w:tc>
          <w:tcPr>
            <w:tcW w:w="1151"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课程性质</w:t>
            </w:r>
          </w:p>
        </w:tc>
        <w:tc>
          <w:tcPr>
            <w:tcW w:w="250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w:t>
            </w:r>
            <w:r w:rsidRPr="00266509">
              <w:rPr>
                <w:b/>
                <w:color w:val="FFFFFF" w:themeColor="background1"/>
              </w:rPr>
              <w:t>名称</w:t>
            </w:r>
          </w:p>
        </w:tc>
        <w:tc>
          <w:tcPr>
            <w:tcW w:w="70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学分</w:t>
            </w:r>
          </w:p>
        </w:tc>
        <w:tc>
          <w:tcPr>
            <w:tcW w:w="74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学时</w:t>
            </w:r>
          </w:p>
        </w:tc>
        <w:tc>
          <w:tcPr>
            <w:tcW w:w="2121" w:type="dxa"/>
            <w:gridSpan w:val="3"/>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其中</w:t>
            </w:r>
          </w:p>
        </w:tc>
        <w:tc>
          <w:tcPr>
            <w:tcW w:w="706" w:type="dxa"/>
            <w:vMerge w:val="restart"/>
            <w:shd w:val="clear" w:color="auto" w:fill="9966FF"/>
            <w:vAlign w:val="center"/>
          </w:tcPr>
          <w:p w:rsidR="000D1210" w:rsidRPr="00266509" w:rsidRDefault="000D1210" w:rsidP="00BF77D2">
            <w:pPr>
              <w:jc w:val="center"/>
              <w:rPr>
                <w:b/>
                <w:color w:val="FFFFFF" w:themeColor="background1"/>
              </w:rPr>
            </w:pPr>
            <w:r w:rsidRPr="00266509">
              <w:rPr>
                <w:b/>
                <w:color w:val="FFFFFF" w:themeColor="background1"/>
              </w:rPr>
              <w:t>学期</w:t>
            </w:r>
          </w:p>
        </w:tc>
        <w:tc>
          <w:tcPr>
            <w:tcW w:w="1128"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开课单位</w:t>
            </w:r>
          </w:p>
        </w:tc>
      </w:tr>
      <w:tr w:rsidR="000D1210" w:rsidTr="00BF77D2">
        <w:trPr>
          <w:trHeight w:val="427"/>
        </w:trPr>
        <w:tc>
          <w:tcPr>
            <w:tcW w:w="1151" w:type="dxa"/>
            <w:vMerge/>
            <w:shd w:val="clear" w:color="auto" w:fill="9966FF"/>
            <w:vAlign w:val="center"/>
          </w:tcPr>
          <w:p w:rsidR="000D1210" w:rsidRDefault="000D1210" w:rsidP="00BF77D2">
            <w:pPr>
              <w:jc w:val="center"/>
            </w:pPr>
          </w:p>
        </w:tc>
        <w:tc>
          <w:tcPr>
            <w:tcW w:w="2507" w:type="dxa"/>
            <w:vMerge/>
            <w:shd w:val="clear" w:color="auto" w:fill="9966FF"/>
            <w:vAlign w:val="center"/>
          </w:tcPr>
          <w:p w:rsidR="000D1210" w:rsidRDefault="000D1210" w:rsidP="00BF77D2">
            <w:pPr>
              <w:jc w:val="center"/>
            </w:pPr>
          </w:p>
        </w:tc>
        <w:tc>
          <w:tcPr>
            <w:tcW w:w="707" w:type="dxa"/>
            <w:vMerge/>
            <w:shd w:val="clear" w:color="auto" w:fill="9966FF"/>
            <w:vAlign w:val="center"/>
          </w:tcPr>
          <w:p w:rsidR="000D1210" w:rsidRDefault="000D1210" w:rsidP="00BF77D2">
            <w:pPr>
              <w:jc w:val="center"/>
            </w:pPr>
          </w:p>
        </w:tc>
        <w:tc>
          <w:tcPr>
            <w:tcW w:w="747" w:type="dxa"/>
            <w:vMerge/>
            <w:shd w:val="clear" w:color="auto" w:fill="9966FF"/>
            <w:vAlign w:val="center"/>
          </w:tcPr>
          <w:p w:rsidR="000D1210" w:rsidRDefault="000D1210" w:rsidP="00BF77D2">
            <w:pPr>
              <w:jc w:val="center"/>
            </w:pPr>
          </w:p>
        </w:tc>
        <w:tc>
          <w:tcPr>
            <w:tcW w:w="707"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实验</w:t>
            </w:r>
          </w:p>
        </w:tc>
        <w:tc>
          <w:tcPr>
            <w:tcW w:w="707"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上机</w:t>
            </w:r>
          </w:p>
        </w:tc>
        <w:tc>
          <w:tcPr>
            <w:tcW w:w="707" w:type="dxa"/>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课外</w:t>
            </w:r>
          </w:p>
        </w:tc>
        <w:tc>
          <w:tcPr>
            <w:tcW w:w="706" w:type="dxa"/>
            <w:vMerge/>
            <w:shd w:val="clear" w:color="auto" w:fill="9966FF"/>
            <w:vAlign w:val="center"/>
          </w:tcPr>
          <w:p w:rsidR="000D1210" w:rsidRDefault="000D1210" w:rsidP="00BF77D2">
            <w:pPr>
              <w:jc w:val="center"/>
            </w:pPr>
          </w:p>
        </w:tc>
        <w:tc>
          <w:tcPr>
            <w:tcW w:w="1128" w:type="dxa"/>
            <w:vMerge/>
            <w:shd w:val="clear" w:color="auto" w:fill="9966FF"/>
            <w:vAlign w:val="center"/>
          </w:tcPr>
          <w:p w:rsidR="000D1210" w:rsidRDefault="000D1210" w:rsidP="00BF77D2">
            <w:pPr>
              <w:jc w:val="center"/>
            </w:pPr>
          </w:p>
        </w:tc>
      </w:tr>
      <w:tr w:rsidR="000D1210" w:rsidTr="00BF77D2">
        <w:trPr>
          <w:trHeight w:val="397"/>
        </w:trPr>
        <w:tc>
          <w:tcPr>
            <w:tcW w:w="1151" w:type="dxa"/>
            <w:vAlign w:val="center"/>
          </w:tcPr>
          <w:p w:rsidR="000D1210" w:rsidRPr="002F2D68" w:rsidRDefault="000D1210" w:rsidP="00BF77D2">
            <w:pPr>
              <w:jc w:val="center"/>
            </w:pPr>
            <w:r w:rsidRPr="002F2D68">
              <w:rPr>
                <w:rFonts w:hint="eastAsia"/>
              </w:rPr>
              <w:t>必修</w:t>
            </w:r>
          </w:p>
        </w:tc>
        <w:tc>
          <w:tcPr>
            <w:tcW w:w="2507" w:type="dxa"/>
            <w:vAlign w:val="center"/>
          </w:tcPr>
          <w:p w:rsidR="000D1210" w:rsidRPr="002F2D68" w:rsidRDefault="000D1210" w:rsidP="00BF77D2">
            <w:pPr>
              <w:jc w:val="left"/>
            </w:pPr>
            <w:r w:rsidRPr="002F2D68">
              <w:rPr>
                <w:rFonts w:hint="eastAsia"/>
              </w:rPr>
              <w:t>工程</w:t>
            </w:r>
            <w:r w:rsidRPr="002F2D68">
              <w:t>制图</w:t>
            </w:r>
          </w:p>
        </w:tc>
        <w:tc>
          <w:tcPr>
            <w:tcW w:w="707" w:type="dxa"/>
            <w:vAlign w:val="center"/>
          </w:tcPr>
          <w:p w:rsidR="000D1210" w:rsidRPr="002F2D68" w:rsidRDefault="000D1210" w:rsidP="00BF77D2">
            <w:pPr>
              <w:jc w:val="center"/>
            </w:pPr>
            <w:r w:rsidRPr="002F2D68">
              <w:t>2</w:t>
            </w:r>
          </w:p>
        </w:tc>
        <w:tc>
          <w:tcPr>
            <w:tcW w:w="747" w:type="dxa"/>
            <w:vAlign w:val="center"/>
          </w:tcPr>
          <w:p w:rsidR="000D1210" w:rsidRPr="002F2D68" w:rsidRDefault="000D1210" w:rsidP="00BF77D2">
            <w:pPr>
              <w:jc w:val="center"/>
            </w:pPr>
            <w:r w:rsidRPr="002F2D68">
              <w:t>32</w:t>
            </w:r>
          </w:p>
        </w:tc>
        <w:tc>
          <w:tcPr>
            <w:tcW w:w="707" w:type="dxa"/>
            <w:vAlign w:val="center"/>
          </w:tcPr>
          <w:p w:rsidR="000D1210" w:rsidRPr="002F2D68" w:rsidRDefault="000D1210" w:rsidP="00BF77D2">
            <w:pPr>
              <w:jc w:val="center"/>
            </w:pPr>
          </w:p>
        </w:tc>
        <w:tc>
          <w:tcPr>
            <w:tcW w:w="707" w:type="dxa"/>
            <w:vAlign w:val="center"/>
          </w:tcPr>
          <w:p w:rsidR="000D1210" w:rsidRPr="002F2D68" w:rsidRDefault="000D1210" w:rsidP="00BF77D2">
            <w:pPr>
              <w:jc w:val="center"/>
            </w:pPr>
            <w:r w:rsidRPr="002F2D68">
              <w:t>6</w:t>
            </w:r>
          </w:p>
        </w:tc>
        <w:tc>
          <w:tcPr>
            <w:tcW w:w="707" w:type="dxa"/>
            <w:vAlign w:val="center"/>
          </w:tcPr>
          <w:p w:rsidR="000D1210" w:rsidRPr="002F2D68" w:rsidRDefault="000D1210" w:rsidP="00BF77D2">
            <w:pPr>
              <w:jc w:val="center"/>
            </w:pPr>
          </w:p>
        </w:tc>
        <w:tc>
          <w:tcPr>
            <w:tcW w:w="706" w:type="dxa"/>
            <w:vAlign w:val="center"/>
          </w:tcPr>
          <w:p w:rsidR="000D1210" w:rsidRPr="002F2D68" w:rsidRDefault="000D1210" w:rsidP="00BF77D2">
            <w:pPr>
              <w:jc w:val="center"/>
            </w:pPr>
            <w:proofErr w:type="gramStart"/>
            <w:r w:rsidRPr="002F2D68">
              <w:rPr>
                <w:rFonts w:hint="eastAsia"/>
              </w:rPr>
              <w:t>一</w:t>
            </w:r>
            <w:proofErr w:type="gramEnd"/>
          </w:p>
        </w:tc>
        <w:tc>
          <w:tcPr>
            <w:tcW w:w="1128" w:type="dxa"/>
            <w:vAlign w:val="center"/>
          </w:tcPr>
          <w:p w:rsidR="000D1210" w:rsidRPr="002F2D68" w:rsidRDefault="000D1210" w:rsidP="00BF77D2">
            <w:pPr>
              <w:jc w:val="center"/>
            </w:pPr>
            <w:r w:rsidRPr="002F2D68">
              <w:rPr>
                <w:rFonts w:hint="eastAsia"/>
              </w:rPr>
              <w:t>电信院</w:t>
            </w:r>
          </w:p>
        </w:tc>
      </w:tr>
      <w:tr w:rsidR="000D1210" w:rsidTr="00BF77D2">
        <w:trPr>
          <w:trHeight w:val="397"/>
        </w:trPr>
        <w:tc>
          <w:tcPr>
            <w:tcW w:w="1151" w:type="dxa"/>
            <w:vAlign w:val="center"/>
          </w:tcPr>
          <w:p w:rsidR="000D1210" w:rsidRPr="002F2D68" w:rsidRDefault="000D1210" w:rsidP="00BF77D2">
            <w:pPr>
              <w:jc w:val="center"/>
            </w:pPr>
            <w:r w:rsidRPr="002F2D68">
              <w:rPr>
                <w:rFonts w:hint="eastAsia"/>
              </w:rPr>
              <w:t>必修</w:t>
            </w:r>
          </w:p>
        </w:tc>
        <w:tc>
          <w:tcPr>
            <w:tcW w:w="2507" w:type="dxa"/>
            <w:vAlign w:val="center"/>
          </w:tcPr>
          <w:p w:rsidR="000D1210" w:rsidRPr="002F2D68" w:rsidRDefault="000D1210" w:rsidP="00BF77D2">
            <w:pPr>
              <w:jc w:val="left"/>
              <w:rPr>
                <w:b/>
              </w:rPr>
            </w:pPr>
            <w:r w:rsidRPr="002F2D68">
              <w:rPr>
                <w:rFonts w:hint="eastAsia"/>
              </w:rPr>
              <w:t>电路分析基础</w:t>
            </w:r>
            <w:r w:rsidRPr="002F2D68">
              <w:rPr>
                <w:rFonts w:ascii="MS Mincho" w:hAnsi="MS Mincho" w:cs="MS Mincho" w:hint="eastAsia"/>
                <w:sz w:val="18"/>
                <w:szCs w:val="18"/>
              </w:rPr>
              <w:t>▲</w:t>
            </w:r>
          </w:p>
        </w:tc>
        <w:tc>
          <w:tcPr>
            <w:tcW w:w="707" w:type="dxa"/>
            <w:vAlign w:val="center"/>
          </w:tcPr>
          <w:p w:rsidR="000D1210" w:rsidRPr="002F2D68" w:rsidRDefault="000D1210" w:rsidP="00BF77D2">
            <w:pPr>
              <w:jc w:val="center"/>
            </w:pPr>
            <w:r w:rsidRPr="002F2D68">
              <w:rPr>
                <w:rFonts w:hint="eastAsia"/>
              </w:rPr>
              <w:t>4</w:t>
            </w:r>
          </w:p>
        </w:tc>
        <w:tc>
          <w:tcPr>
            <w:tcW w:w="747" w:type="dxa"/>
            <w:vAlign w:val="center"/>
          </w:tcPr>
          <w:p w:rsidR="000D1210" w:rsidRPr="002F2D68" w:rsidRDefault="000D1210" w:rsidP="00BF77D2">
            <w:pPr>
              <w:jc w:val="center"/>
            </w:pPr>
            <w:r w:rsidRPr="002F2D68">
              <w:t>64</w:t>
            </w:r>
          </w:p>
        </w:tc>
        <w:tc>
          <w:tcPr>
            <w:tcW w:w="707" w:type="dxa"/>
            <w:vAlign w:val="center"/>
          </w:tcPr>
          <w:p w:rsidR="000D1210" w:rsidRPr="002F2D68" w:rsidRDefault="000D1210" w:rsidP="00BF77D2">
            <w:pPr>
              <w:jc w:val="center"/>
            </w:pPr>
            <w:r w:rsidRPr="002F2D68">
              <w:t>10</w:t>
            </w:r>
          </w:p>
        </w:tc>
        <w:tc>
          <w:tcPr>
            <w:tcW w:w="707" w:type="dxa"/>
            <w:vAlign w:val="center"/>
          </w:tcPr>
          <w:p w:rsidR="000D1210" w:rsidRPr="002F2D68" w:rsidRDefault="000D1210" w:rsidP="00BF77D2">
            <w:pPr>
              <w:jc w:val="center"/>
            </w:pPr>
          </w:p>
        </w:tc>
        <w:tc>
          <w:tcPr>
            <w:tcW w:w="707" w:type="dxa"/>
            <w:vAlign w:val="center"/>
          </w:tcPr>
          <w:p w:rsidR="000D1210" w:rsidRPr="002F2D68" w:rsidRDefault="000D1210" w:rsidP="00BF77D2">
            <w:pPr>
              <w:jc w:val="center"/>
            </w:pPr>
          </w:p>
        </w:tc>
        <w:tc>
          <w:tcPr>
            <w:tcW w:w="706" w:type="dxa"/>
            <w:vAlign w:val="center"/>
          </w:tcPr>
          <w:p w:rsidR="000D1210" w:rsidRPr="002F2D68" w:rsidRDefault="000D1210" w:rsidP="00BF77D2">
            <w:pPr>
              <w:jc w:val="center"/>
            </w:pPr>
            <w:r w:rsidRPr="002F2D68">
              <w:rPr>
                <w:rFonts w:hint="eastAsia"/>
              </w:rPr>
              <w:t>二</w:t>
            </w:r>
          </w:p>
        </w:tc>
        <w:tc>
          <w:tcPr>
            <w:tcW w:w="1128" w:type="dxa"/>
            <w:vAlign w:val="center"/>
          </w:tcPr>
          <w:p w:rsidR="000D1210" w:rsidRPr="002F2D68" w:rsidRDefault="000D1210" w:rsidP="00BF77D2">
            <w:pPr>
              <w:jc w:val="center"/>
              <w:rPr>
                <w:b/>
              </w:rPr>
            </w:pPr>
            <w:r w:rsidRPr="002F2D68">
              <w:rPr>
                <w:rFonts w:hint="eastAsia"/>
              </w:rPr>
              <w:t>电信院</w:t>
            </w:r>
          </w:p>
        </w:tc>
      </w:tr>
      <w:tr w:rsidR="000D1210" w:rsidRPr="002858CC" w:rsidTr="00BF77D2">
        <w:trPr>
          <w:trHeight w:val="397"/>
        </w:trPr>
        <w:tc>
          <w:tcPr>
            <w:tcW w:w="1151" w:type="dxa"/>
            <w:vAlign w:val="center"/>
          </w:tcPr>
          <w:p w:rsidR="000D1210" w:rsidRPr="002F2D68" w:rsidRDefault="000D1210" w:rsidP="00BF77D2">
            <w:pPr>
              <w:jc w:val="center"/>
            </w:pPr>
            <w:r w:rsidRPr="002F2D68">
              <w:rPr>
                <w:rFonts w:hint="eastAsia"/>
              </w:rPr>
              <w:t>必修</w:t>
            </w:r>
          </w:p>
        </w:tc>
        <w:tc>
          <w:tcPr>
            <w:tcW w:w="2507" w:type="dxa"/>
            <w:vAlign w:val="center"/>
          </w:tcPr>
          <w:p w:rsidR="000D1210" w:rsidRPr="002F2D68" w:rsidRDefault="000D1210" w:rsidP="00BF77D2">
            <w:pPr>
              <w:jc w:val="left"/>
            </w:pPr>
            <w:r w:rsidRPr="002F2D68">
              <w:rPr>
                <w:rFonts w:hint="eastAsia"/>
              </w:rPr>
              <w:t>模拟电子</w:t>
            </w:r>
            <w:r w:rsidRPr="002F2D68">
              <w:t>线路</w:t>
            </w:r>
            <w:r w:rsidRPr="002F2D68">
              <w:rPr>
                <w:rFonts w:ascii="MS Mincho" w:hAnsi="MS Mincho" w:cs="MS Mincho" w:hint="eastAsia"/>
                <w:sz w:val="18"/>
                <w:szCs w:val="18"/>
              </w:rPr>
              <w:t>▲</w:t>
            </w:r>
          </w:p>
        </w:tc>
        <w:tc>
          <w:tcPr>
            <w:tcW w:w="707" w:type="dxa"/>
            <w:vAlign w:val="center"/>
          </w:tcPr>
          <w:p w:rsidR="000D1210" w:rsidRPr="002F2D68" w:rsidRDefault="000D1210" w:rsidP="00BF77D2">
            <w:pPr>
              <w:jc w:val="center"/>
            </w:pPr>
            <w:r w:rsidRPr="002F2D68">
              <w:t>4</w:t>
            </w:r>
          </w:p>
        </w:tc>
        <w:tc>
          <w:tcPr>
            <w:tcW w:w="747" w:type="dxa"/>
            <w:vAlign w:val="center"/>
          </w:tcPr>
          <w:p w:rsidR="000D1210" w:rsidRPr="002F2D68" w:rsidRDefault="000D1210" w:rsidP="00BF77D2">
            <w:pPr>
              <w:jc w:val="center"/>
            </w:pPr>
            <w:r w:rsidRPr="002F2D68">
              <w:rPr>
                <w:rFonts w:hint="eastAsia"/>
              </w:rPr>
              <w:t>64</w:t>
            </w:r>
          </w:p>
        </w:tc>
        <w:tc>
          <w:tcPr>
            <w:tcW w:w="707" w:type="dxa"/>
            <w:vAlign w:val="center"/>
          </w:tcPr>
          <w:p w:rsidR="000D1210" w:rsidRPr="002F2D68" w:rsidRDefault="000D1210" w:rsidP="00BF77D2">
            <w:pPr>
              <w:jc w:val="center"/>
            </w:pPr>
            <w:r w:rsidRPr="002F2D68">
              <w:rPr>
                <w:rFonts w:hint="eastAsia"/>
              </w:rPr>
              <w:t>1</w:t>
            </w:r>
            <w:r w:rsidRPr="002F2D68">
              <w:t>2</w:t>
            </w:r>
          </w:p>
        </w:tc>
        <w:tc>
          <w:tcPr>
            <w:tcW w:w="707" w:type="dxa"/>
            <w:vAlign w:val="center"/>
          </w:tcPr>
          <w:p w:rsidR="000D1210" w:rsidRPr="002F2D68" w:rsidRDefault="000D1210" w:rsidP="00BF77D2">
            <w:pPr>
              <w:jc w:val="center"/>
            </w:pPr>
          </w:p>
        </w:tc>
        <w:tc>
          <w:tcPr>
            <w:tcW w:w="707" w:type="dxa"/>
            <w:vAlign w:val="center"/>
          </w:tcPr>
          <w:p w:rsidR="000D1210" w:rsidRPr="002F2D68" w:rsidRDefault="000D1210" w:rsidP="00BF77D2">
            <w:pPr>
              <w:jc w:val="center"/>
            </w:pPr>
          </w:p>
        </w:tc>
        <w:tc>
          <w:tcPr>
            <w:tcW w:w="706" w:type="dxa"/>
            <w:vAlign w:val="center"/>
          </w:tcPr>
          <w:p w:rsidR="000D1210" w:rsidRPr="002F2D68" w:rsidRDefault="000D1210" w:rsidP="00BF77D2">
            <w:pPr>
              <w:jc w:val="center"/>
            </w:pPr>
            <w:r w:rsidRPr="002F2D68">
              <w:rPr>
                <w:rFonts w:hint="eastAsia"/>
              </w:rPr>
              <w:t>三</w:t>
            </w:r>
          </w:p>
        </w:tc>
        <w:tc>
          <w:tcPr>
            <w:tcW w:w="1128" w:type="dxa"/>
            <w:vAlign w:val="center"/>
          </w:tcPr>
          <w:p w:rsidR="000D1210" w:rsidRPr="002F2D68" w:rsidRDefault="000D1210" w:rsidP="00BF77D2">
            <w:pPr>
              <w:jc w:val="center"/>
              <w:rPr>
                <w:b/>
              </w:rPr>
            </w:pPr>
            <w:r w:rsidRPr="002F2D68">
              <w:rPr>
                <w:rFonts w:hint="eastAsia"/>
              </w:rPr>
              <w:t>电信院</w:t>
            </w:r>
          </w:p>
        </w:tc>
      </w:tr>
      <w:tr w:rsidR="000D1210" w:rsidTr="00BF77D2">
        <w:trPr>
          <w:trHeight w:val="303"/>
        </w:trPr>
        <w:tc>
          <w:tcPr>
            <w:tcW w:w="1151" w:type="dxa"/>
            <w:vAlign w:val="center"/>
          </w:tcPr>
          <w:p w:rsidR="000D1210" w:rsidRPr="002F2D68" w:rsidRDefault="000D1210" w:rsidP="00BF77D2">
            <w:pPr>
              <w:jc w:val="center"/>
            </w:pPr>
            <w:r w:rsidRPr="002F2D68">
              <w:rPr>
                <w:rFonts w:hint="eastAsia"/>
              </w:rPr>
              <w:t>必修</w:t>
            </w:r>
          </w:p>
        </w:tc>
        <w:tc>
          <w:tcPr>
            <w:tcW w:w="2507" w:type="dxa"/>
            <w:vAlign w:val="center"/>
          </w:tcPr>
          <w:p w:rsidR="000D1210" w:rsidRPr="002F2D68" w:rsidRDefault="000D1210" w:rsidP="00BF77D2">
            <w:pPr>
              <w:jc w:val="left"/>
            </w:pPr>
            <w:r w:rsidRPr="002F2D68">
              <w:rPr>
                <w:rFonts w:hint="eastAsia"/>
              </w:rPr>
              <w:t>数字逻辑</w:t>
            </w:r>
            <w:r w:rsidRPr="002F2D68">
              <w:t>电路</w:t>
            </w:r>
            <w:r w:rsidRPr="002F2D68">
              <w:rPr>
                <w:rFonts w:ascii="MS Mincho" w:hAnsi="MS Mincho" w:cs="MS Mincho" w:hint="eastAsia"/>
                <w:sz w:val="18"/>
                <w:szCs w:val="18"/>
              </w:rPr>
              <w:t>▲</w:t>
            </w:r>
          </w:p>
        </w:tc>
        <w:tc>
          <w:tcPr>
            <w:tcW w:w="707" w:type="dxa"/>
            <w:vAlign w:val="center"/>
          </w:tcPr>
          <w:p w:rsidR="000D1210" w:rsidRPr="002F2D68" w:rsidRDefault="000D1210" w:rsidP="00BF77D2">
            <w:pPr>
              <w:jc w:val="center"/>
            </w:pPr>
            <w:r w:rsidRPr="002F2D68">
              <w:rPr>
                <w:rFonts w:hint="eastAsia"/>
              </w:rPr>
              <w:t>3</w:t>
            </w:r>
          </w:p>
        </w:tc>
        <w:tc>
          <w:tcPr>
            <w:tcW w:w="747" w:type="dxa"/>
            <w:vAlign w:val="center"/>
          </w:tcPr>
          <w:p w:rsidR="000D1210" w:rsidRPr="002F2D68" w:rsidRDefault="000D1210" w:rsidP="00BF77D2">
            <w:pPr>
              <w:jc w:val="center"/>
            </w:pPr>
            <w:r w:rsidRPr="002F2D68">
              <w:t>48</w:t>
            </w:r>
          </w:p>
        </w:tc>
        <w:tc>
          <w:tcPr>
            <w:tcW w:w="707" w:type="dxa"/>
            <w:vAlign w:val="center"/>
          </w:tcPr>
          <w:p w:rsidR="000D1210" w:rsidRPr="002F2D68" w:rsidRDefault="000D1210" w:rsidP="00BF77D2">
            <w:pPr>
              <w:jc w:val="center"/>
            </w:pPr>
            <w:r w:rsidRPr="002F2D68">
              <w:rPr>
                <w:rFonts w:hint="eastAsia"/>
              </w:rPr>
              <w:t>8</w:t>
            </w:r>
          </w:p>
        </w:tc>
        <w:tc>
          <w:tcPr>
            <w:tcW w:w="707" w:type="dxa"/>
            <w:vAlign w:val="center"/>
          </w:tcPr>
          <w:p w:rsidR="000D1210" w:rsidRPr="002F2D68" w:rsidRDefault="000D1210" w:rsidP="00BF77D2">
            <w:pPr>
              <w:jc w:val="center"/>
            </w:pPr>
          </w:p>
        </w:tc>
        <w:tc>
          <w:tcPr>
            <w:tcW w:w="707" w:type="dxa"/>
            <w:vAlign w:val="center"/>
          </w:tcPr>
          <w:p w:rsidR="000D1210" w:rsidRPr="002F2D68" w:rsidRDefault="000D1210" w:rsidP="00BF77D2">
            <w:pPr>
              <w:jc w:val="center"/>
            </w:pPr>
          </w:p>
        </w:tc>
        <w:tc>
          <w:tcPr>
            <w:tcW w:w="706" w:type="dxa"/>
            <w:vAlign w:val="center"/>
          </w:tcPr>
          <w:p w:rsidR="000D1210" w:rsidRPr="002F2D68" w:rsidRDefault="000D1210" w:rsidP="00BF77D2">
            <w:pPr>
              <w:jc w:val="center"/>
            </w:pPr>
            <w:r w:rsidRPr="002F2D68">
              <w:rPr>
                <w:rFonts w:hint="eastAsia"/>
              </w:rPr>
              <w:t>三</w:t>
            </w:r>
          </w:p>
        </w:tc>
        <w:tc>
          <w:tcPr>
            <w:tcW w:w="1128" w:type="dxa"/>
            <w:vAlign w:val="center"/>
          </w:tcPr>
          <w:p w:rsidR="000D1210" w:rsidRPr="002F2D68" w:rsidRDefault="000D1210" w:rsidP="00BF77D2">
            <w:pPr>
              <w:jc w:val="center"/>
            </w:pPr>
            <w:r w:rsidRPr="002F2D68">
              <w:rPr>
                <w:rFonts w:hint="eastAsia"/>
              </w:rPr>
              <w:t>电信院</w:t>
            </w:r>
          </w:p>
        </w:tc>
      </w:tr>
      <w:tr w:rsidR="000D1210" w:rsidTr="00BF77D2">
        <w:trPr>
          <w:trHeight w:val="397"/>
        </w:trPr>
        <w:tc>
          <w:tcPr>
            <w:tcW w:w="1151" w:type="dxa"/>
            <w:vAlign w:val="center"/>
          </w:tcPr>
          <w:p w:rsidR="000D1210" w:rsidRPr="002F2D68" w:rsidRDefault="000D1210" w:rsidP="00BF77D2">
            <w:pPr>
              <w:jc w:val="center"/>
            </w:pPr>
            <w:r w:rsidRPr="002F2D68">
              <w:rPr>
                <w:rFonts w:hint="eastAsia"/>
              </w:rPr>
              <w:t>必修</w:t>
            </w:r>
          </w:p>
        </w:tc>
        <w:tc>
          <w:tcPr>
            <w:tcW w:w="2507" w:type="dxa"/>
            <w:vAlign w:val="center"/>
          </w:tcPr>
          <w:p w:rsidR="000D1210" w:rsidRPr="002F2D68" w:rsidRDefault="000D1210" w:rsidP="00BF77D2">
            <w:r w:rsidRPr="002F2D68">
              <w:rPr>
                <w:rFonts w:hint="eastAsia"/>
              </w:rPr>
              <w:t>信号</w:t>
            </w:r>
            <w:r w:rsidRPr="002F2D68">
              <w:t>与系统</w:t>
            </w:r>
            <w:r w:rsidRPr="002F2D68">
              <w:rPr>
                <w:rFonts w:ascii="MS Mincho" w:hAnsi="MS Mincho" w:cs="MS Mincho" w:hint="eastAsia"/>
                <w:sz w:val="18"/>
                <w:szCs w:val="18"/>
              </w:rPr>
              <w:t>▲</w:t>
            </w:r>
          </w:p>
        </w:tc>
        <w:tc>
          <w:tcPr>
            <w:tcW w:w="707" w:type="dxa"/>
            <w:vAlign w:val="center"/>
          </w:tcPr>
          <w:p w:rsidR="000D1210" w:rsidRPr="002F2D68" w:rsidRDefault="000D1210" w:rsidP="00BF77D2">
            <w:pPr>
              <w:jc w:val="center"/>
            </w:pPr>
            <w:r w:rsidRPr="002F2D68">
              <w:t>4</w:t>
            </w:r>
          </w:p>
        </w:tc>
        <w:tc>
          <w:tcPr>
            <w:tcW w:w="747" w:type="dxa"/>
            <w:vAlign w:val="center"/>
          </w:tcPr>
          <w:p w:rsidR="000D1210" w:rsidRPr="002F2D68" w:rsidRDefault="000D1210" w:rsidP="00BF77D2">
            <w:pPr>
              <w:jc w:val="center"/>
            </w:pPr>
            <w:r w:rsidRPr="002F2D68">
              <w:rPr>
                <w:rFonts w:hint="eastAsia"/>
              </w:rPr>
              <w:t>64</w:t>
            </w:r>
          </w:p>
        </w:tc>
        <w:tc>
          <w:tcPr>
            <w:tcW w:w="707" w:type="dxa"/>
            <w:vAlign w:val="center"/>
          </w:tcPr>
          <w:p w:rsidR="000D1210" w:rsidRPr="002F2D68" w:rsidRDefault="000D1210" w:rsidP="00BF77D2">
            <w:pPr>
              <w:jc w:val="center"/>
            </w:pPr>
          </w:p>
        </w:tc>
        <w:tc>
          <w:tcPr>
            <w:tcW w:w="707" w:type="dxa"/>
            <w:vAlign w:val="center"/>
          </w:tcPr>
          <w:p w:rsidR="000D1210" w:rsidRPr="002F2D68" w:rsidRDefault="000D1210" w:rsidP="00BF77D2">
            <w:pPr>
              <w:jc w:val="center"/>
            </w:pPr>
          </w:p>
        </w:tc>
        <w:tc>
          <w:tcPr>
            <w:tcW w:w="707" w:type="dxa"/>
            <w:vAlign w:val="center"/>
          </w:tcPr>
          <w:p w:rsidR="000D1210" w:rsidRPr="002F2D68" w:rsidRDefault="000D1210" w:rsidP="00BF77D2">
            <w:pPr>
              <w:jc w:val="center"/>
            </w:pPr>
          </w:p>
        </w:tc>
        <w:tc>
          <w:tcPr>
            <w:tcW w:w="706" w:type="dxa"/>
            <w:vAlign w:val="center"/>
          </w:tcPr>
          <w:p w:rsidR="000D1210" w:rsidRPr="002F2D68" w:rsidRDefault="000D1210" w:rsidP="00BF77D2">
            <w:pPr>
              <w:jc w:val="center"/>
            </w:pPr>
            <w:r w:rsidRPr="002F2D68">
              <w:rPr>
                <w:rFonts w:asciiTheme="minorEastAsia" w:hAnsiTheme="minorEastAsia" w:hint="eastAsia"/>
              </w:rPr>
              <w:t>四</w:t>
            </w:r>
          </w:p>
        </w:tc>
        <w:tc>
          <w:tcPr>
            <w:tcW w:w="1128" w:type="dxa"/>
            <w:vAlign w:val="center"/>
          </w:tcPr>
          <w:p w:rsidR="000D1210" w:rsidRPr="002F2D68" w:rsidRDefault="000D1210" w:rsidP="00BF77D2">
            <w:pPr>
              <w:jc w:val="center"/>
            </w:pPr>
            <w:r w:rsidRPr="002F2D68">
              <w:rPr>
                <w:rFonts w:hint="eastAsia"/>
              </w:rPr>
              <w:t>电信院</w:t>
            </w:r>
          </w:p>
        </w:tc>
      </w:tr>
      <w:tr w:rsidR="000D1210" w:rsidTr="00BF77D2">
        <w:trPr>
          <w:trHeight w:val="397"/>
        </w:trPr>
        <w:tc>
          <w:tcPr>
            <w:tcW w:w="1151" w:type="dxa"/>
            <w:vAlign w:val="center"/>
          </w:tcPr>
          <w:p w:rsidR="000D1210" w:rsidRPr="002F2D68" w:rsidRDefault="000D1210" w:rsidP="00BF77D2">
            <w:pPr>
              <w:jc w:val="center"/>
            </w:pPr>
            <w:r w:rsidRPr="002F2D68">
              <w:rPr>
                <w:rFonts w:hint="eastAsia"/>
              </w:rPr>
              <w:t>必修</w:t>
            </w:r>
          </w:p>
        </w:tc>
        <w:tc>
          <w:tcPr>
            <w:tcW w:w="2507" w:type="dxa"/>
            <w:vAlign w:val="center"/>
          </w:tcPr>
          <w:p w:rsidR="000D1210" w:rsidRPr="002F2D68" w:rsidRDefault="000D1210" w:rsidP="00BF77D2">
            <w:r w:rsidRPr="002F2D68">
              <w:rPr>
                <w:rFonts w:hint="eastAsia"/>
              </w:rPr>
              <w:t>电磁场</w:t>
            </w:r>
            <w:r w:rsidRPr="002F2D68">
              <w:t>与电磁波</w:t>
            </w:r>
            <w:r w:rsidRPr="002F2D68">
              <w:rPr>
                <w:rFonts w:ascii="MS Mincho" w:hAnsi="MS Mincho" w:cs="MS Mincho" w:hint="eastAsia"/>
                <w:sz w:val="18"/>
                <w:szCs w:val="18"/>
              </w:rPr>
              <w:t>▲</w:t>
            </w:r>
          </w:p>
        </w:tc>
        <w:tc>
          <w:tcPr>
            <w:tcW w:w="707" w:type="dxa"/>
            <w:vAlign w:val="center"/>
          </w:tcPr>
          <w:p w:rsidR="000D1210" w:rsidRPr="002F2D68" w:rsidRDefault="000D1210" w:rsidP="00BF77D2">
            <w:pPr>
              <w:jc w:val="center"/>
            </w:pPr>
            <w:r w:rsidRPr="002F2D68">
              <w:t>3</w:t>
            </w:r>
          </w:p>
        </w:tc>
        <w:tc>
          <w:tcPr>
            <w:tcW w:w="747" w:type="dxa"/>
            <w:vAlign w:val="center"/>
          </w:tcPr>
          <w:p w:rsidR="000D1210" w:rsidRPr="002F2D68" w:rsidRDefault="000D1210" w:rsidP="00BF77D2">
            <w:pPr>
              <w:jc w:val="center"/>
            </w:pPr>
            <w:r w:rsidRPr="002F2D68">
              <w:rPr>
                <w:rFonts w:hint="eastAsia"/>
              </w:rPr>
              <w:t>48</w:t>
            </w:r>
          </w:p>
        </w:tc>
        <w:tc>
          <w:tcPr>
            <w:tcW w:w="707" w:type="dxa"/>
            <w:vAlign w:val="center"/>
          </w:tcPr>
          <w:p w:rsidR="000D1210" w:rsidRPr="002F2D68" w:rsidRDefault="000D1210" w:rsidP="00BF77D2">
            <w:pPr>
              <w:jc w:val="center"/>
            </w:pPr>
          </w:p>
        </w:tc>
        <w:tc>
          <w:tcPr>
            <w:tcW w:w="707" w:type="dxa"/>
            <w:vAlign w:val="center"/>
          </w:tcPr>
          <w:p w:rsidR="000D1210" w:rsidRPr="002F2D68" w:rsidRDefault="000D1210" w:rsidP="00BF77D2">
            <w:pPr>
              <w:jc w:val="center"/>
            </w:pPr>
          </w:p>
        </w:tc>
        <w:tc>
          <w:tcPr>
            <w:tcW w:w="707" w:type="dxa"/>
            <w:vAlign w:val="center"/>
          </w:tcPr>
          <w:p w:rsidR="000D1210" w:rsidRPr="002F2D68" w:rsidRDefault="000D1210" w:rsidP="00BF77D2">
            <w:pPr>
              <w:jc w:val="center"/>
            </w:pPr>
          </w:p>
        </w:tc>
        <w:tc>
          <w:tcPr>
            <w:tcW w:w="706" w:type="dxa"/>
            <w:vAlign w:val="center"/>
          </w:tcPr>
          <w:p w:rsidR="000D1210" w:rsidRPr="002F2D68" w:rsidRDefault="000D1210" w:rsidP="00BF77D2">
            <w:pPr>
              <w:jc w:val="center"/>
              <w:rPr>
                <w:rFonts w:asciiTheme="minorEastAsia" w:hAnsiTheme="minorEastAsia"/>
              </w:rPr>
            </w:pPr>
            <w:r w:rsidRPr="002F2D68">
              <w:rPr>
                <w:rFonts w:asciiTheme="minorEastAsia" w:hAnsiTheme="minorEastAsia" w:hint="eastAsia"/>
              </w:rPr>
              <w:t>四</w:t>
            </w:r>
          </w:p>
        </w:tc>
        <w:tc>
          <w:tcPr>
            <w:tcW w:w="1128" w:type="dxa"/>
            <w:vAlign w:val="center"/>
          </w:tcPr>
          <w:p w:rsidR="000D1210" w:rsidRPr="002F2D68" w:rsidRDefault="000D1210" w:rsidP="00BF77D2">
            <w:pPr>
              <w:jc w:val="center"/>
            </w:pPr>
            <w:r w:rsidRPr="002F2D68">
              <w:rPr>
                <w:rFonts w:hint="eastAsia"/>
              </w:rPr>
              <w:t>电信院</w:t>
            </w:r>
          </w:p>
        </w:tc>
      </w:tr>
    </w:tbl>
    <w:p w:rsidR="000D1210" w:rsidRPr="00D16AFE" w:rsidRDefault="000D1210" w:rsidP="000D1210">
      <w:pPr>
        <w:spacing w:line="360" w:lineRule="auto"/>
        <w:ind w:firstLineChars="200" w:firstLine="361"/>
        <w:rPr>
          <w:rFonts w:asciiTheme="minorEastAsia" w:hAnsiTheme="minorEastAsia"/>
          <w:b/>
          <w:sz w:val="18"/>
          <w:szCs w:val="18"/>
        </w:rPr>
      </w:pPr>
      <w:r w:rsidRPr="00D16AFE">
        <w:rPr>
          <w:rFonts w:asciiTheme="minorEastAsia" w:hAnsiTheme="minorEastAsia" w:hint="eastAsia"/>
          <w:b/>
          <w:sz w:val="18"/>
          <w:szCs w:val="18"/>
        </w:rPr>
        <w:t>注</w:t>
      </w:r>
      <w:r w:rsidRPr="00D16AFE">
        <w:rPr>
          <w:rFonts w:asciiTheme="minorEastAsia" w:hAnsiTheme="minorEastAsia"/>
          <w:b/>
          <w:sz w:val="18"/>
          <w:szCs w:val="18"/>
        </w:rPr>
        <w:t>：</w:t>
      </w:r>
      <w:r>
        <w:rPr>
          <w:rFonts w:asciiTheme="minorEastAsia" w:hAnsiTheme="minorEastAsia" w:hint="eastAsia"/>
          <w:sz w:val="18"/>
          <w:szCs w:val="18"/>
        </w:rPr>
        <w:t>标记</w:t>
      </w:r>
      <w:r w:rsidRPr="000745EC">
        <w:rPr>
          <w:rFonts w:ascii="MS Mincho" w:hAnsi="MS Mincho" w:cs="MS Mincho" w:hint="eastAsia"/>
          <w:sz w:val="18"/>
          <w:szCs w:val="18"/>
        </w:rPr>
        <w:t>▲</w:t>
      </w:r>
      <w:r w:rsidRPr="00D16AFE">
        <w:rPr>
          <w:rFonts w:asciiTheme="minorEastAsia" w:hAnsiTheme="minorEastAsia" w:hint="eastAsia"/>
          <w:sz w:val="18"/>
          <w:szCs w:val="18"/>
        </w:rPr>
        <w:t>课程</w:t>
      </w:r>
      <w:r w:rsidRPr="00D16AFE">
        <w:rPr>
          <w:rFonts w:asciiTheme="minorEastAsia" w:hAnsiTheme="minorEastAsia"/>
          <w:sz w:val="18"/>
          <w:szCs w:val="18"/>
        </w:rPr>
        <w:t>为核心课程</w:t>
      </w:r>
    </w:p>
    <w:p w:rsidR="000D1210" w:rsidRDefault="000D1210" w:rsidP="000D1210">
      <w:pPr>
        <w:spacing w:line="400" w:lineRule="exact"/>
        <w:rPr>
          <w:b/>
          <w:sz w:val="24"/>
          <w:szCs w:val="24"/>
        </w:rPr>
      </w:pPr>
      <w:r w:rsidRPr="0011095C">
        <w:rPr>
          <w:rFonts w:hint="eastAsia"/>
          <w:b/>
          <w:sz w:val="24"/>
          <w:szCs w:val="24"/>
        </w:rPr>
        <w:t>（</w:t>
      </w:r>
      <w:r>
        <w:rPr>
          <w:rFonts w:hint="eastAsia"/>
          <w:b/>
          <w:sz w:val="24"/>
          <w:szCs w:val="24"/>
        </w:rPr>
        <w:t>三</w:t>
      </w:r>
      <w:r w:rsidRPr="0011095C">
        <w:rPr>
          <w:rFonts w:hint="eastAsia"/>
          <w:b/>
          <w:sz w:val="24"/>
          <w:szCs w:val="24"/>
        </w:rPr>
        <w:t>）</w:t>
      </w:r>
      <w:r>
        <w:rPr>
          <w:rFonts w:hint="eastAsia"/>
          <w:b/>
          <w:sz w:val="24"/>
          <w:szCs w:val="24"/>
        </w:rPr>
        <w:t>专业课程</w:t>
      </w:r>
      <w:r w:rsidRPr="0011095C">
        <w:rPr>
          <w:rFonts w:hint="eastAsia"/>
          <w:b/>
          <w:sz w:val="24"/>
          <w:szCs w:val="24"/>
        </w:rPr>
        <w:t>（</w:t>
      </w:r>
      <w:r w:rsidRPr="002F2D68">
        <w:rPr>
          <w:rFonts w:hint="eastAsia"/>
          <w:b/>
          <w:sz w:val="24"/>
          <w:szCs w:val="24"/>
        </w:rPr>
        <w:t>24</w:t>
      </w:r>
      <w:r w:rsidRPr="002F2D68">
        <w:rPr>
          <w:rFonts w:hint="eastAsia"/>
          <w:b/>
          <w:sz w:val="24"/>
          <w:szCs w:val="24"/>
        </w:rPr>
        <w:t>学分，</w:t>
      </w:r>
      <w:r w:rsidRPr="002F2D68">
        <w:rPr>
          <w:b/>
          <w:sz w:val="24"/>
          <w:szCs w:val="24"/>
        </w:rPr>
        <w:t>其中必修</w:t>
      </w:r>
      <w:r w:rsidRPr="002F2D68">
        <w:rPr>
          <w:b/>
          <w:sz w:val="24"/>
          <w:szCs w:val="24"/>
        </w:rPr>
        <w:t>12</w:t>
      </w:r>
      <w:r w:rsidRPr="002F2D68">
        <w:rPr>
          <w:b/>
          <w:sz w:val="24"/>
          <w:szCs w:val="24"/>
        </w:rPr>
        <w:t>学分，选修</w:t>
      </w:r>
      <w:r w:rsidRPr="002F2D68">
        <w:rPr>
          <w:b/>
          <w:sz w:val="24"/>
          <w:szCs w:val="24"/>
        </w:rPr>
        <w:t>12</w:t>
      </w:r>
      <w:r w:rsidRPr="002F2D68">
        <w:rPr>
          <w:rFonts w:hint="eastAsia"/>
          <w:b/>
          <w:sz w:val="24"/>
          <w:szCs w:val="24"/>
        </w:rPr>
        <w:t>学分</w:t>
      </w:r>
      <w:r w:rsidRPr="0011095C">
        <w:rPr>
          <w:rFonts w:hint="eastAsia"/>
          <w:b/>
          <w:sz w:val="24"/>
          <w:szCs w:val="24"/>
        </w:rPr>
        <w:t>）</w:t>
      </w:r>
    </w:p>
    <w:p w:rsidR="000D1210" w:rsidRDefault="000D1210" w:rsidP="000D1210">
      <w:pPr>
        <w:spacing w:line="400" w:lineRule="exact"/>
        <w:ind w:firstLineChars="200" w:firstLine="480"/>
        <w:rPr>
          <w:sz w:val="24"/>
          <w:szCs w:val="24"/>
        </w:rPr>
      </w:pPr>
      <w:r>
        <w:rPr>
          <w:rFonts w:hint="eastAsia"/>
          <w:sz w:val="24"/>
          <w:szCs w:val="24"/>
        </w:rPr>
        <w:t>专业</w:t>
      </w:r>
      <w:r>
        <w:rPr>
          <w:sz w:val="24"/>
          <w:szCs w:val="24"/>
        </w:rPr>
        <w:t>课程</w:t>
      </w:r>
      <w:r>
        <w:rPr>
          <w:rFonts w:hint="eastAsia"/>
          <w:sz w:val="24"/>
          <w:szCs w:val="24"/>
        </w:rPr>
        <w:t>包括电子科学</w:t>
      </w:r>
      <w:r>
        <w:rPr>
          <w:sz w:val="24"/>
          <w:szCs w:val="24"/>
        </w:rPr>
        <w:t>与技术、</w:t>
      </w:r>
      <w:r>
        <w:rPr>
          <w:rFonts w:hint="eastAsia"/>
          <w:sz w:val="24"/>
          <w:szCs w:val="24"/>
        </w:rPr>
        <w:t>电子信息工程</w:t>
      </w:r>
      <w:r>
        <w:rPr>
          <w:sz w:val="24"/>
          <w:szCs w:val="24"/>
        </w:rPr>
        <w:t>、</w:t>
      </w:r>
      <w:r>
        <w:rPr>
          <w:rFonts w:hint="eastAsia"/>
          <w:sz w:val="24"/>
          <w:szCs w:val="24"/>
        </w:rPr>
        <w:t>信息工程和通信工程四大专业</w:t>
      </w:r>
      <w:r>
        <w:rPr>
          <w:sz w:val="24"/>
          <w:szCs w:val="24"/>
        </w:rPr>
        <w:t>方向</w:t>
      </w:r>
      <w:r>
        <w:rPr>
          <w:rFonts w:hint="eastAsia"/>
          <w:sz w:val="24"/>
          <w:szCs w:val="24"/>
        </w:rPr>
        <w:t>，学生</w:t>
      </w:r>
      <w:r>
        <w:rPr>
          <w:sz w:val="24"/>
          <w:szCs w:val="24"/>
        </w:rPr>
        <w:t>可以根据自己的学习兴趣和职业规划，在导师的指导下，选择一个</w:t>
      </w:r>
      <w:r>
        <w:rPr>
          <w:rFonts w:hint="eastAsia"/>
          <w:sz w:val="24"/>
          <w:szCs w:val="24"/>
        </w:rPr>
        <w:t>或</w:t>
      </w:r>
      <w:r>
        <w:rPr>
          <w:sz w:val="24"/>
          <w:szCs w:val="24"/>
        </w:rPr>
        <w:t>一个以上的专业方向</w:t>
      </w:r>
      <w:r>
        <w:rPr>
          <w:rFonts w:hint="eastAsia"/>
          <w:sz w:val="24"/>
          <w:szCs w:val="24"/>
        </w:rPr>
        <w:t>课程</w:t>
      </w:r>
      <w:r>
        <w:rPr>
          <w:sz w:val="24"/>
          <w:szCs w:val="24"/>
        </w:rPr>
        <w:t>进行学习，实现个性化</w:t>
      </w:r>
      <w:r>
        <w:rPr>
          <w:rFonts w:hint="eastAsia"/>
          <w:sz w:val="24"/>
          <w:szCs w:val="24"/>
        </w:rPr>
        <w:t>分类</w:t>
      </w:r>
      <w:r>
        <w:rPr>
          <w:sz w:val="24"/>
          <w:szCs w:val="24"/>
        </w:rPr>
        <w:t>培养</w:t>
      </w:r>
      <w:r>
        <w:rPr>
          <w:rFonts w:hint="eastAsia"/>
          <w:sz w:val="24"/>
          <w:szCs w:val="24"/>
        </w:rPr>
        <w:t>。</w:t>
      </w:r>
    </w:p>
    <w:p w:rsidR="000D1210" w:rsidRPr="0011095C" w:rsidRDefault="000D1210" w:rsidP="000D1210">
      <w:pPr>
        <w:spacing w:line="400" w:lineRule="exact"/>
        <w:rPr>
          <w:b/>
          <w:sz w:val="24"/>
          <w:szCs w:val="24"/>
        </w:rPr>
      </w:pPr>
      <w:r>
        <w:rPr>
          <w:b/>
          <w:sz w:val="24"/>
          <w:szCs w:val="24"/>
        </w:rPr>
        <w:t>1</w:t>
      </w:r>
      <w:r w:rsidRPr="0011095C">
        <w:rPr>
          <w:rFonts w:hint="eastAsia"/>
          <w:b/>
          <w:sz w:val="24"/>
          <w:szCs w:val="24"/>
        </w:rPr>
        <w:t>．</w:t>
      </w:r>
      <w:r>
        <w:rPr>
          <w:rFonts w:hint="eastAsia"/>
          <w:b/>
          <w:sz w:val="24"/>
          <w:szCs w:val="24"/>
        </w:rPr>
        <w:t>电子科学与</w:t>
      </w:r>
      <w:r>
        <w:rPr>
          <w:b/>
          <w:sz w:val="24"/>
          <w:szCs w:val="24"/>
        </w:rPr>
        <w:t>技术</w:t>
      </w:r>
    </w:p>
    <w:tbl>
      <w:tblPr>
        <w:tblStyle w:val="a8"/>
        <w:tblW w:w="9081" w:type="dxa"/>
        <w:tblLayout w:type="fixed"/>
        <w:tblLook w:val="04A0" w:firstRow="1" w:lastRow="0" w:firstColumn="1" w:lastColumn="0" w:noHBand="0" w:noVBand="1"/>
      </w:tblPr>
      <w:tblGrid>
        <w:gridCol w:w="1158"/>
        <w:gridCol w:w="2520"/>
        <w:gridCol w:w="672"/>
        <w:gridCol w:w="720"/>
        <w:gridCol w:w="763"/>
        <w:gridCol w:w="700"/>
        <w:gridCol w:w="700"/>
        <w:gridCol w:w="773"/>
        <w:gridCol w:w="1075"/>
      </w:tblGrid>
      <w:tr w:rsidR="000D1210" w:rsidRPr="00266509" w:rsidTr="00BF77D2">
        <w:trPr>
          <w:trHeight w:val="364"/>
        </w:trPr>
        <w:tc>
          <w:tcPr>
            <w:tcW w:w="1158"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课程性质</w:t>
            </w:r>
          </w:p>
        </w:tc>
        <w:tc>
          <w:tcPr>
            <w:tcW w:w="2520"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w:t>
            </w:r>
            <w:r w:rsidRPr="00266509">
              <w:rPr>
                <w:b/>
                <w:color w:val="FFFFFF" w:themeColor="background1"/>
              </w:rPr>
              <w:t>名称</w:t>
            </w:r>
          </w:p>
        </w:tc>
        <w:tc>
          <w:tcPr>
            <w:tcW w:w="672"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学分</w:t>
            </w:r>
          </w:p>
        </w:tc>
        <w:tc>
          <w:tcPr>
            <w:tcW w:w="720"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学时</w:t>
            </w:r>
          </w:p>
        </w:tc>
        <w:tc>
          <w:tcPr>
            <w:tcW w:w="2163" w:type="dxa"/>
            <w:gridSpan w:val="3"/>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其中</w:t>
            </w:r>
          </w:p>
        </w:tc>
        <w:tc>
          <w:tcPr>
            <w:tcW w:w="773" w:type="dxa"/>
            <w:vMerge w:val="restart"/>
            <w:shd w:val="clear" w:color="auto" w:fill="9966FF"/>
            <w:vAlign w:val="center"/>
          </w:tcPr>
          <w:p w:rsidR="000D1210" w:rsidRPr="00266509" w:rsidRDefault="000D1210" w:rsidP="00BF77D2">
            <w:pPr>
              <w:jc w:val="center"/>
              <w:rPr>
                <w:b/>
                <w:color w:val="FFFFFF" w:themeColor="background1"/>
              </w:rPr>
            </w:pPr>
            <w:r w:rsidRPr="00266509">
              <w:rPr>
                <w:b/>
                <w:color w:val="FFFFFF" w:themeColor="background1"/>
              </w:rPr>
              <w:t>学期</w:t>
            </w:r>
          </w:p>
        </w:tc>
        <w:tc>
          <w:tcPr>
            <w:tcW w:w="1075"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开课单位</w:t>
            </w:r>
          </w:p>
        </w:tc>
      </w:tr>
      <w:tr w:rsidR="000D1210" w:rsidTr="00BF77D2">
        <w:trPr>
          <w:trHeight w:val="290"/>
        </w:trPr>
        <w:tc>
          <w:tcPr>
            <w:tcW w:w="1158" w:type="dxa"/>
            <w:vMerge/>
            <w:shd w:val="clear" w:color="auto" w:fill="9966FF"/>
            <w:vAlign w:val="center"/>
          </w:tcPr>
          <w:p w:rsidR="000D1210" w:rsidRDefault="000D1210" w:rsidP="00BF77D2">
            <w:pPr>
              <w:jc w:val="center"/>
            </w:pPr>
          </w:p>
        </w:tc>
        <w:tc>
          <w:tcPr>
            <w:tcW w:w="2520" w:type="dxa"/>
            <w:vMerge/>
            <w:shd w:val="clear" w:color="auto" w:fill="9966FF"/>
            <w:vAlign w:val="center"/>
          </w:tcPr>
          <w:p w:rsidR="000D1210" w:rsidRDefault="000D1210" w:rsidP="00BF77D2">
            <w:pPr>
              <w:jc w:val="center"/>
            </w:pPr>
          </w:p>
        </w:tc>
        <w:tc>
          <w:tcPr>
            <w:tcW w:w="672" w:type="dxa"/>
            <w:vMerge/>
            <w:shd w:val="clear" w:color="auto" w:fill="9966FF"/>
            <w:vAlign w:val="center"/>
          </w:tcPr>
          <w:p w:rsidR="000D1210" w:rsidRDefault="000D1210" w:rsidP="00BF77D2">
            <w:pPr>
              <w:jc w:val="center"/>
            </w:pPr>
          </w:p>
        </w:tc>
        <w:tc>
          <w:tcPr>
            <w:tcW w:w="720" w:type="dxa"/>
            <w:vMerge/>
            <w:shd w:val="clear" w:color="auto" w:fill="9966FF"/>
            <w:vAlign w:val="center"/>
          </w:tcPr>
          <w:p w:rsidR="000D1210" w:rsidRDefault="000D1210" w:rsidP="00BF77D2">
            <w:pPr>
              <w:jc w:val="center"/>
            </w:pPr>
          </w:p>
        </w:tc>
        <w:tc>
          <w:tcPr>
            <w:tcW w:w="763"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实验</w:t>
            </w:r>
          </w:p>
        </w:tc>
        <w:tc>
          <w:tcPr>
            <w:tcW w:w="700"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上机</w:t>
            </w:r>
          </w:p>
        </w:tc>
        <w:tc>
          <w:tcPr>
            <w:tcW w:w="700" w:type="dxa"/>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课外</w:t>
            </w:r>
          </w:p>
        </w:tc>
        <w:tc>
          <w:tcPr>
            <w:tcW w:w="773" w:type="dxa"/>
            <w:vMerge/>
            <w:shd w:val="clear" w:color="auto" w:fill="9966FF"/>
            <w:vAlign w:val="center"/>
          </w:tcPr>
          <w:p w:rsidR="000D1210" w:rsidRDefault="000D1210" w:rsidP="00BF77D2">
            <w:pPr>
              <w:jc w:val="center"/>
            </w:pPr>
          </w:p>
        </w:tc>
        <w:tc>
          <w:tcPr>
            <w:tcW w:w="1075" w:type="dxa"/>
            <w:vMerge/>
            <w:shd w:val="clear" w:color="auto" w:fill="9966FF"/>
            <w:vAlign w:val="center"/>
          </w:tcPr>
          <w:p w:rsidR="000D1210" w:rsidRDefault="000D1210" w:rsidP="00BF77D2">
            <w:pPr>
              <w:jc w:val="center"/>
            </w:pPr>
          </w:p>
        </w:tc>
      </w:tr>
      <w:tr w:rsidR="000D1210" w:rsidRPr="00684F97" w:rsidTr="00BF77D2">
        <w:trPr>
          <w:trHeight w:val="450"/>
        </w:trPr>
        <w:tc>
          <w:tcPr>
            <w:tcW w:w="1158" w:type="dxa"/>
            <w:shd w:val="clear" w:color="auto" w:fill="FBE4D5" w:themeFill="accent2" w:themeFillTint="33"/>
            <w:noWrap/>
            <w:vAlign w:val="center"/>
            <w:hideMark/>
          </w:tcPr>
          <w:p w:rsidR="000D1210" w:rsidRPr="00CA6197" w:rsidRDefault="000D1210" w:rsidP="00BF77D2">
            <w:pPr>
              <w:jc w:val="center"/>
              <w:rPr>
                <w:color w:val="000000" w:themeColor="text1"/>
              </w:rPr>
            </w:pPr>
            <w:r w:rsidRPr="00CA6197">
              <w:rPr>
                <w:rFonts w:hint="eastAsia"/>
                <w:color w:val="000000" w:themeColor="text1"/>
              </w:rPr>
              <w:t>必修</w:t>
            </w:r>
          </w:p>
        </w:tc>
        <w:tc>
          <w:tcPr>
            <w:tcW w:w="2520" w:type="dxa"/>
            <w:shd w:val="clear" w:color="auto" w:fill="FBE4D5" w:themeFill="accent2" w:themeFillTint="33"/>
            <w:vAlign w:val="center"/>
            <w:hideMark/>
          </w:tcPr>
          <w:p w:rsidR="000D1210" w:rsidRPr="00CA6197" w:rsidRDefault="000D1210" w:rsidP="00BF77D2">
            <w:pPr>
              <w:rPr>
                <w:color w:val="000000" w:themeColor="text1"/>
              </w:rPr>
            </w:pPr>
            <w:r w:rsidRPr="00CA6197">
              <w:rPr>
                <w:rFonts w:hint="eastAsia"/>
                <w:color w:val="000000" w:themeColor="text1"/>
              </w:rPr>
              <w:t>固体物理与半导体物理</w:t>
            </w:r>
          </w:p>
        </w:tc>
        <w:tc>
          <w:tcPr>
            <w:tcW w:w="672" w:type="dxa"/>
            <w:shd w:val="clear" w:color="auto" w:fill="FBE4D5" w:themeFill="accent2" w:themeFillTint="33"/>
            <w:noWrap/>
            <w:vAlign w:val="center"/>
            <w:hideMark/>
          </w:tcPr>
          <w:p w:rsidR="000D1210" w:rsidRPr="00CA6197" w:rsidRDefault="000D1210" w:rsidP="00BF77D2">
            <w:pPr>
              <w:jc w:val="center"/>
              <w:rPr>
                <w:color w:val="000000" w:themeColor="text1"/>
              </w:rPr>
            </w:pPr>
            <w:r>
              <w:rPr>
                <w:color w:val="000000" w:themeColor="text1"/>
              </w:rPr>
              <w:t>3</w:t>
            </w:r>
          </w:p>
        </w:tc>
        <w:tc>
          <w:tcPr>
            <w:tcW w:w="720" w:type="dxa"/>
            <w:shd w:val="clear" w:color="auto" w:fill="FBE4D5" w:themeFill="accent2" w:themeFillTint="33"/>
            <w:noWrap/>
            <w:vAlign w:val="center"/>
            <w:hideMark/>
          </w:tcPr>
          <w:p w:rsidR="000D1210" w:rsidRPr="00CA6197" w:rsidRDefault="000D1210" w:rsidP="00BF77D2">
            <w:pPr>
              <w:jc w:val="center"/>
              <w:rPr>
                <w:color w:val="000000" w:themeColor="text1"/>
              </w:rPr>
            </w:pPr>
            <w:r>
              <w:rPr>
                <w:rFonts w:hint="eastAsia"/>
                <w:color w:val="000000" w:themeColor="text1"/>
              </w:rPr>
              <w:t>48</w:t>
            </w:r>
          </w:p>
        </w:tc>
        <w:tc>
          <w:tcPr>
            <w:tcW w:w="763" w:type="dxa"/>
            <w:shd w:val="clear" w:color="auto" w:fill="FBE4D5" w:themeFill="accent2" w:themeFillTint="33"/>
            <w:noWrap/>
            <w:vAlign w:val="center"/>
            <w:hideMark/>
          </w:tcPr>
          <w:p w:rsidR="000D1210" w:rsidRPr="00CA6197" w:rsidRDefault="000D1210" w:rsidP="00BF77D2">
            <w:pPr>
              <w:jc w:val="center"/>
              <w:rPr>
                <w:color w:val="000000" w:themeColor="text1"/>
              </w:rPr>
            </w:pPr>
          </w:p>
        </w:tc>
        <w:tc>
          <w:tcPr>
            <w:tcW w:w="700" w:type="dxa"/>
            <w:shd w:val="clear" w:color="auto" w:fill="FBE4D5" w:themeFill="accent2" w:themeFillTint="33"/>
            <w:noWrap/>
            <w:vAlign w:val="center"/>
            <w:hideMark/>
          </w:tcPr>
          <w:p w:rsidR="000D1210" w:rsidRPr="00CA6197" w:rsidRDefault="000D1210" w:rsidP="00BF77D2">
            <w:pPr>
              <w:jc w:val="center"/>
              <w:rPr>
                <w:color w:val="000000" w:themeColor="text1"/>
              </w:rPr>
            </w:pPr>
          </w:p>
        </w:tc>
        <w:tc>
          <w:tcPr>
            <w:tcW w:w="700" w:type="dxa"/>
            <w:shd w:val="clear" w:color="auto" w:fill="FBE4D5" w:themeFill="accent2" w:themeFillTint="33"/>
            <w:noWrap/>
            <w:vAlign w:val="center"/>
            <w:hideMark/>
          </w:tcPr>
          <w:p w:rsidR="000D1210" w:rsidRPr="00CA6197" w:rsidRDefault="000D1210" w:rsidP="00BF77D2">
            <w:pPr>
              <w:jc w:val="center"/>
              <w:rPr>
                <w:color w:val="000000" w:themeColor="text1"/>
              </w:rPr>
            </w:pPr>
          </w:p>
        </w:tc>
        <w:tc>
          <w:tcPr>
            <w:tcW w:w="773" w:type="dxa"/>
            <w:shd w:val="clear" w:color="auto" w:fill="FBE4D5" w:themeFill="accent2" w:themeFillTint="33"/>
            <w:noWrap/>
            <w:vAlign w:val="center"/>
            <w:hideMark/>
          </w:tcPr>
          <w:p w:rsidR="000D1210" w:rsidRPr="00CA6197" w:rsidRDefault="000D1210" w:rsidP="00BF77D2">
            <w:pPr>
              <w:jc w:val="center"/>
              <w:rPr>
                <w:color w:val="000000" w:themeColor="text1"/>
              </w:rPr>
            </w:pPr>
            <w:r w:rsidRPr="00CA6197">
              <w:rPr>
                <w:rFonts w:hint="eastAsia"/>
                <w:color w:val="000000" w:themeColor="text1"/>
              </w:rPr>
              <w:t>五</w:t>
            </w:r>
          </w:p>
        </w:tc>
        <w:tc>
          <w:tcPr>
            <w:tcW w:w="1075" w:type="dxa"/>
            <w:shd w:val="clear" w:color="auto" w:fill="FBE4D5" w:themeFill="accent2" w:themeFillTint="33"/>
            <w:noWrap/>
            <w:vAlign w:val="center"/>
            <w:hideMark/>
          </w:tcPr>
          <w:p w:rsidR="000D1210" w:rsidRPr="00CA6197" w:rsidRDefault="000D1210" w:rsidP="00BF77D2">
            <w:pPr>
              <w:jc w:val="center"/>
              <w:rPr>
                <w:color w:val="000000" w:themeColor="text1"/>
              </w:rPr>
            </w:pPr>
            <w:r w:rsidRPr="00CA6197">
              <w:rPr>
                <w:rFonts w:hint="eastAsia"/>
                <w:color w:val="000000" w:themeColor="text1"/>
              </w:rPr>
              <w:t>电信院</w:t>
            </w:r>
          </w:p>
        </w:tc>
      </w:tr>
      <w:tr w:rsidR="000D1210" w:rsidRPr="00684F97" w:rsidTr="00BF77D2">
        <w:trPr>
          <w:trHeight w:val="450"/>
        </w:trPr>
        <w:tc>
          <w:tcPr>
            <w:tcW w:w="1158" w:type="dxa"/>
            <w:shd w:val="clear" w:color="auto" w:fill="FBE4D5" w:themeFill="accent2" w:themeFillTint="33"/>
            <w:noWrap/>
            <w:vAlign w:val="center"/>
          </w:tcPr>
          <w:p w:rsidR="000D1210" w:rsidRPr="00CA6197" w:rsidRDefault="000D1210" w:rsidP="00BF77D2">
            <w:pPr>
              <w:jc w:val="center"/>
              <w:rPr>
                <w:color w:val="000000" w:themeColor="text1"/>
              </w:rPr>
            </w:pPr>
            <w:r w:rsidRPr="00CA6197">
              <w:rPr>
                <w:rFonts w:hint="eastAsia"/>
                <w:color w:val="000000" w:themeColor="text1"/>
              </w:rPr>
              <w:t>必修</w:t>
            </w:r>
          </w:p>
        </w:tc>
        <w:tc>
          <w:tcPr>
            <w:tcW w:w="2520" w:type="dxa"/>
            <w:shd w:val="clear" w:color="auto" w:fill="FBE4D5" w:themeFill="accent2" w:themeFillTint="33"/>
            <w:vAlign w:val="center"/>
          </w:tcPr>
          <w:p w:rsidR="000D1210" w:rsidRPr="00CA6197" w:rsidRDefault="000D1210" w:rsidP="00BF77D2">
            <w:pPr>
              <w:rPr>
                <w:color w:val="000000" w:themeColor="text1"/>
              </w:rPr>
            </w:pPr>
            <w:r w:rsidRPr="00CA6197">
              <w:rPr>
                <w:rFonts w:hint="eastAsia"/>
                <w:color w:val="000000" w:themeColor="text1"/>
              </w:rPr>
              <w:t>数字信号处理</w:t>
            </w:r>
            <w:r>
              <w:rPr>
                <w:rFonts w:hint="eastAsia"/>
                <w:color w:val="000000" w:themeColor="text1"/>
              </w:rPr>
              <w:t>（</w:t>
            </w:r>
            <w:r w:rsidRPr="00CB2BEF">
              <w:rPr>
                <w:rFonts w:hint="eastAsia"/>
                <w:color w:val="000000" w:themeColor="text1"/>
              </w:rPr>
              <w:t>双语</w:t>
            </w:r>
            <w:r>
              <w:rPr>
                <w:rFonts w:hint="eastAsia"/>
                <w:color w:val="000000" w:themeColor="text1"/>
              </w:rPr>
              <w:t>）</w:t>
            </w:r>
          </w:p>
        </w:tc>
        <w:tc>
          <w:tcPr>
            <w:tcW w:w="672" w:type="dxa"/>
            <w:shd w:val="clear" w:color="auto" w:fill="FBE4D5" w:themeFill="accent2" w:themeFillTint="33"/>
            <w:noWrap/>
            <w:vAlign w:val="center"/>
          </w:tcPr>
          <w:p w:rsidR="000D1210" w:rsidRPr="00CA6197" w:rsidRDefault="000D1210" w:rsidP="00BF77D2">
            <w:pPr>
              <w:jc w:val="center"/>
              <w:rPr>
                <w:color w:val="000000" w:themeColor="text1"/>
              </w:rPr>
            </w:pPr>
            <w:r w:rsidRPr="00CA6197">
              <w:rPr>
                <w:rFonts w:hint="eastAsia"/>
                <w:color w:val="000000" w:themeColor="text1"/>
              </w:rPr>
              <w:t>3</w:t>
            </w:r>
          </w:p>
        </w:tc>
        <w:tc>
          <w:tcPr>
            <w:tcW w:w="720" w:type="dxa"/>
            <w:shd w:val="clear" w:color="auto" w:fill="FBE4D5" w:themeFill="accent2" w:themeFillTint="33"/>
            <w:noWrap/>
            <w:vAlign w:val="center"/>
          </w:tcPr>
          <w:p w:rsidR="000D1210" w:rsidRPr="00CA6197" w:rsidRDefault="000D1210" w:rsidP="00BF77D2">
            <w:pPr>
              <w:jc w:val="center"/>
              <w:rPr>
                <w:color w:val="000000" w:themeColor="text1"/>
              </w:rPr>
            </w:pPr>
            <w:r w:rsidRPr="00CA6197">
              <w:rPr>
                <w:rFonts w:hint="eastAsia"/>
                <w:color w:val="000000" w:themeColor="text1"/>
              </w:rPr>
              <w:t>48</w:t>
            </w:r>
          </w:p>
        </w:tc>
        <w:tc>
          <w:tcPr>
            <w:tcW w:w="763" w:type="dxa"/>
            <w:shd w:val="clear" w:color="auto" w:fill="FBE4D5" w:themeFill="accent2" w:themeFillTint="33"/>
            <w:noWrap/>
            <w:vAlign w:val="center"/>
          </w:tcPr>
          <w:p w:rsidR="000D1210" w:rsidRPr="00CA6197" w:rsidRDefault="000D1210" w:rsidP="00BF77D2">
            <w:pPr>
              <w:jc w:val="center"/>
              <w:rPr>
                <w:color w:val="000000" w:themeColor="text1"/>
              </w:rPr>
            </w:pPr>
            <w:r w:rsidRPr="00CA6197">
              <w:rPr>
                <w:rFonts w:hint="eastAsia"/>
                <w:color w:val="000000" w:themeColor="text1"/>
              </w:rPr>
              <w:t>8</w:t>
            </w:r>
          </w:p>
        </w:tc>
        <w:tc>
          <w:tcPr>
            <w:tcW w:w="700" w:type="dxa"/>
            <w:shd w:val="clear" w:color="auto" w:fill="FBE4D5" w:themeFill="accent2" w:themeFillTint="33"/>
            <w:noWrap/>
            <w:vAlign w:val="center"/>
          </w:tcPr>
          <w:p w:rsidR="000D1210" w:rsidRPr="00CA6197" w:rsidRDefault="000D1210" w:rsidP="00BF77D2">
            <w:pPr>
              <w:jc w:val="center"/>
              <w:rPr>
                <w:color w:val="000000" w:themeColor="text1"/>
              </w:rPr>
            </w:pPr>
          </w:p>
        </w:tc>
        <w:tc>
          <w:tcPr>
            <w:tcW w:w="700" w:type="dxa"/>
            <w:shd w:val="clear" w:color="auto" w:fill="FBE4D5" w:themeFill="accent2" w:themeFillTint="33"/>
            <w:noWrap/>
            <w:vAlign w:val="center"/>
          </w:tcPr>
          <w:p w:rsidR="000D1210" w:rsidRPr="00CA6197" w:rsidRDefault="000D1210" w:rsidP="00BF77D2">
            <w:pPr>
              <w:jc w:val="center"/>
              <w:rPr>
                <w:color w:val="000000" w:themeColor="text1"/>
              </w:rPr>
            </w:pPr>
          </w:p>
        </w:tc>
        <w:tc>
          <w:tcPr>
            <w:tcW w:w="773" w:type="dxa"/>
            <w:shd w:val="clear" w:color="auto" w:fill="FBE4D5" w:themeFill="accent2" w:themeFillTint="33"/>
            <w:noWrap/>
            <w:vAlign w:val="center"/>
          </w:tcPr>
          <w:p w:rsidR="000D1210" w:rsidRPr="00CA6197" w:rsidRDefault="000D1210" w:rsidP="00BF77D2">
            <w:pPr>
              <w:jc w:val="center"/>
              <w:rPr>
                <w:color w:val="000000" w:themeColor="text1"/>
              </w:rPr>
            </w:pPr>
            <w:r w:rsidRPr="00CA6197">
              <w:rPr>
                <w:rFonts w:hint="eastAsia"/>
                <w:color w:val="000000" w:themeColor="text1"/>
              </w:rPr>
              <w:t>五</w:t>
            </w:r>
          </w:p>
        </w:tc>
        <w:tc>
          <w:tcPr>
            <w:tcW w:w="1075" w:type="dxa"/>
            <w:shd w:val="clear" w:color="auto" w:fill="FBE4D5" w:themeFill="accent2" w:themeFillTint="33"/>
            <w:noWrap/>
            <w:vAlign w:val="center"/>
          </w:tcPr>
          <w:p w:rsidR="000D1210" w:rsidRPr="00CA6197" w:rsidRDefault="000D1210" w:rsidP="00BF77D2">
            <w:pPr>
              <w:jc w:val="center"/>
              <w:rPr>
                <w:color w:val="000000" w:themeColor="text1"/>
              </w:rPr>
            </w:pPr>
            <w:r w:rsidRPr="00CA6197">
              <w:rPr>
                <w:rFonts w:hint="eastAsia"/>
                <w:color w:val="000000" w:themeColor="text1"/>
              </w:rPr>
              <w:t>电信院</w:t>
            </w:r>
          </w:p>
        </w:tc>
      </w:tr>
      <w:tr w:rsidR="000D1210" w:rsidRPr="00684F97" w:rsidTr="00BF77D2">
        <w:trPr>
          <w:trHeight w:val="450"/>
        </w:trPr>
        <w:tc>
          <w:tcPr>
            <w:tcW w:w="1158" w:type="dxa"/>
            <w:shd w:val="clear" w:color="auto" w:fill="FBE4D5" w:themeFill="accent2" w:themeFillTint="33"/>
            <w:noWrap/>
            <w:vAlign w:val="center"/>
          </w:tcPr>
          <w:p w:rsidR="000D1210" w:rsidRPr="00CA6197" w:rsidRDefault="000D1210" w:rsidP="00BF77D2">
            <w:pPr>
              <w:jc w:val="center"/>
              <w:rPr>
                <w:color w:val="000000" w:themeColor="text1"/>
              </w:rPr>
            </w:pPr>
            <w:r w:rsidRPr="00CA6197">
              <w:rPr>
                <w:rFonts w:hint="eastAsia"/>
                <w:color w:val="000000" w:themeColor="text1"/>
              </w:rPr>
              <w:t>必修</w:t>
            </w:r>
          </w:p>
        </w:tc>
        <w:tc>
          <w:tcPr>
            <w:tcW w:w="2520" w:type="dxa"/>
            <w:shd w:val="clear" w:color="auto" w:fill="FBE4D5" w:themeFill="accent2" w:themeFillTint="33"/>
            <w:vAlign w:val="center"/>
          </w:tcPr>
          <w:p w:rsidR="000D1210" w:rsidRPr="00CA6197" w:rsidRDefault="000D1210" w:rsidP="00BF77D2">
            <w:pPr>
              <w:rPr>
                <w:color w:val="000000" w:themeColor="text1"/>
              </w:rPr>
            </w:pPr>
            <w:r w:rsidRPr="00CA6197">
              <w:rPr>
                <w:rFonts w:hint="eastAsia"/>
                <w:color w:val="000000" w:themeColor="text1"/>
              </w:rPr>
              <w:t>电子设计自动化</w:t>
            </w:r>
          </w:p>
        </w:tc>
        <w:tc>
          <w:tcPr>
            <w:tcW w:w="672" w:type="dxa"/>
            <w:shd w:val="clear" w:color="auto" w:fill="FBE4D5" w:themeFill="accent2" w:themeFillTint="33"/>
            <w:noWrap/>
            <w:vAlign w:val="center"/>
          </w:tcPr>
          <w:p w:rsidR="000D1210" w:rsidRPr="00CA6197" w:rsidRDefault="000D1210" w:rsidP="00BF77D2">
            <w:pPr>
              <w:jc w:val="center"/>
              <w:rPr>
                <w:color w:val="000000" w:themeColor="text1"/>
              </w:rPr>
            </w:pPr>
            <w:r>
              <w:rPr>
                <w:rFonts w:hint="eastAsia"/>
                <w:color w:val="000000" w:themeColor="text1"/>
              </w:rPr>
              <w:t>2</w:t>
            </w:r>
          </w:p>
        </w:tc>
        <w:tc>
          <w:tcPr>
            <w:tcW w:w="720" w:type="dxa"/>
            <w:shd w:val="clear" w:color="auto" w:fill="FBE4D5" w:themeFill="accent2" w:themeFillTint="33"/>
            <w:noWrap/>
            <w:vAlign w:val="center"/>
          </w:tcPr>
          <w:p w:rsidR="000D1210" w:rsidRPr="00CA6197" w:rsidRDefault="000D1210" w:rsidP="00BF77D2">
            <w:pPr>
              <w:jc w:val="center"/>
              <w:rPr>
                <w:color w:val="000000" w:themeColor="text1"/>
              </w:rPr>
            </w:pPr>
            <w:r>
              <w:rPr>
                <w:rFonts w:hint="eastAsia"/>
                <w:color w:val="000000" w:themeColor="text1"/>
              </w:rPr>
              <w:t>32</w:t>
            </w:r>
          </w:p>
        </w:tc>
        <w:tc>
          <w:tcPr>
            <w:tcW w:w="763" w:type="dxa"/>
            <w:shd w:val="clear" w:color="auto" w:fill="FBE4D5" w:themeFill="accent2" w:themeFillTint="33"/>
            <w:noWrap/>
            <w:vAlign w:val="center"/>
          </w:tcPr>
          <w:p w:rsidR="000D1210" w:rsidRPr="00CA6197" w:rsidRDefault="000D1210" w:rsidP="00BF77D2">
            <w:pPr>
              <w:jc w:val="center"/>
              <w:rPr>
                <w:color w:val="000000" w:themeColor="text1"/>
              </w:rPr>
            </w:pPr>
            <w:r>
              <w:rPr>
                <w:color w:val="000000" w:themeColor="text1"/>
              </w:rPr>
              <w:t>12</w:t>
            </w:r>
          </w:p>
        </w:tc>
        <w:tc>
          <w:tcPr>
            <w:tcW w:w="700" w:type="dxa"/>
            <w:shd w:val="clear" w:color="auto" w:fill="FBE4D5" w:themeFill="accent2" w:themeFillTint="33"/>
            <w:noWrap/>
            <w:vAlign w:val="center"/>
          </w:tcPr>
          <w:p w:rsidR="000D1210" w:rsidRPr="00CA6197" w:rsidRDefault="000D1210" w:rsidP="00BF77D2">
            <w:pPr>
              <w:jc w:val="center"/>
              <w:rPr>
                <w:color w:val="000000" w:themeColor="text1"/>
              </w:rPr>
            </w:pPr>
          </w:p>
        </w:tc>
        <w:tc>
          <w:tcPr>
            <w:tcW w:w="700" w:type="dxa"/>
            <w:shd w:val="clear" w:color="auto" w:fill="FBE4D5" w:themeFill="accent2" w:themeFillTint="33"/>
            <w:noWrap/>
            <w:vAlign w:val="center"/>
          </w:tcPr>
          <w:p w:rsidR="000D1210" w:rsidRPr="00CA6197" w:rsidRDefault="000D1210" w:rsidP="00BF77D2">
            <w:pPr>
              <w:jc w:val="center"/>
              <w:rPr>
                <w:color w:val="000000" w:themeColor="text1"/>
              </w:rPr>
            </w:pPr>
          </w:p>
        </w:tc>
        <w:tc>
          <w:tcPr>
            <w:tcW w:w="773" w:type="dxa"/>
            <w:shd w:val="clear" w:color="auto" w:fill="FBE4D5" w:themeFill="accent2" w:themeFillTint="33"/>
            <w:noWrap/>
            <w:vAlign w:val="center"/>
          </w:tcPr>
          <w:p w:rsidR="000D1210" w:rsidRPr="00CA6197" w:rsidRDefault="000D1210" w:rsidP="00BF77D2">
            <w:pPr>
              <w:jc w:val="center"/>
              <w:rPr>
                <w:color w:val="000000" w:themeColor="text1"/>
              </w:rPr>
            </w:pPr>
            <w:r w:rsidRPr="00CA6197">
              <w:rPr>
                <w:rFonts w:hint="eastAsia"/>
                <w:color w:val="000000" w:themeColor="text1"/>
              </w:rPr>
              <w:t>五</w:t>
            </w:r>
          </w:p>
        </w:tc>
        <w:tc>
          <w:tcPr>
            <w:tcW w:w="1075" w:type="dxa"/>
            <w:shd w:val="clear" w:color="auto" w:fill="FBE4D5" w:themeFill="accent2" w:themeFillTint="33"/>
            <w:noWrap/>
            <w:vAlign w:val="center"/>
          </w:tcPr>
          <w:p w:rsidR="000D1210" w:rsidRPr="00CA6197" w:rsidRDefault="000D1210" w:rsidP="00BF77D2">
            <w:pPr>
              <w:jc w:val="center"/>
              <w:rPr>
                <w:color w:val="000000" w:themeColor="text1"/>
              </w:rPr>
            </w:pPr>
            <w:r w:rsidRPr="00CA6197">
              <w:rPr>
                <w:rFonts w:hint="eastAsia"/>
                <w:color w:val="000000" w:themeColor="text1"/>
              </w:rPr>
              <w:t>电信院</w:t>
            </w:r>
          </w:p>
        </w:tc>
      </w:tr>
      <w:tr w:rsidR="000D1210" w:rsidRPr="00CA6197" w:rsidTr="00BF77D2">
        <w:trPr>
          <w:trHeight w:val="450"/>
        </w:trPr>
        <w:tc>
          <w:tcPr>
            <w:tcW w:w="1158" w:type="dxa"/>
            <w:shd w:val="clear" w:color="auto" w:fill="FBE4D5" w:themeFill="accent2" w:themeFillTint="33"/>
            <w:noWrap/>
            <w:vAlign w:val="center"/>
          </w:tcPr>
          <w:p w:rsidR="000D1210" w:rsidRPr="00CA6197" w:rsidRDefault="000D1210" w:rsidP="00BF77D2">
            <w:pPr>
              <w:jc w:val="center"/>
              <w:rPr>
                <w:color w:val="000000" w:themeColor="text1"/>
              </w:rPr>
            </w:pPr>
            <w:r>
              <w:rPr>
                <w:rFonts w:hint="eastAsia"/>
                <w:color w:val="000000" w:themeColor="text1"/>
              </w:rPr>
              <w:t>必修</w:t>
            </w:r>
          </w:p>
        </w:tc>
        <w:tc>
          <w:tcPr>
            <w:tcW w:w="2520" w:type="dxa"/>
            <w:shd w:val="clear" w:color="auto" w:fill="FBE4D5" w:themeFill="accent2" w:themeFillTint="33"/>
            <w:vAlign w:val="center"/>
          </w:tcPr>
          <w:p w:rsidR="000D1210" w:rsidRPr="00CA6197" w:rsidRDefault="000D1210" w:rsidP="00BF77D2">
            <w:pPr>
              <w:rPr>
                <w:color w:val="000000" w:themeColor="text1"/>
              </w:rPr>
            </w:pPr>
            <w:r>
              <w:rPr>
                <w:rFonts w:hint="eastAsia"/>
                <w:color w:val="000000" w:themeColor="text1"/>
              </w:rPr>
              <w:t>微机原理</w:t>
            </w:r>
            <w:r>
              <w:rPr>
                <w:color w:val="000000" w:themeColor="text1"/>
              </w:rPr>
              <w:t>与单片机技术</w:t>
            </w:r>
          </w:p>
        </w:tc>
        <w:tc>
          <w:tcPr>
            <w:tcW w:w="672" w:type="dxa"/>
            <w:shd w:val="clear" w:color="auto" w:fill="FBE4D5" w:themeFill="accent2" w:themeFillTint="33"/>
            <w:noWrap/>
            <w:vAlign w:val="center"/>
          </w:tcPr>
          <w:p w:rsidR="000D1210" w:rsidRPr="00D57D43" w:rsidRDefault="000D1210" w:rsidP="00BF77D2">
            <w:pPr>
              <w:jc w:val="center"/>
              <w:rPr>
                <w:color w:val="000000" w:themeColor="text1"/>
              </w:rPr>
            </w:pPr>
            <w:r>
              <w:rPr>
                <w:color w:val="000000" w:themeColor="text1"/>
              </w:rPr>
              <w:t>2</w:t>
            </w:r>
          </w:p>
        </w:tc>
        <w:tc>
          <w:tcPr>
            <w:tcW w:w="720" w:type="dxa"/>
            <w:shd w:val="clear" w:color="auto" w:fill="FBE4D5" w:themeFill="accent2" w:themeFillTint="33"/>
            <w:noWrap/>
            <w:vAlign w:val="center"/>
          </w:tcPr>
          <w:p w:rsidR="000D1210" w:rsidRDefault="000D1210" w:rsidP="00BF77D2">
            <w:pPr>
              <w:jc w:val="center"/>
              <w:rPr>
                <w:color w:val="000000" w:themeColor="text1"/>
              </w:rPr>
            </w:pPr>
            <w:r>
              <w:rPr>
                <w:rFonts w:hint="eastAsia"/>
                <w:color w:val="000000" w:themeColor="text1"/>
              </w:rPr>
              <w:t>32</w:t>
            </w:r>
          </w:p>
        </w:tc>
        <w:tc>
          <w:tcPr>
            <w:tcW w:w="763" w:type="dxa"/>
            <w:shd w:val="clear" w:color="auto" w:fill="FBE4D5" w:themeFill="accent2" w:themeFillTint="33"/>
            <w:noWrap/>
            <w:vAlign w:val="center"/>
          </w:tcPr>
          <w:p w:rsidR="000D1210" w:rsidRDefault="000D1210" w:rsidP="00BF77D2">
            <w:pPr>
              <w:jc w:val="center"/>
              <w:rPr>
                <w:color w:val="000000" w:themeColor="text1"/>
              </w:rPr>
            </w:pPr>
          </w:p>
        </w:tc>
        <w:tc>
          <w:tcPr>
            <w:tcW w:w="700" w:type="dxa"/>
            <w:shd w:val="clear" w:color="auto" w:fill="FBE4D5" w:themeFill="accent2" w:themeFillTint="33"/>
            <w:noWrap/>
            <w:vAlign w:val="center"/>
          </w:tcPr>
          <w:p w:rsidR="000D1210" w:rsidRPr="00CA6197" w:rsidRDefault="000D1210" w:rsidP="00BF77D2">
            <w:pPr>
              <w:jc w:val="center"/>
              <w:rPr>
                <w:color w:val="000000" w:themeColor="text1"/>
              </w:rPr>
            </w:pPr>
          </w:p>
        </w:tc>
        <w:tc>
          <w:tcPr>
            <w:tcW w:w="700" w:type="dxa"/>
            <w:shd w:val="clear" w:color="auto" w:fill="FBE4D5" w:themeFill="accent2" w:themeFillTint="33"/>
            <w:noWrap/>
            <w:vAlign w:val="center"/>
          </w:tcPr>
          <w:p w:rsidR="000D1210" w:rsidRPr="00CA6197" w:rsidRDefault="000D1210" w:rsidP="00BF77D2">
            <w:pPr>
              <w:jc w:val="center"/>
              <w:rPr>
                <w:color w:val="000000" w:themeColor="text1"/>
              </w:rPr>
            </w:pPr>
          </w:p>
        </w:tc>
        <w:tc>
          <w:tcPr>
            <w:tcW w:w="773" w:type="dxa"/>
            <w:shd w:val="clear" w:color="auto" w:fill="FBE4D5" w:themeFill="accent2" w:themeFillTint="33"/>
            <w:noWrap/>
            <w:vAlign w:val="center"/>
          </w:tcPr>
          <w:p w:rsidR="000D1210" w:rsidRPr="00CA6197" w:rsidRDefault="000D1210" w:rsidP="00BF77D2">
            <w:pPr>
              <w:jc w:val="center"/>
              <w:rPr>
                <w:color w:val="000000" w:themeColor="text1"/>
              </w:rPr>
            </w:pPr>
            <w:r>
              <w:rPr>
                <w:rFonts w:hint="eastAsia"/>
                <w:color w:val="000000" w:themeColor="text1"/>
              </w:rPr>
              <w:t>五</w:t>
            </w:r>
          </w:p>
        </w:tc>
        <w:tc>
          <w:tcPr>
            <w:tcW w:w="1075" w:type="dxa"/>
            <w:shd w:val="clear" w:color="auto" w:fill="FBE4D5" w:themeFill="accent2" w:themeFillTint="33"/>
            <w:noWrap/>
            <w:vAlign w:val="center"/>
          </w:tcPr>
          <w:p w:rsidR="000D1210" w:rsidRPr="00CA6197" w:rsidRDefault="000D1210" w:rsidP="00BF77D2">
            <w:pPr>
              <w:jc w:val="center"/>
              <w:rPr>
                <w:color w:val="000000" w:themeColor="text1"/>
              </w:rPr>
            </w:pPr>
            <w:r>
              <w:rPr>
                <w:rFonts w:hint="eastAsia"/>
                <w:color w:val="000000" w:themeColor="text1"/>
              </w:rPr>
              <w:t>电信院</w:t>
            </w:r>
          </w:p>
        </w:tc>
      </w:tr>
      <w:tr w:rsidR="000D1210" w:rsidRPr="00684F97" w:rsidTr="00BF77D2">
        <w:trPr>
          <w:trHeight w:val="450"/>
        </w:trPr>
        <w:tc>
          <w:tcPr>
            <w:tcW w:w="1158" w:type="dxa"/>
            <w:shd w:val="clear" w:color="auto" w:fill="FBE4D5" w:themeFill="accent2" w:themeFillTint="33"/>
            <w:noWrap/>
            <w:vAlign w:val="center"/>
          </w:tcPr>
          <w:p w:rsidR="000D1210" w:rsidRPr="00CA6197" w:rsidRDefault="000D1210" w:rsidP="00BF77D2">
            <w:pPr>
              <w:jc w:val="center"/>
              <w:rPr>
                <w:color w:val="000000" w:themeColor="text1"/>
              </w:rPr>
            </w:pPr>
            <w:r w:rsidRPr="00CA6197">
              <w:rPr>
                <w:rFonts w:hint="eastAsia"/>
                <w:color w:val="000000" w:themeColor="text1"/>
              </w:rPr>
              <w:lastRenderedPageBreak/>
              <w:t>必修</w:t>
            </w:r>
          </w:p>
        </w:tc>
        <w:tc>
          <w:tcPr>
            <w:tcW w:w="2520" w:type="dxa"/>
            <w:shd w:val="clear" w:color="auto" w:fill="FBE4D5" w:themeFill="accent2" w:themeFillTint="33"/>
            <w:vAlign w:val="center"/>
          </w:tcPr>
          <w:p w:rsidR="000D1210" w:rsidRPr="00CA6197" w:rsidRDefault="000D1210" w:rsidP="00BF77D2">
            <w:pPr>
              <w:rPr>
                <w:color w:val="000000" w:themeColor="text1"/>
              </w:rPr>
            </w:pPr>
            <w:r w:rsidRPr="00CA6197">
              <w:rPr>
                <w:rFonts w:hint="eastAsia"/>
                <w:color w:val="000000" w:themeColor="text1"/>
              </w:rPr>
              <w:t>激光原理与技术</w:t>
            </w:r>
          </w:p>
        </w:tc>
        <w:tc>
          <w:tcPr>
            <w:tcW w:w="672" w:type="dxa"/>
            <w:shd w:val="clear" w:color="auto" w:fill="FBE4D5" w:themeFill="accent2" w:themeFillTint="33"/>
            <w:noWrap/>
            <w:vAlign w:val="center"/>
          </w:tcPr>
          <w:p w:rsidR="000D1210" w:rsidRPr="00CA6197" w:rsidRDefault="000D1210" w:rsidP="00BF77D2">
            <w:pPr>
              <w:jc w:val="center"/>
              <w:rPr>
                <w:color w:val="000000" w:themeColor="text1"/>
              </w:rPr>
            </w:pPr>
            <w:r w:rsidRPr="00CA6197">
              <w:rPr>
                <w:rFonts w:hint="eastAsia"/>
                <w:color w:val="000000" w:themeColor="text1"/>
              </w:rPr>
              <w:t>2</w:t>
            </w:r>
          </w:p>
        </w:tc>
        <w:tc>
          <w:tcPr>
            <w:tcW w:w="720" w:type="dxa"/>
            <w:shd w:val="clear" w:color="auto" w:fill="FBE4D5" w:themeFill="accent2" w:themeFillTint="33"/>
            <w:noWrap/>
            <w:vAlign w:val="center"/>
          </w:tcPr>
          <w:p w:rsidR="000D1210" w:rsidRPr="00CA6197" w:rsidRDefault="000D1210" w:rsidP="00BF77D2">
            <w:pPr>
              <w:jc w:val="center"/>
              <w:rPr>
                <w:color w:val="000000" w:themeColor="text1"/>
              </w:rPr>
            </w:pPr>
            <w:r w:rsidRPr="00CA6197">
              <w:rPr>
                <w:rFonts w:hint="eastAsia"/>
                <w:color w:val="000000" w:themeColor="text1"/>
              </w:rPr>
              <w:t>32</w:t>
            </w:r>
          </w:p>
        </w:tc>
        <w:tc>
          <w:tcPr>
            <w:tcW w:w="763" w:type="dxa"/>
            <w:shd w:val="clear" w:color="auto" w:fill="FBE4D5" w:themeFill="accent2" w:themeFillTint="33"/>
            <w:noWrap/>
            <w:vAlign w:val="center"/>
          </w:tcPr>
          <w:p w:rsidR="000D1210" w:rsidRPr="00CA6197" w:rsidRDefault="000D1210" w:rsidP="00BF77D2">
            <w:pPr>
              <w:jc w:val="center"/>
              <w:rPr>
                <w:color w:val="000000" w:themeColor="text1"/>
              </w:rPr>
            </w:pPr>
            <w:r w:rsidRPr="00CA6197">
              <w:rPr>
                <w:rFonts w:hint="eastAsia"/>
                <w:color w:val="000000" w:themeColor="text1"/>
              </w:rPr>
              <w:t>8</w:t>
            </w:r>
          </w:p>
        </w:tc>
        <w:tc>
          <w:tcPr>
            <w:tcW w:w="700" w:type="dxa"/>
            <w:shd w:val="clear" w:color="auto" w:fill="FBE4D5" w:themeFill="accent2" w:themeFillTint="33"/>
            <w:noWrap/>
            <w:vAlign w:val="center"/>
          </w:tcPr>
          <w:p w:rsidR="000D1210" w:rsidRPr="00CA6197" w:rsidRDefault="000D1210" w:rsidP="00BF77D2">
            <w:pPr>
              <w:jc w:val="center"/>
              <w:rPr>
                <w:color w:val="000000" w:themeColor="text1"/>
              </w:rPr>
            </w:pPr>
          </w:p>
        </w:tc>
        <w:tc>
          <w:tcPr>
            <w:tcW w:w="700" w:type="dxa"/>
            <w:shd w:val="clear" w:color="auto" w:fill="FBE4D5" w:themeFill="accent2" w:themeFillTint="33"/>
            <w:noWrap/>
            <w:vAlign w:val="center"/>
          </w:tcPr>
          <w:p w:rsidR="000D1210" w:rsidRPr="00CA6197" w:rsidRDefault="000D1210" w:rsidP="00BF77D2">
            <w:pPr>
              <w:jc w:val="center"/>
              <w:rPr>
                <w:color w:val="000000" w:themeColor="text1"/>
              </w:rPr>
            </w:pPr>
          </w:p>
        </w:tc>
        <w:tc>
          <w:tcPr>
            <w:tcW w:w="773" w:type="dxa"/>
            <w:shd w:val="clear" w:color="auto" w:fill="FBE4D5" w:themeFill="accent2" w:themeFillTint="33"/>
            <w:noWrap/>
            <w:vAlign w:val="center"/>
          </w:tcPr>
          <w:p w:rsidR="000D1210" w:rsidRPr="00CA6197" w:rsidRDefault="000D1210" w:rsidP="00BF77D2">
            <w:pPr>
              <w:jc w:val="center"/>
              <w:rPr>
                <w:color w:val="000000" w:themeColor="text1"/>
              </w:rPr>
            </w:pPr>
            <w:r w:rsidRPr="00CA6197">
              <w:rPr>
                <w:rFonts w:hint="eastAsia"/>
                <w:color w:val="000000" w:themeColor="text1"/>
              </w:rPr>
              <w:t>五</w:t>
            </w:r>
          </w:p>
        </w:tc>
        <w:tc>
          <w:tcPr>
            <w:tcW w:w="1075" w:type="dxa"/>
            <w:shd w:val="clear" w:color="auto" w:fill="FBE4D5" w:themeFill="accent2" w:themeFillTint="33"/>
            <w:noWrap/>
            <w:vAlign w:val="center"/>
          </w:tcPr>
          <w:p w:rsidR="000D1210" w:rsidRPr="00CA6197" w:rsidRDefault="000D1210" w:rsidP="00BF77D2">
            <w:pPr>
              <w:jc w:val="center"/>
              <w:rPr>
                <w:color w:val="000000" w:themeColor="text1"/>
              </w:rPr>
            </w:pPr>
            <w:r w:rsidRPr="00CA6197">
              <w:rPr>
                <w:rFonts w:hint="eastAsia"/>
                <w:color w:val="000000" w:themeColor="text1"/>
              </w:rPr>
              <w:t>电信院</w:t>
            </w:r>
          </w:p>
        </w:tc>
      </w:tr>
      <w:tr w:rsidR="000D1210" w:rsidRPr="008F4120" w:rsidTr="00BF77D2">
        <w:trPr>
          <w:trHeight w:val="397"/>
        </w:trPr>
        <w:tc>
          <w:tcPr>
            <w:tcW w:w="1158" w:type="dxa"/>
            <w:shd w:val="clear" w:color="auto" w:fill="FFFFFF" w:themeFill="background1"/>
            <w:vAlign w:val="center"/>
          </w:tcPr>
          <w:p w:rsidR="000D1210" w:rsidRPr="00CA6197" w:rsidRDefault="000D1210" w:rsidP="00BF77D2">
            <w:pPr>
              <w:jc w:val="center"/>
              <w:rPr>
                <w:color w:val="000000" w:themeColor="text1"/>
              </w:rPr>
            </w:pPr>
            <w:r w:rsidRPr="00CA6197">
              <w:rPr>
                <w:rFonts w:hint="eastAsia"/>
                <w:color w:val="000000" w:themeColor="text1"/>
              </w:rPr>
              <w:t>选修</w:t>
            </w:r>
          </w:p>
        </w:tc>
        <w:tc>
          <w:tcPr>
            <w:tcW w:w="2520" w:type="dxa"/>
            <w:shd w:val="clear" w:color="auto" w:fill="FFFFFF" w:themeFill="background1"/>
            <w:vAlign w:val="center"/>
          </w:tcPr>
          <w:p w:rsidR="000D1210" w:rsidRPr="00CA6197" w:rsidRDefault="000D1210" w:rsidP="00BF77D2">
            <w:pPr>
              <w:rPr>
                <w:color w:val="000000" w:themeColor="text1"/>
              </w:rPr>
            </w:pPr>
            <w:r w:rsidRPr="00CA6197">
              <w:rPr>
                <w:rFonts w:hint="eastAsia"/>
                <w:color w:val="000000" w:themeColor="text1"/>
              </w:rPr>
              <w:t>微电子器件基础</w:t>
            </w:r>
          </w:p>
        </w:tc>
        <w:tc>
          <w:tcPr>
            <w:tcW w:w="672" w:type="dxa"/>
            <w:shd w:val="clear" w:color="auto" w:fill="FFFFFF" w:themeFill="background1"/>
            <w:vAlign w:val="center"/>
          </w:tcPr>
          <w:p w:rsidR="000D1210" w:rsidRPr="00CA6197" w:rsidRDefault="000D1210" w:rsidP="00BF77D2">
            <w:pPr>
              <w:jc w:val="center"/>
              <w:rPr>
                <w:color w:val="000000" w:themeColor="text1"/>
              </w:rPr>
            </w:pPr>
            <w:r w:rsidRPr="00CA6197">
              <w:rPr>
                <w:rFonts w:hint="eastAsia"/>
                <w:color w:val="000000" w:themeColor="text1"/>
              </w:rPr>
              <w:t>3</w:t>
            </w:r>
          </w:p>
        </w:tc>
        <w:tc>
          <w:tcPr>
            <w:tcW w:w="720" w:type="dxa"/>
            <w:shd w:val="clear" w:color="auto" w:fill="FFFFFF" w:themeFill="background1"/>
            <w:vAlign w:val="center"/>
          </w:tcPr>
          <w:p w:rsidR="000D1210" w:rsidRPr="00CA6197" w:rsidRDefault="000D1210" w:rsidP="00BF77D2">
            <w:pPr>
              <w:jc w:val="center"/>
              <w:rPr>
                <w:color w:val="000000" w:themeColor="text1"/>
              </w:rPr>
            </w:pPr>
            <w:r w:rsidRPr="00CA6197">
              <w:rPr>
                <w:rFonts w:hint="eastAsia"/>
                <w:color w:val="000000" w:themeColor="text1"/>
              </w:rPr>
              <w:t>48</w:t>
            </w:r>
          </w:p>
        </w:tc>
        <w:tc>
          <w:tcPr>
            <w:tcW w:w="763" w:type="dxa"/>
            <w:shd w:val="clear" w:color="auto" w:fill="FFFFFF" w:themeFill="background1"/>
            <w:vAlign w:val="center"/>
          </w:tcPr>
          <w:p w:rsidR="000D1210" w:rsidRPr="00CA6197" w:rsidRDefault="000D1210" w:rsidP="00BF77D2">
            <w:pPr>
              <w:jc w:val="center"/>
              <w:rPr>
                <w:color w:val="000000" w:themeColor="text1"/>
              </w:rPr>
            </w:pPr>
          </w:p>
        </w:tc>
        <w:tc>
          <w:tcPr>
            <w:tcW w:w="700" w:type="dxa"/>
            <w:shd w:val="clear" w:color="auto" w:fill="FFFFFF" w:themeFill="background1"/>
            <w:vAlign w:val="center"/>
          </w:tcPr>
          <w:p w:rsidR="000D1210" w:rsidRPr="00CA6197" w:rsidRDefault="000D1210" w:rsidP="00BF77D2">
            <w:pPr>
              <w:jc w:val="center"/>
              <w:rPr>
                <w:color w:val="000000" w:themeColor="text1"/>
              </w:rPr>
            </w:pPr>
          </w:p>
        </w:tc>
        <w:tc>
          <w:tcPr>
            <w:tcW w:w="700" w:type="dxa"/>
            <w:shd w:val="clear" w:color="auto" w:fill="FFFFFF" w:themeFill="background1"/>
            <w:vAlign w:val="center"/>
          </w:tcPr>
          <w:p w:rsidR="000D1210" w:rsidRPr="00CA6197" w:rsidRDefault="000D1210" w:rsidP="00BF77D2">
            <w:pPr>
              <w:jc w:val="center"/>
              <w:rPr>
                <w:color w:val="000000" w:themeColor="text1"/>
              </w:rPr>
            </w:pPr>
          </w:p>
        </w:tc>
        <w:tc>
          <w:tcPr>
            <w:tcW w:w="773" w:type="dxa"/>
            <w:shd w:val="clear" w:color="auto" w:fill="FFFFFF" w:themeFill="background1"/>
            <w:vAlign w:val="center"/>
          </w:tcPr>
          <w:p w:rsidR="000D1210" w:rsidRPr="00CA6197" w:rsidRDefault="000D1210" w:rsidP="00BF77D2">
            <w:pPr>
              <w:jc w:val="center"/>
              <w:rPr>
                <w:color w:val="000000" w:themeColor="text1"/>
              </w:rPr>
            </w:pPr>
            <w:r w:rsidRPr="00CA6197">
              <w:rPr>
                <w:rFonts w:hint="eastAsia"/>
                <w:color w:val="000000" w:themeColor="text1"/>
              </w:rPr>
              <w:t>五</w:t>
            </w:r>
          </w:p>
        </w:tc>
        <w:tc>
          <w:tcPr>
            <w:tcW w:w="1075" w:type="dxa"/>
            <w:shd w:val="clear" w:color="auto" w:fill="FFFFFF" w:themeFill="background1"/>
            <w:vAlign w:val="center"/>
          </w:tcPr>
          <w:p w:rsidR="000D1210" w:rsidRPr="00CA6197" w:rsidRDefault="000D1210" w:rsidP="00BF77D2">
            <w:pPr>
              <w:jc w:val="center"/>
              <w:rPr>
                <w:color w:val="000000" w:themeColor="text1"/>
              </w:rPr>
            </w:pPr>
            <w:r w:rsidRPr="00CA6197">
              <w:rPr>
                <w:rFonts w:hint="eastAsia"/>
                <w:color w:val="000000" w:themeColor="text1"/>
              </w:rPr>
              <w:t>电信院</w:t>
            </w:r>
          </w:p>
        </w:tc>
      </w:tr>
      <w:tr w:rsidR="000D1210" w:rsidRPr="008F01A4" w:rsidTr="00BF77D2">
        <w:trPr>
          <w:trHeight w:val="450"/>
        </w:trPr>
        <w:tc>
          <w:tcPr>
            <w:tcW w:w="1158" w:type="dxa"/>
            <w:shd w:val="clear" w:color="auto" w:fill="FFFFFF" w:themeFill="background1"/>
            <w:noWrap/>
            <w:vAlign w:val="center"/>
            <w:hideMark/>
          </w:tcPr>
          <w:p w:rsidR="000D1210" w:rsidRPr="00CA6197" w:rsidRDefault="000D1210" w:rsidP="00BF77D2">
            <w:pPr>
              <w:jc w:val="center"/>
              <w:rPr>
                <w:color w:val="000000" w:themeColor="text1"/>
              </w:rPr>
            </w:pPr>
            <w:r w:rsidRPr="00CA6197">
              <w:rPr>
                <w:rFonts w:hint="eastAsia"/>
                <w:color w:val="000000" w:themeColor="text1"/>
              </w:rPr>
              <w:t>选修</w:t>
            </w:r>
          </w:p>
        </w:tc>
        <w:tc>
          <w:tcPr>
            <w:tcW w:w="2520" w:type="dxa"/>
            <w:shd w:val="clear" w:color="auto" w:fill="FFFFFF" w:themeFill="background1"/>
            <w:vAlign w:val="center"/>
            <w:hideMark/>
          </w:tcPr>
          <w:p w:rsidR="000D1210" w:rsidRPr="00CA6197" w:rsidRDefault="000D1210" w:rsidP="00BF77D2">
            <w:pPr>
              <w:rPr>
                <w:color w:val="000000" w:themeColor="text1"/>
              </w:rPr>
            </w:pPr>
            <w:r w:rsidRPr="00CA6197">
              <w:rPr>
                <w:rFonts w:hint="eastAsia"/>
                <w:color w:val="000000" w:themeColor="text1"/>
              </w:rPr>
              <w:t>电子测量技术</w:t>
            </w:r>
          </w:p>
        </w:tc>
        <w:tc>
          <w:tcPr>
            <w:tcW w:w="672" w:type="dxa"/>
            <w:shd w:val="clear" w:color="auto" w:fill="FFFFFF" w:themeFill="background1"/>
            <w:noWrap/>
            <w:vAlign w:val="center"/>
            <w:hideMark/>
          </w:tcPr>
          <w:p w:rsidR="000D1210" w:rsidRPr="00CA6197" w:rsidRDefault="000D1210" w:rsidP="00BF77D2">
            <w:pPr>
              <w:jc w:val="center"/>
              <w:rPr>
                <w:color w:val="000000" w:themeColor="text1"/>
              </w:rPr>
            </w:pPr>
            <w:r w:rsidRPr="00CA6197">
              <w:rPr>
                <w:rFonts w:hint="eastAsia"/>
                <w:color w:val="000000" w:themeColor="text1"/>
              </w:rPr>
              <w:t>2</w:t>
            </w:r>
          </w:p>
        </w:tc>
        <w:tc>
          <w:tcPr>
            <w:tcW w:w="720" w:type="dxa"/>
            <w:shd w:val="clear" w:color="auto" w:fill="FFFFFF" w:themeFill="background1"/>
            <w:noWrap/>
            <w:vAlign w:val="center"/>
            <w:hideMark/>
          </w:tcPr>
          <w:p w:rsidR="000D1210" w:rsidRPr="00CA6197" w:rsidRDefault="000D1210" w:rsidP="00BF77D2">
            <w:pPr>
              <w:jc w:val="center"/>
              <w:rPr>
                <w:color w:val="000000" w:themeColor="text1"/>
              </w:rPr>
            </w:pPr>
            <w:r w:rsidRPr="00CA6197">
              <w:rPr>
                <w:rFonts w:hint="eastAsia"/>
                <w:color w:val="000000" w:themeColor="text1"/>
              </w:rPr>
              <w:t>32</w:t>
            </w:r>
          </w:p>
        </w:tc>
        <w:tc>
          <w:tcPr>
            <w:tcW w:w="763" w:type="dxa"/>
            <w:shd w:val="clear" w:color="auto" w:fill="FFFFFF" w:themeFill="background1"/>
            <w:noWrap/>
            <w:vAlign w:val="center"/>
            <w:hideMark/>
          </w:tcPr>
          <w:p w:rsidR="000D1210" w:rsidRPr="00CA6197" w:rsidRDefault="000D1210" w:rsidP="00BF77D2">
            <w:pPr>
              <w:jc w:val="center"/>
              <w:rPr>
                <w:color w:val="000000" w:themeColor="text1"/>
              </w:rPr>
            </w:pPr>
            <w:r w:rsidRPr="00CA6197">
              <w:rPr>
                <w:rFonts w:hint="eastAsia"/>
                <w:color w:val="000000" w:themeColor="text1"/>
              </w:rPr>
              <w:t>8</w:t>
            </w:r>
          </w:p>
        </w:tc>
        <w:tc>
          <w:tcPr>
            <w:tcW w:w="700" w:type="dxa"/>
            <w:shd w:val="clear" w:color="auto" w:fill="FFFFFF" w:themeFill="background1"/>
            <w:noWrap/>
            <w:vAlign w:val="center"/>
            <w:hideMark/>
          </w:tcPr>
          <w:p w:rsidR="000D1210" w:rsidRPr="00CA6197" w:rsidRDefault="000D1210" w:rsidP="00BF77D2">
            <w:pPr>
              <w:jc w:val="center"/>
              <w:rPr>
                <w:color w:val="000000" w:themeColor="text1"/>
              </w:rPr>
            </w:pPr>
          </w:p>
        </w:tc>
        <w:tc>
          <w:tcPr>
            <w:tcW w:w="700" w:type="dxa"/>
            <w:shd w:val="clear" w:color="auto" w:fill="FFFFFF" w:themeFill="background1"/>
            <w:noWrap/>
            <w:vAlign w:val="center"/>
            <w:hideMark/>
          </w:tcPr>
          <w:p w:rsidR="000D1210" w:rsidRPr="00CA6197" w:rsidRDefault="000D1210" w:rsidP="00BF77D2">
            <w:pPr>
              <w:jc w:val="center"/>
              <w:rPr>
                <w:color w:val="000000" w:themeColor="text1"/>
              </w:rPr>
            </w:pPr>
          </w:p>
        </w:tc>
        <w:tc>
          <w:tcPr>
            <w:tcW w:w="773" w:type="dxa"/>
            <w:shd w:val="clear" w:color="auto" w:fill="FFFFFF" w:themeFill="background1"/>
            <w:noWrap/>
            <w:vAlign w:val="center"/>
            <w:hideMark/>
          </w:tcPr>
          <w:p w:rsidR="000D1210" w:rsidRPr="00CA6197" w:rsidRDefault="000D1210" w:rsidP="00BF77D2">
            <w:pPr>
              <w:jc w:val="center"/>
              <w:rPr>
                <w:color w:val="000000" w:themeColor="text1"/>
              </w:rPr>
            </w:pPr>
            <w:r w:rsidRPr="00CA6197">
              <w:rPr>
                <w:rFonts w:hint="eastAsia"/>
                <w:color w:val="000000" w:themeColor="text1"/>
              </w:rPr>
              <w:t>五</w:t>
            </w:r>
          </w:p>
        </w:tc>
        <w:tc>
          <w:tcPr>
            <w:tcW w:w="1075" w:type="dxa"/>
            <w:shd w:val="clear" w:color="auto" w:fill="FFFFFF" w:themeFill="background1"/>
            <w:noWrap/>
            <w:vAlign w:val="center"/>
            <w:hideMark/>
          </w:tcPr>
          <w:p w:rsidR="000D1210" w:rsidRPr="00CA6197" w:rsidRDefault="000D1210" w:rsidP="00BF77D2">
            <w:pPr>
              <w:jc w:val="center"/>
              <w:rPr>
                <w:color w:val="000000" w:themeColor="text1"/>
              </w:rPr>
            </w:pPr>
            <w:r w:rsidRPr="00CA6197">
              <w:rPr>
                <w:rFonts w:hint="eastAsia"/>
                <w:color w:val="000000" w:themeColor="text1"/>
              </w:rPr>
              <w:t>电信院</w:t>
            </w:r>
          </w:p>
        </w:tc>
      </w:tr>
      <w:tr w:rsidR="000D1210" w:rsidRPr="008F01A4" w:rsidTr="00BF77D2">
        <w:trPr>
          <w:trHeight w:val="450"/>
        </w:trPr>
        <w:tc>
          <w:tcPr>
            <w:tcW w:w="1158" w:type="dxa"/>
            <w:shd w:val="clear" w:color="auto" w:fill="FFFFFF" w:themeFill="background1"/>
            <w:noWrap/>
            <w:vAlign w:val="center"/>
          </w:tcPr>
          <w:p w:rsidR="000D1210" w:rsidRPr="00CA6197" w:rsidRDefault="000D1210" w:rsidP="00BF77D2">
            <w:pPr>
              <w:jc w:val="center"/>
              <w:rPr>
                <w:color w:val="000000" w:themeColor="text1"/>
              </w:rPr>
            </w:pPr>
            <w:r>
              <w:rPr>
                <w:rFonts w:hint="eastAsia"/>
                <w:color w:val="000000" w:themeColor="text1"/>
              </w:rPr>
              <w:t>选修</w:t>
            </w:r>
          </w:p>
        </w:tc>
        <w:tc>
          <w:tcPr>
            <w:tcW w:w="2520" w:type="dxa"/>
            <w:shd w:val="clear" w:color="auto" w:fill="FFFFFF" w:themeFill="background1"/>
            <w:vAlign w:val="center"/>
          </w:tcPr>
          <w:p w:rsidR="000D1210" w:rsidRPr="00CA6197" w:rsidRDefault="000D1210" w:rsidP="00BF77D2">
            <w:pPr>
              <w:rPr>
                <w:color w:val="000000" w:themeColor="text1"/>
              </w:rPr>
            </w:pPr>
            <w:r w:rsidRPr="00CA6197">
              <w:rPr>
                <w:rFonts w:hint="eastAsia"/>
                <w:color w:val="000000" w:themeColor="text1"/>
              </w:rPr>
              <w:t>CPLD/FPGA</w:t>
            </w:r>
            <w:r w:rsidRPr="00CA6197">
              <w:rPr>
                <w:rFonts w:hint="eastAsia"/>
                <w:color w:val="000000" w:themeColor="text1"/>
              </w:rPr>
              <w:t>设计</w:t>
            </w:r>
          </w:p>
        </w:tc>
        <w:tc>
          <w:tcPr>
            <w:tcW w:w="672" w:type="dxa"/>
            <w:shd w:val="clear" w:color="auto" w:fill="FFFFFF" w:themeFill="background1"/>
            <w:noWrap/>
            <w:vAlign w:val="center"/>
          </w:tcPr>
          <w:p w:rsidR="000D1210" w:rsidRPr="00CA6197" w:rsidRDefault="000D1210" w:rsidP="00BF77D2">
            <w:pPr>
              <w:jc w:val="center"/>
              <w:rPr>
                <w:color w:val="000000" w:themeColor="text1"/>
              </w:rPr>
            </w:pPr>
            <w:r>
              <w:rPr>
                <w:rFonts w:hint="eastAsia"/>
                <w:color w:val="000000" w:themeColor="text1"/>
              </w:rPr>
              <w:t>3</w:t>
            </w:r>
          </w:p>
        </w:tc>
        <w:tc>
          <w:tcPr>
            <w:tcW w:w="720" w:type="dxa"/>
            <w:shd w:val="clear" w:color="auto" w:fill="FFFFFF" w:themeFill="background1"/>
            <w:noWrap/>
            <w:vAlign w:val="center"/>
          </w:tcPr>
          <w:p w:rsidR="000D1210" w:rsidRPr="00CA6197" w:rsidRDefault="000D1210" w:rsidP="00BF77D2">
            <w:pPr>
              <w:jc w:val="center"/>
              <w:rPr>
                <w:color w:val="000000" w:themeColor="text1"/>
              </w:rPr>
            </w:pPr>
            <w:r>
              <w:rPr>
                <w:rFonts w:hint="eastAsia"/>
                <w:color w:val="000000" w:themeColor="text1"/>
              </w:rPr>
              <w:t>48</w:t>
            </w:r>
          </w:p>
        </w:tc>
        <w:tc>
          <w:tcPr>
            <w:tcW w:w="763" w:type="dxa"/>
            <w:shd w:val="clear" w:color="auto" w:fill="FFFFFF" w:themeFill="background1"/>
            <w:noWrap/>
            <w:vAlign w:val="center"/>
          </w:tcPr>
          <w:p w:rsidR="000D1210" w:rsidRPr="00CA6197" w:rsidRDefault="000D1210" w:rsidP="00BF77D2">
            <w:pPr>
              <w:jc w:val="center"/>
              <w:rPr>
                <w:color w:val="000000" w:themeColor="text1"/>
              </w:rPr>
            </w:pPr>
            <w:r>
              <w:rPr>
                <w:rFonts w:hint="eastAsia"/>
                <w:color w:val="000000" w:themeColor="text1"/>
              </w:rPr>
              <w:t>16</w:t>
            </w:r>
          </w:p>
        </w:tc>
        <w:tc>
          <w:tcPr>
            <w:tcW w:w="700" w:type="dxa"/>
            <w:shd w:val="clear" w:color="auto" w:fill="FFFFFF" w:themeFill="background1"/>
            <w:noWrap/>
            <w:vAlign w:val="center"/>
          </w:tcPr>
          <w:p w:rsidR="000D1210" w:rsidRPr="00CA6197" w:rsidRDefault="000D1210" w:rsidP="00BF77D2">
            <w:pPr>
              <w:jc w:val="center"/>
              <w:rPr>
                <w:color w:val="000000" w:themeColor="text1"/>
              </w:rPr>
            </w:pPr>
          </w:p>
        </w:tc>
        <w:tc>
          <w:tcPr>
            <w:tcW w:w="700" w:type="dxa"/>
            <w:shd w:val="clear" w:color="auto" w:fill="FFFFFF" w:themeFill="background1"/>
            <w:noWrap/>
            <w:vAlign w:val="center"/>
          </w:tcPr>
          <w:p w:rsidR="000D1210" w:rsidRPr="00CA6197" w:rsidRDefault="000D1210" w:rsidP="00BF77D2">
            <w:pPr>
              <w:jc w:val="center"/>
              <w:rPr>
                <w:color w:val="000000" w:themeColor="text1"/>
              </w:rPr>
            </w:pPr>
          </w:p>
        </w:tc>
        <w:tc>
          <w:tcPr>
            <w:tcW w:w="773"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五</w:t>
            </w:r>
          </w:p>
        </w:tc>
        <w:tc>
          <w:tcPr>
            <w:tcW w:w="1075"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电信院</w:t>
            </w:r>
          </w:p>
        </w:tc>
      </w:tr>
      <w:tr w:rsidR="000D1210" w:rsidRPr="008F01A4" w:rsidTr="00BF77D2">
        <w:trPr>
          <w:trHeight w:val="450"/>
        </w:trPr>
        <w:tc>
          <w:tcPr>
            <w:tcW w:w="1158"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选修</w:t>
            </w:r>
          </w:p>
        </w:tc>
        <w:tc>
          <w:tcPr>
            <w:tcW w:w="2520" w:type="dxa"/>
            <w:shd w:val="clear" w:color="auto" w:fill="FFFFFF" w:themeFill="background1"/>
            <w:vAlign w:val="center"/>
          </w:tcPr>
          <w:p w:rsidR="000D1210" w:rsidRPr="00CA6197" w:rsidRDefault="000D1210" w:rsidP="00BF77D2">
            <w:pPr>
              <w:rPr>
                <w:color w:val="000000" w:themeColor="text1"/>
              </w:rPr>
            </w:pPr>
            <w:r w:rsidRPr="00CA6197">
              <w:rPr>
                <w:rFonts w:hint="eastAsia"/>
                <w:color w:val="000000" w:themeColor="text1"/>
              </w:rPr>
              <w:t>微电子工艺</w:t>
            </w:r>
          </w:p>
        </w:tc>
        <w:tc>
          <w:tcPr>
            <w:tcW w:w="672"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2</w:t>
            </w:r>
          </w:p>
        </w:tc>
        <w:tc>
          <w:tcPr>
            <w:tcW w:w="720"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32</w:t>
            </w:r>
          </w:p>
        </w:tc>
        <w:tc>
          <w:tcPr>
            <w:tcW w:w="763"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8</w:t>
            </w:r>
          </w:p>
        </w:tc>
        <w:tc>
          <w:tcPr>
            <w:tcW w:w="700" w:type="dxa"/>
            <w:shd w:val="clear" w:color="auto" w:fill="FFFFFF" w:themeFill="background1"/>
            <w:noWrap/>
            <w:vAlign w:val="center"/>
          </w:tcPr>
          <w:p w:rsidR="000D1210" w:rsidRPr="00CA6197" w:rsidRDefault="000D1210" w:rsidP="00BF77D2">
            <w:pPr>
              <w:jc w:val="center"/>
              <w:rPr>
                <w:color w:val="000000" w:themeColor="text1"/>
              </w:rPr>
            </w:pPr>
          </w:p>
        </w:tc>
        <w:tc>
          <w:tcPr>
            <w:tcW w:w="700" w:type="dxa"/>
            <w:shd w:val="clear" w:color="auto" w:fill="FFFFFF" w:themeFill="background1"/>
            <w:noWrap/>
            <w:vAlign w:val="center"/>
          </w:tcPr>
          <w:p w:rsidR="000D1210" w:rsidRPr="00CA6197" w:rsidRDefault="000D1210" w:rsidP="00BF77D2">
            <w:pPr>
              <w:jc w:val="center"/>
              <w:rPr>
                <w:color w:val="000000" w:themeColor="text1"/>
              </w:rPr>
            </w:pPr>
          </w:p>
        </w:tc>
        <w:tc>
          <w:tcPr>
            <w:tcW w:w="773"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六</w:t>
            </w:r>
          </w:p>
        </w:tc>
        <w:tc>
          <w:tcPr>
            <w:tcW w:w="1075"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电信院</w:t>
            </w:r>
          </w:p>
        </w:tc>
      </w:tr>
      <w:tr w:rsidR="000D1210" w:rsidRPr="008F01A4" w:rsidTr="00BF77D2">
        <w:trPr>
          <w:trHeight w:val="450"/>
        </w:trPr>
        <w:tc>
          <w:tcPr>
            <w:tcW w:w="1158"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选修</w:t>
            </w:r>
          </w:p>
        </w:tc>
        <w:tc>
          <w:tcPr>
            <w:tcW w:w="2520" w:type="dxa"/>
            <w:shd w:val="clear" w:color="auto" w:fill="FFFFFF" w:themeFill="background1"/>
            <w:vAlign w:val="center"/>
          </w:tcPr>
          <w:p w:rsidR="000D1210" w:rsidRPr="00CA6197" w:rsidRDefault="000D1210" w:rsidP="00BF77D2">
            <w:pPr>
              <w:rPr>
                <w:color w:val="000000" w:themeColor="text1"/>
              </w:rPr>
            </w:pPr>
            <w:r w:rsidRPr="00CA6197">
              <w:rPr>
                <w:rFonts w:hint="eastAsia"/>
                <w:color w:val="000000" w:themeColor="text1"/>
              </w:rPr>
              <w:t>虚拟仪器原理</w:t>
            </w:r>
          </w:p>
        </w:tc>
        <w:tc>
          <w:tcPr>
            <w:tcW w:w="672"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3</w:t>
            </w:r>
          </w:p>
        </w:tc>
        <w:tc>
          <w:tcPr>
            <w:tcW w:w="720"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48</w:t>
            </w:r>
          </w:p>
        </w:tc>
        <w:tc>
          <w:tcPr>
            <w:tcW w:w="763" w:type="dxa"/>
            <w:shd w:val="clear" w:color="auto" w:fill="FFFFFF" w:themeFill="background1"/>
            <w:noWrap/>
            <w:vAlign w:val="center"/>
          </w:tcPr>
          <w:p w:rsidR="000D1210" w:rsidRDefault="000D1210" w:rsidP="00BF77D2">
            <w:pPr>
              <w:jc w:val="center"/>
              <w:rPr>
                <w:color w:val="000000" w:themeColor="text1"/>
              </w:rPr>
            </w:pPr>
            <w:r>
              <w:rPr>
                <w:rFonts w:hint="eastAsia"/>
                <w:color w:val="000000" w:themeColor="text1"/>
              </w:rPr>
              <w:t>16</w:t>
            </w:r>
          </w:p>
        </w:tc>
        <w:tc>
          <w:tcPr>
            <w:tcW w:w="700" w:type="dxa"/>
            <w:shd w:val="clear" w:color="auto" w:fill="FFFFFF" w:themeFill="background1"/>
            <w:noWrap/>
            <w:vAlign w:val="center"/>
          </w:tcPr>
          <w:p w:rsidR="000D1210" w:rsidRPr="00CA6197" w:rsidRDefault="000D1210" w:rsidP="00BF77D2">
            <w:pPr>
              <w:jc w:val="center"/>
              <w:rPr>
                <w:color w:val="000000" w:themeColor="text1"/>
              </w:rPr>
            </w:pPr>
          </w:p>
        </w:tc>
        <w:tc>
          <w:tcPr>
            <w:tcW w:w="700" w:type="dxa"/>
            <w:shd w:val="clear" w:color="auto" w:fill="FFFFFF" w:themeFill="background1"/>
            <w:noWrap/>
            <w:vAlign w:val="center"/>
          </w:tcPr>
          <w:p w:rsidR="000D1210" w:rsidRPr="00CA6197" w:rsidRDefault="000D1210" w:rsidP="00BF77D2">
            <w:pPr>
              <w:jc w:val="center"/>
              <w:rPr>
                <w:color w:val="000000" w:themeColor="text1"/>
              </w:rPr>
            </w:pPr>
          </w:p>
        </w:tc>
        <w:tc>
          <w:tcPr>
            <w:tcW w:w="773"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六</w:t>
            </w:r>
          </w:p>
        </w:tc>
        <w:tc>
          <w:tcPr>
            <w:tcW w:w="1075"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电信院</w:t>
            </w:r>
          </w:p>
        </w:tc>
      </w:tr>
      <w:tr w:rsidR="000D1210" w:rsidRPr="008F4120" w:rsidTr="00BF77D2">
        <w:trPr>
          <w:trHeight w:val="450"/>
        </w:trPr>
        <w:tc>
          <w:tcPr>
            <w:tcW w:w="1158"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选修</w:t>
            </w:r>
          </w:p>
        </w:tc>
        <w:tc>
          <w:tcPr>
            <w:tcW w:w="2520" w:type="dxa"/>
            <w:shd w:val="clear" w:color="auto" w:fill="FFFFFF" w:themeFill="background1"/>
            <w:vAlign w:val="center"/>
          </w:tcPr>
          <w:p w:rsidR="000D1210" w:rsidRPr="00CA6197" w:rsidRDefault="000D1210" w:rsidP="00BF77D2">
            <w:pPr>
              <w:rPr>
                <w:color w:val="000000" w:themeColor="text1"/>
              </w:rPr>
            </w:pPr>
            <w:r w:rsidRPr="00CA6197">
              <w:rPr>
                <w:rFonts w:hint="eastAsia"/>
                <w:color w:val="000000" w:themeColor="text1"/>
              </w:rPr>
              <w:t>嵌入式系统原理与应用</w:t>
            </w:r>
          </w:p>
        </w:tc>
        <w:tc>
          <w:tcPr>
            <w:tcW w:w="672"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3</w:t>
            </w:r>
          </w:p>
        </w:tc>
        <w:tc>
          <w:tcPr>
            <w:tcW w:w="720"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48</w:t>
            </w:r>
          </w:p>
        </w:tc>
        <w:tc>
          <w:tcPr>
            <w:tcW w:w="763"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16</w:t>
            </w:r>
          </w:p>
        </w:tc>
        <w:tc>
          <w:tcPr>
            <w:tcW w:w="700" w:type="dxa"/>
            <w:shd w:val="clear" w:color="auto" w:fill="FFFFFF" w:themeFill="background1"/>
            <w:noWrap/>
            <w:vAlign w:val="center"/>
          </w:tcPr>
          <w:p w:rsidR="000D1210" w:rsidRPr="00CA6197" w:rsidRDefault="000D1210" w:rsidP="00BF77D2">
            <w:pPr>
              <w:jc w:val="center"/>
              <w:rPr>
                <w:color w:val="000000" w:themeColor="text1"/>
              </w:rPr>
            </w:pPr>
          </w:p>
        </w:tc>
        <w:tc>
          <w:tcPr>
            <w:tcW w:w="700" w:type="dxa"/>
            <w:shd w:val="clear" w:color="auto" w:fill="FFFFFF" w:themeFill="background1"/>
            <w:noWrap/>
            <w:vAlign w:val="center"/>
          </w:tcPr>
          <w:p w:rsidR="000D1210" w:rsidRPr="00CA6197" w:rsidRDefault="000D1210" w:rsidP="00BF77D2">
            <w:pPr>
              <w:jc w:val="center"/>
              <w:rPr>
                <w:color w:val="000000" w:themeColor="text1"/>
              </w:rPr>
            </w:pPr>
          </w:p>
        </w:tc>
        <w:tc>
          <w:tcPr>
            <w:tcW w:w="773"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六</w:t>
            </w:r>
          </w:p>
        </w:tc>
        <w:tc>
          <w:tcPr>
            <w:tcW w:w="1075"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电信院</w:t>
            </w:r>
          </w:p>
        </w:tc>
      </w:tr>
      <w:tr w:rsidR="000D1210" w:rsidRPr="008F4120" w:rsidTr="00BF77D2">
        <w:trPr>
          <w:trHeight w:val="450"/>
        </w:trPr>
        <w:tc>
          <w:tcPr>
            <w:tcW w:w="1158" w:type="dxa"/>
            <w:shd w:val="clear" w:color="auto" w:fill="FFFFFF" w:themeFill="background1"/>
            <w:noWrap/>
            <w:vAlign w:val="center"/>
          </w:tcPr>
          <w:p w:rsidR="000D1210" w:rsidRPr="00D57D43" w:rsidRDefault="000D1210" w:rsidP="00BF77D2">
            <w:pPr>
              <w:jc w:val="center"/>
            </w:pPr>
            <w:r w:rsidRPr="00D57D43">
              <w:rPr>
                <w:rFonts w:hint="eastAsia"/>
              </w:rPr>
              <w:t>选修</w:t>
            </w:r>
          </w:p>
        </w:tc>
        <w:tc>
          <w:tcPr>
            <w:tcW w:w="2520" w:type="dxa"/>
            <w:shd w:val="clear" w:color="auto" w:fill="FFFFFF" w:themeFill="background1"/>
            <w:vAlign w:val="center"/>
          </w:tcPr>
          <w:p w:rsidR="000D1210" w:rsidRPr="00D57D43" w:rsidRDefault="000D1210" w:rsidP="00BF77D2">
            <w:r w:rsidRPr="00D57D43">
              <w:rPr>
                <w:rFonts w:hint="eastAsia"/>
              </w:rPr>
              <w:t>光电子器件与技术基础</w:t>
            </w:r>
          </w:p>
        </w:tc>
        <w:tc>
          <w:tcPr>
            <w:tcW w:w="672" w:type="dxa"/>
            <w:shd w:val="clear" w:color="auto" w:fill="FFFFFF" w:themeFill="background1"/>
            <w:noWrap/>
            <w:vAlign w:val="center"/>
          </w:tcPr>
          <w:p w:rsidR="000D1210" w:rsidRPr="00D57D43" w:rsidRDefault="000D1210" w:rsidP="00BF77D2">
            <w:pPr>
              <w:jc w:val="center"/>
            </w:pPr>
            <w:r w:rsidRPr="00D57D43">
              <w:rPr>
                <w:rFonts w:hint="eastAsia"/>
              </w:rPr>
              <w:t>2</w:t>
            </w:r>
          </w:p>
        </w:tc>
        <w:tc>
          <w:tcPr>
            <w:tcW w:w="720" w:type="dxa"/>
            <w:shd w:val="clear" w:color="auto" w:fill="FFFFFF" w:themeFill="background1"/>
            <w:noWrap/>
            <w:vAlign w:val="center"/>
          </w:tcPr>
          <w:p w:rsidR="000D1210" w:rsidRPr="00D57D43" w:rsidRDefault="000D1210" w:rsidP="00BF77D2">
            <w:pPr>
              <w:jc w:val="center"/>
            </w:pPr>
            <w:r w:rsidRPr="00D57D43">
              <w:rPr>
                <w:rFonts w:hint="eastAsia"/>
              </w:rPr>
              <w:t>32</w:t>
            </w:r>
          </w:p>
        </w:tc>
        <w:tc>
          <w:tcPr>
            <w:tcW w:w="763" w:type="dxa"/>
            <w:shd w:val="clear" w:color="auto" w:fill="FFFFFF" w:themeFill="background1"/>
            <w:noWrap/>
            <w:vAlign w:val="center"/>
          </w:tcPr>
          <w:p w:rsidR="000D1210" w:rsidRPr="00D57D43" w:rsidRDefault="000D1210" w:rsidP="00BF77D2">
            <w:pPr>
              <w:jc w:val="center"/>
            </w:pPr>
            <w:r w:rsidRPr="00D57D43">
              <w:rPr>
                <w:rFonts w:hint="eastAsia"/>
              </w:rPr>
              <w:t>8</w:t>
            </w:r>
          </w:p>
        </w:tc>
        <w:tc>
          <w:tcPr>
            <w:tcW w:w="700" w:type="dxa"/>
            <w:shd w:val="clear" w:color="auto" w:fill="FFFFFF" w:themeFill="background1"/>
            <w:noWrap/>
            <w:vAlign w:val="center"/>
          </w:tcPr>
          <w:p w:rsidR="000D1210" w:rsidRPr="00D57D43" w:rsidRDefault="000D1210" w:rsidP="00BF77D2">
            <w:pPr>
              <w:jc w:val="center"/>
            </w:pPr>
          </w:p>
        </w:tc>
        <w:tc>
          <w:tcPr>
            <w:tcW w:w="700" w:type="dxa"/>
            <w:shd w:val="clear" w:color="auto" w:fill="FFFFFF" w:themeFill="background1"/>
            <w:noWrap/>
            <w:vAlign w:val="center"/>
          </w:tcPr>
          <w:p w:rsidR="000D1210" w:rsidRPr="00D57D43" w:rsidRDefault="000D1210" w:rsidP="00BF77D2">
            <w:pPr>
              <w:jc w:val="center"/>
            </w:pPr>
          </w:p>
        </w:tc>
        <w:tc>
          <w:tcPr>
            <w:tcW w:w="773" w:type="dxa"/>
            <w:shd w:val="clear" w:color="auto" w:fill="FFFFFF" w:themeFill="background1"/>
            <w:noWrap/>
            <w:vAlign w:val="center"/>
          </w:tcPr>
          <w:p w:rsidR="000D1210" w:rsidRPr="00D57D43" w:rsidRDefault="000D1210" w:rsidP="00BF77D2">
            <w:pPr>
              <w:jc w:val="center"/>
            </w:pPr>
            <w:r w:rsidRPr="00D57D43">
              <w:rPr>
                <w:rFonts w:hint="eastAsia"/>
              </w:rPr>
              <w:t>六</w:t>
            </w:r>
          </w:p>
        </w:tc>
        <w:tc>
          <w:tcPr>
            <w:tcW w:w="1075" w:type="dxa"/>
            <w:shd w:val="clear" w:color="auto" w:fill="FFFFFF" w:themeFill="background1"/>
            <w:noWrap/>
            <w:vAlign w:val="center"/>
          </w:tcPr>
          <w:p w:rsidR="000D1210" w:rsidRPr="00D57D43" w:rsidRDefault="000D1210" w:rsidP="00BF77D2">
            <w:pPr>
              <w:jc w:val="center"/>
            </w:pPr>
            <w:r w:rsidRPr="00D57D43">
              <w:rPr>
                <w:rFonts w:hint="eastAsia"/>
              </w:rPr>
              <w:t>电信院</w:t>
            </w:r>
          </w:p>
        </w:tc>
      </w:tr>
      <w:tr w:rsidR="000D1210" w:rsidRPr="00A34AD3" w:rsidTr="00BF77D2">
        <w:trPr>
          <w:trHeight w:val="450"/>
        </w:trPr>
        <w:tc>
          <w:tcPr>
            <w:tcW w:w="1158" w:type="dxa"/>
            <w:shd w:val="clear" w:color="auto" w:fill="FFFFFF" w:themeFill="background1"/>
            <w:noWrap/>
            <w:vAlign w:val="center"/>
            <w:hideMark/>
          </w:tcPr>
          <w:p w:rsidR="000D1210" w:rsidRPr="00CA6197" w:rsidRDefault="000D1210" w:rsidP="00BF77D2">
            <w:pPr>
              <w:jc w:val="center"/>
              <w:rPr>
                <w:color w:val="000000" w:themeColor="text1"/>
              </w:rPr>
            </w:pPr>
            <w:r w:rsidRPr="00CA6197">
              <w:rPr>
                <w:rFonts w:hint="eastAsia"/>
                <w:color w:val="000000" w:themeColor="text1"/>
              </w:rPr>
              <w:t>选修</w:t>
            </w:r>
          </w:p>
        </w:tc>
        <w:tc>
          <w:tcPr>
            <w:tcW w:w="2520" w:type="dxa"/>
            <w:shd w:val="clear" w:color="auto" w:fill="FFFFFF" w:themeFill="background1"/>
            <w:vAlign w:val="center"/>
            <w:hideMark/>
          </w:tcPr>
          <w:p w:rsidR="000D1210" w:rsidRPr="00CA6197" w:rsidRDefault="000D1210" w:rsidP="00BF77D2">
            <w:pPr>
              <w:rPr>
                <w:color w:val="000000" w:themeColor="text1"/>
              </w:rPr>
            </w:pPr>
            <w:r w:rsidRPr="00CA6197">
              <w:rPr>
                <w:rFonts w:hint="eastAsia"/>
                <w:color w:val="000000" w:themeColor="text1"/>
              </w:rPr>
              <w:t>光电传感技术</w:t>
            </w:r>
          </w:p>
        </w:tc>
        <w:tc>
          <w:tcPr>
            <w:tcW w:w="672" w:type="dxa"/>
            <w:shd w:val="clear" w:color="auto" w:fill="FFFFFF" w:themeFill="background1"/>
            <w:noWrap/>
            <w:vAlign w:val="center"/>
            <w:hideMark/>
          </w:tcPr>
          <w:p w:rsidR="000D1210" w:rsidRPr="00CA6197" w:rsidRDefault="000D1210" w:rsidP="00BF77D2">
            <w:pPr>
              <w:jc w:val="center"/>
              <w:rPr>
                <w:color w:val="000000" w:themeColor="text1"/>
              </w:rPr>
            </w:pPr>
            <w:r w:rsidRPr="00CA6197">
              <w:rPr>
                <w:rFonts w:hint="eastAsia"/>
                <w:color w:val="000000" w:themeColor="text1"/>
              </w:rPr>
              <w:t>2</w:t>
            </w:r>
          </w:p>
        </w:tc>
        <w:tc>
          <w:tcPr>
            <w:tcW w:w="720" w:type="dxa"/>
            <w:shd w:val="clear" w:color="auto" w:fill="FFFFFF" w:themeFill="background1"/>
            <w:noWrap/>
            <w:vAlign w:val="center"/>
            <w:hideMark/>
          </w:tcPr>
          <w:p w:rsidR="000D1210" w:rsidRPr="00CA6197" w:rsidRDefault="000D1210" w:rsidP="00BF77D2">
            <w:pPr>
              <w:jc w:val="center"/>
              <w:rPr>
                <w:color w:val="000000" w:themeColor="text1"/>
              </w:rPr>
            </w:pPr>
            <w:r w:rsidRPr="00CA6197">
              <w:rPr>
                <w:rFonts w:hint="eastAsia"/>
                <w:color w:val="000000" w:themeColor="text1"/>
              </w:rPr>
              <w:t>32</w:t>
            </w:r>
          </w:p>
        </w:tc>
        <w:tc>
          <w:tcPr>
            <w:tcW w:w="763" w:type="dxa"/>
            <w:shd w:val="clear" w:color="auto" w:fill="FFFFFF" w:themeFill="background1"/>
            <w:noWrap/>
            <w:vAlign w:val="center"/>
            <w:hideMark/>
          </w:tcPr>
          <w:p w:rsidR="000D1210" w:rsidRPr="00CA6197" w:rsidRDefault="000D1210" w:rsidP="00BF77D2">
            <w:pPr>
              <w:jc w:val="center"/>
              <w:rPr>
                <w:color w:val="000000" w:themeColor="text1"/>
              </w:rPr>
            </w:pPr>
            <w:r w:rsidRPr="00CA6197">
              <w:rPr>
                <w:rFonts w:hint="eastAsia"/>
                <w:color w:val="000000" w:themeColor="text1"/>
              </w:rPr>
              <w:t>8</w:t>
            </w:r>
          </w:p>
        </w:tc>
        <w:tc>
          <w:tcPr>
            <w:tcW w:w="700" w:type="dxa"/>
            <w:shd w:val="clear" w:color="auto" w:fill="FFFFFF" w:themeFill="background1"/>
            <w:noWrap/>
            <w:vAlign w:val="center"/>
            <w:hideMark/>
          </w:tcPr>
          <w:p w:rsidR="000D1210" w:rsidRPr="00CA6197" w:rsidRDefault="000D1210" w:rsidP="00BF77D2">
            <w:pPr>
              <w:jc w:val="center"/>
              <w:rPr>
                <w:color w:val="000000" w:themeColor="text1"/>
              </w:rPr>
            </w:pPr>
          </w:p>
        </w:tc>
        <w:tc>
          <w:tcPr>
            <w:tcW w:w="700" w:type="dxa"/>
            <w:shd w:val="clear" w:color="auto" w:fill="FFFFFF" w:themeFill="background1"/>
            <w:noWrap/>
            <w:vAlign w:val="center"/>
            <w:hideMark/>
          </w:tcPr>
          <w:p w:rsidR="000D1210" w:rsidRPr="00CA6197" w:rsidRDefault="000D1210" w:rsidP="00BF77D2">
            <w:pPr>
              <w:jc w:val="center"/>
              <w:rPr>
                <w:color w:val="000000" w:themeColor="text1"/>
              </w:rPr>
            </w:pPr>
          </w:p>
        </w:tc>
        <w:tc>
          <w:tcPr>
            <w:tcW w:w="773" w:type="dxa"/>
            <w:shd w:val="clear" w:color="auto" w:fill="FFFFFF" w:themeFill="background1"/>
            <w:noWrap/>
            <w:vAlign w:val="center"/>
            <w:hideMark/>
          </w:tcPr>
          <w:p w:rsidR="000D1210" w:rsidRPr="00CA6197" w:rsidRDefault="000D1210" w:rsidP="00BF77D2">
            <w:pPr>
              <w:jc w:val="center"/>
              <w:rPr>
                <w:color w:val="000000" w:themeColor="text1"/>
              </w:rPr>
            </w:pPr>
            <w:r w:rsidRPr="00CA6197">
              <w:rPr>
                <w:rFonts w:hint="eastAsia"/>
                <w:color w:val="000000" w:themeColor="text1"/>
              </w:rPr>
              <w:t>六</w:t>
            </w:r>
          </w:p>
        </w:tc>
        <w:tc>
          <w:tcPr>
            <w:tcW w:w="1075" w:type="dxa"/>
            <w:shd w:val="clear" w:color="auto" w:fill="FFFFFF" w:themeFill="background1"/>
            <w:noWrap/>
            <w:vAlign w:val="center"/>
            <w:hideMark/>
          </w:tcPr>
          <w:p w:rsidR="000D1210" w:rsidRPr="00CA6197" w:rsidRDefault="000D1210" w:rsidP="00BF77D2">
            <w:pPr>
              <w:jc w:val="center"/>
              <w:rPr>
                <w:color w:val="000000" w:themeColor="text1"/>
              </w:rPr>
            </w:pPr>
            <w:r w:rsidRPr="00CA6197">
              <w:rPr>
                <w:rFonts w:hint="eastAsia"/>
                <w:color w:val="000000" w:themeColor="text1"/>
              </w:rPr>
              <w:t>电信院</w:t>
            </w:r>
          </w:p>
        </w:tc>
      </w:tr>
      <w:tr w:rsidR="000D1210" w:rsidRPr="00A34AD3" w:rsidTr="00BF77D2">
        <w:trPr>
          <w:trHeight w:val="450"/>
        </w:trPr>
        <w:tc>
          <w:tcPr>
            <w:tcW w:w="1158" w:type="dxa"/>
            <w:shd w:val="clear" w:color="auto" w:fill="FFFFFF" w:themeFill="background1"/>
            <w:noWrap/>
            <w:vAlign w:val="center"/>
          </w:tcPr>
          <w:p w:rsidR="000D1210" w:rsidRPr="00CA6197" w:rsidRDefault="000D1210" w:rsidP="00BF77D2">
            <w:pPr>
              <w:jc w:val="center"/>
              <w:rPr>
                <w:color w:val="000000" w:themeColor="text1"/>
              </w:rPr>
            </w:pPr>
            <w:r>
              <w:rPr>
                <w:rFonts w:hint="eastAsia"/>
                <w:color w:val="000000" w:themeColor="text1"/>
              </w:rPr>
              <w:t>选修</w:t>
            </w:r>
          </w:p>
        </w:tc>
        <w:tc>
          <w:tcPr>
            <w:tcW w:w="2520" w:type="dxa"/>
            <w:shd w:val="clear" w:color="auto" w:fill="FFFFFF" w:themeFill="background1"/>
            <w:vAlign w:val="center"/>
          </w:tcPr>
          <w:p w:rsidR="000D1210" w:rsidRPr="00CA6197" w:rsidRDefault="000D1210" w:rsidP="00BF77D2">
            <w:pPr>
              <w:rPr>
                <w:color w:val="000000" w:themeColor="text1"/>
              </w:rPr>
            </w:pPr>
            <w:r w:rsidRPr="00CA6197">
              <w:rPr>
                <w:rFonts w:hint="eastAsia"/>
                <w:color w:val="000000" w:themeColor="text1"/>
              </w:rPr>
              <w:t>微波技术与天线</w:t>
            </w:r>
          </w:p>
        </w:tc>
        <w:tc>
          <w:tcPr>
            <w:tcW w:w="672" w:type="dxa"/>
            <w:shd w:val="clear" w:color="auto" w:fill="FFFFFF" w:themeFill="background1"/>
            <w:noWrap/>
            <w:vAlign w:val="center"/>
          </w:tcPr>
          <w:p w:rsidR="000D1210" w:rsidRPr="00CA6197" w:rsidRDefault="000D1210" w:rsidP="00BF77D2">
            <w:pPr>
              <w:jc w:val="center"/>
              <w:rPr>
                <w:color w:val="000000" w:themeColor="text1"/>
              </w:rPr>
            </w:pPr>
            <w:r>
              <w:rPr>
                <w:color w:val="000000" w:themeColor="text1"/>
              </w:rPr>
              <w:t>2</w:t>
            </w:r>
          </w:p>
        </w:tc>
        <w:tc>
          <w:tcPr>
            <w:tcW w:w="720" w:type="dxa"/>
            <w:shd w:val="clear" w:color="auto" w:fill="FFFFFF" w:themeFill="background1"/>
            <w:noWrap/>
            <w:vAlign w:val="center"/>
          </w:tcPr>
          <w:p w:rsidR="000D1210" w:rsidRPr="00CA6197" w:rsidRDefault="000D1210" w:rsidP="00BF77D2">
            <w:pPr>
              <w:jc w:val="center"/>
              <w:rPr>
                <w:color w:val="000000" w:themeColor="text1"/>
              </w:rPr>
            </w:pPr>
            <w:r>
              <w:rPr>
                <w:rFonts w:hint="eastAsia"/>
                <w:color w:val="000000" w:themeColor="text1"/>
              </w:rPr>
              <w:t>32</w:t>
            </w:r>
          </w:p>
        </w:tc>
        <w:tc>
          <w:tcPr>
            <w:tcW w:w="763" w:type="dxa"/>
            <w:shd w:val="clear" w:color="auto" w:fill="FFFFFF" w:themeFill="background1"/>
            <w:noWrap/>
            <w:vAlign w:val="center"/>
          </w:tcPr>
          <w:p w:rsidR="000D1210" w:rsidRPr="00CA6197" w:rsidRDefault="000D1210" w:rsidP="00BF77D2">
            <w:pPr>
              <w:jc w:val="center"/>
              <w:rPr>
                <w:color w:val="000000" w:themeColor="text1"/>
              </w:rPr>
            </w:pPr>
            <w:r>
              <w:rPr>
                <w:rFonts w:hint="eastAsia"/>
                <w:color w:val="000000" w:themeColor="text1"/>
              </w:rPr>
              <w:t>8</w:t>
            </w:r>
          </w:p>
        </w:tc>
        <w:tc>
          <w:tcPr>
            <w:tcW w:w="700" w:type="dxa"/>
            <w:shd w:val="clear" w:color="auto" w:fill="FFFFFF" w:themeFill="background1"/>
            <w:noWrap/>
            <w:vAlign w:val="center"/>
          </w:tcPr>
          <w:p w:rsidR="000D1210" w:rsidRPr="00CA6197" w:rsidRDefault="000D1210" w:rsidP="00BF77D2">
            <w:pPr>
              <w:jc w:val="center"/>
              <w:rPr>
                <w:color w:val="000000" w:themeColor="text1"/>
              </w:rPr>
            </w:pPr>
          </w:p>
        </w:tc>
        <w:tc>
          <w:tcPr>
            <w:tcW w:w="700" w:type="dxa"/>
            <w:shd w:val="clear" w:color="auto" w:fill="FFFFFF" w:themeFill="background1"/>
            <w:noWrap/>
            <w:vAlign w:val="center"/>
          </w:tcPr>
          <w:p w:rsidR="000D1210" w:rsidRPr="00CA6197" w:rsidRDefault="000D1210" w:rsidP="00BF77D2">
            <w:pPr>
              <w:jc w:val="center"/>
              <w:rPr>
                <w:color w:val="000000" w:themeColor="text1"/>
              </w:rPr>
            </w:pPr>
          </w:p>
        </w:tc>
        <w:tc>
          <w:tcPr>
            <w:tcW w:w="773"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六</w:t>
            </w:r>
          </w:p>
        </w:tc>
        <w:tc>
          <w:tcPr>
            <w:tcW w:w="1075" w:type="dxa"/>
            <w:shd w:val="clear" w:color="auto" w:fill="FFFFFF" w:themeFill="background1"/>
            <w:noWrap/>
            <w:vAlign w:val="center"/>
          </w:tcPr>
          <w:p w:rsidR="000D1210" w:rsidRPr="00CA6197" w:rsidRDefault="000D1210" w:rsidP="00BF77D2">
            <w:pPr>
              <w:jc w:val="center"/>
              <w:rPr>
                <w:color w:val="000000" w:themeColor="text1"/>
              </w:rPr>
            </w:pPr>
            <w:r w:rsidRPr="00CA6197">
              <w:rPr>
                <w:rFonts w:hint="eastAsia"/>
                <w:color w:val="000000" w:themeColor="text1"/>
              </w:rPr>
              <w:t>电信院</w:t>
            </w:r>
          </w:p>
        </w:tc>
      </w:tr>
    </w:tbl>
    <w:p w:rsidR="000D1210" w:rsidRPr="0011095C" w:rsidRDefault="000D1210" w:rsidP="000D1210">
      <w:pPr>
        <w:spacing w:line="360" w:lineRule="auto"/>
        <w:rPr>
          <w:b/>
          <w:sz w:val="24"/>
          <w:szCs w:val="24"/>
        </w:rPr>
      </w:pPr>
      <w:r>
        <w:rPr>
          <w:b/>
          <w:sz w:val="24"/>
          <w:szCs w:val="24"/>
        </w:rPr>
        <w:t>2</w:t>
      </w:r>
      <w:r w:rsidRPr="0011095C">
        <w:rPr>
          <w:rFonts w:hint="eastAsia"/>
          <w:b/>
          <w:sz w:val="24"/>
          <w:szCs w:val="24"/>
        </w:rPr>
        <w:t>．</w:t>
      </w:r>
      <w:r>
        <w:rPr>
          <w:rFonts w:hint="eastAsia"/>
          <w:b/>
          <w:sz w:val="24"/>
          <w:szCs w:val="24"/>
        </w:rPr>
        <w:t>电子信息工程</w:t>
      </w:r>
    </w:p>
    <w:tbl>
      <w:tblPr>
        <w:tblStyle w:val="a8"/>
        <w:tblW w:w="9095" w:type="dxa"/>
        <w:tblLook w:val="04A0" w:firstRow="1" w:lastRow="0" w:firstColumn="1" w:lastColumn="0" w:noHBand="0" w:noVBand="1"/>
      </w:tblPr>
      <w:tblGrid>
        <w:gridCol w:w="1116"/>
        <w:gridCol w:w="2562"/>
        <w:gridCol w:w="672"/>
        <w:gridCol w:w="728"/>
        <w:gridCol w:w="755"/>
        <w:gridCol w:w="720"/>
        <w:gridCol w:w="689"/>
        <w:gridCol w:w="775"/>
        <w:gridCol w:w="1078"/>
      </w:tblGrid>
      <w:tr w:rsidR="000D1210" w:rsidRPr="00266509" w:rsidTr="00BF77D2">
        <w:trPr>
          <w:trHeight w:val="364"/>
        </w:trPr>
        <w:tc>
          <w:tcPr>
            <w:tcW w:w="1116"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课程性质</w:t>
            </w:r>
          </w:p>
        </w:tc>
        <w:tc>
          <w:tcPr>
            <w:tcW w:w="2562"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w:t>
            </w:r>
            <w:r w:rsidRPr="00266509">
              <w:rPr>
                <w:b/>
                <w:color w:val="FFFFFF" w:themeColor="background1"/>
              </w:rPr>
              <w:t>名称</w:t>
            </w:r>
          </w:p>
        </w:tc>
        <w:tc>
          <w:tcPr>
            <w:tcW w:w="672"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学分</w:t>
            </w:r>
          </w:p>
        </w:tc>
        <w:tc>
          <w:tcPr>
            <w:tcW w:w="728"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学时</w:t>
            </w:r>
          </w:p>
        </w:tc>
        <w:tc>
          <w:tcPr>
            <w:tcW w:w="2164" w:type="dxa"/>
            <w:gridSpan w:val="3"/>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其中</w:t>
            </w:r>
          </w:p>
        </w:tc>
        <w:tc>
          <w:tcPr>
            <w:tcW w:w="775" w:type="dxa"/>
            <w:vMerge w:val="restart"/>
            <w:shd w:val="clear" w:color="auto" w:fill="9966FF"/>
            <w:vAlign w:val="center"/>
          </w:tcPr>
          <w:p w:rsidR="000D1210" w:rsidRPr="00266509" w:rsidRDefault="000D1210" w:rsidP="00BF77D2">
            <w:pPr>
              <w:jc w:val="center"/>
              <w:rPr>
                <w:b/>
                <w:color w:val="FFFFFF" w:themeColor="background1"/>
              </w:rPr>
            </w:pPr>
            <w:r w:rsidRPr="00266509">
              <w:rPr>
                <w:b/>
                <w:color w:val="FFFFFF" w:themeColor="background1"/>
              </w:rPr>
              <w:t>学期</w:t>
            </w:r>
          </w:p>
        </w:tc>
        <w:tc>
          <w:tcPr>
            <w:tcW w:w="1078"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开课单位</w:t>
            </w:r>
          </w:p>
        </w:tc>
      </w:tr>
      <w:tr w:rsidR="000D1210" w:rsidTr="00BF77D2">
        <w:trPr>
          <w:trHeight w:val="427"/>
        </w:trPr>
        <w:tc>
          <w:tcPr>
            <w:tcW w:w="1116" w:type="dxa"/>
            <w:vMerge/>
            <w:shd w:val="clear" w:color="auto" w:fill="9966FF"/>
            <w:vAlign w:val="center"/>
          </w:tcPr>
          <w:p w:rsidR="000D1210" w:rsidRDefault="000D1210" w:rsidP="00BF77D2">
            <w:pPr>
              <w:jc w:val="center"/>
            </w:pPr>
          </w:p>
        </w:tc>
        <w:tc>
          <w:tcPr>
            <w:tcW w:w="2562" w:type="dxa"/>
            <w:vMerge/>
            <w:shd w:val="clear" w:color="auto" w:fill="9966FF"/>
            <w:vAlign w:val="center"/>
          </w:tcPr>
          <w:p w:rsidR="000D1210" w:rsidRDefault="000D1210" w:rsidP="00BF77D2">
            <w:pPr>
              <w:jc w:val="center"/>
            </w:pPr>
          </w:p>
        </w:tc>
        <w:tc>
          <w:tcPr>
            <w:tcW w:w="672" w:type="dxa"/>
            <w:vMerge/>
            <w:shd w:val="clear" w:color="auto" w:fill="9966FF"/>
            <w:vAlign w:val="center"/>
          </w:tcPr>
          <w:p w:rsidR="000D1210" w:rsidRDefault="000D1210" w:rsidP="00BF77D2">
            <w:pPr>
              <w:jc w:val="center"/>
            </w:pPr>
          </w:p>
        </w:tc>
        <w:tc>
          <w:tcPr>
            <w:tcW w:w="728" w:type="dxa"/>
            <w:vMerge/>
            <w:shd w:val="clear" w:color="auto" w:fill="9966FF"/>
            <w:vAlign w:val="center"/>
          </w:tcPr>
          <w:p w:rsidR="000D1210" w:rsidRDefault="000D1210" w:rsidP="00BF77D2">
            <w:pPr>
              <w:jc w:val="center"/>
            </w:pPr>
          </w:p>
        </w:tc>
        <w:tc>
          <w:tcPr>
            <w:tcW w:w="755"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实验</w:t>
            </w:r>
          </w:p>
        </w:tc>
        <w:tc>
          <w:tcPr>
            <w:tcW w:w="720"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上机</w:t>
            </w:r>
          </w:p>
        </w:tc>
        <w:tc>
          <w:tcPr>
            <w:tcW w:w="689" w:type="dxa"/>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课外</w:t>
            </w:r>
          </w:p>
        </w:tc>
        <w:tc>
          <w:tcPr>
            <w:tcW w:w="775" w:type="dxa"/>
            <w:vMerge/>
            <w:shd w:val="clear" w:color="auto" w:fill="9966FF"/>
            <w:vAlign w:val="center"/>
          </w:tcPr>
          <w:p w:rsidR="000D1210" w:rsidRDefault="000D1210" w:rsidP="00BF77D2">
            <w:pPr>
              <w:jc w:val="center"/>
            </w:pPr>
          </w:p>
        </w:tc>
        <w:tc>
          <w:tcPr>
            <w:tcW w:w="1078" w:type="dxa"/>
            <w:vMerge/>
            <w:shd w:val="clear" w:color="auto" w:fill="9966FF"/>
            <w:vAlign w:val="center"/>
          </w:tcPr>
          <w:p w:rsidR="000D1210" w:rsidRDefault="000D1210" w:rsidP="00BF77D2">
            <w:pPr>
              <w:jc w:val="center"/>
            </w:pPr>
          </w:p>
        </w:tc>
      </w:tr>
      <w:tr w:rsidR="000D1210" w:rsidRPr="00CB2BEF" w:rsidTr="00BF77D2">
        <w:trPr>
          <w:trHeight w:val="450"/>
        </w:trPr>
        <w:tc>
          <w:tcPr>
            <w:tcW w:w="1116"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必修</w:t>
            </w:r>
          </w:p>
        </w:tc>
        <w:tc>
          <w:tcPr>
            <w:tcW w:w="2562" w:type="dxa"/>
            <w:shd w:val="clear" w:color="auto" w:fill="FBE4D5" w:themeFill="accent2" w:themeFillTint="33"/>
            <w:vAlign w:val="center"/>
            <w:hideMark/>
          </w:tcPr>
          <w:p w:rsidR="000D1210" w:rsidRPr="00CB2BEF" w:rsidRDefault="000D1210" w:rsidP="00BF77D2">
            <w:pPr>
              <w:rPr>
                <w:color w:val="000000" w:themeColor="text1"/>
              </w:rPr>
            </w:pPr>
            <w:r w:rsidRPr="00CB2BEF">
              <w:rPr>
                <w:rFonts w:hint="eastAsia"/>
                <w:color w:val="000000" w:themeColor="text1"/>
              </w:rPr>
              <w:t>通信原理</w:t>
            </w:r>
          </w:p>
        </w:tc>
        <w:tc>
          <w:tcPr>
            <w:tcW w:w="672"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3</w:t>
            </w:r>
          </w:p>
        </w:tc>
        <w:tc>
          <w:tcPr>
            <w:tcW w:w="728"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48</w:t>
            </w:r>
          </w:p>
        </w:tc>
        <w:tc>
          <w:tcPr>
            <w:tcW w:w="755"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8</w:t>
            </w:r>
          </w:p>
        </w:tc>
        <w:tc>
          <w:tcPr>
            <w:tcW w:w="720" w:type="dxa"/>
            <w:shd w:val="clear" w:color="auto" w:fill="FBE4D5" w:themeFill="accent2" w:themeFillTint="33"/>
            <w:noWrap/>
            <w:vAlign w:val="center"/>
            <w:hideMark/>
          </w:tcPr>
          <w:p w:rsidR="000D1210" w:rsidRPr="00CB2BEF" w:rsidRDefault="000D1210" w:rsidP="00BF77D2">
            <w:pPr>
              <w:jc w:val="center"/>
              <w:rPr>
                <w:color w:val="000000" w:themeColor="text1"/>
              </w:rPr>
            </w:pPr>
          </w:p>
        </w:tc>
        <w:tc>
          <w:tcPr>
            <w:tcW w:w="689" w:type="dxa"/>
            <w:shd w:val="clear" w:color="auto" w:fill="FBE4D5" w:themeFill="accent2" w:themeFillTint="33"/>
            <w:noWrap/>
            <w:vAlign w:val="center"/>
            <w:hideMark/>
          </w:tcPr>
          <w:p w:rsidR="000D1210" w:rsidRPr="00CB2BEF" w:rsidRDefault="000D1210" w:rsidP="00BF77D2">
            <w:pPr>
              <w:jc w:val="center"/>
              <w:rPr>
                <w:color w:val="000000" w:themeColor="text1"/>
              </w:rPr>
            </w:pPr>
          </w:p>
        </w:tc>
        <w:tc>
          <w:tcPr>
            <w:tcW w:w="775"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五</w:t>
            </w:r>
          </w:p>
        </w:tc>
        <w:tc>
          <w:tcPr>
            <w:tcW w:w="1078"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CB2BEF" w:rsidTr="00BF77D2">
        <w:trPr>
          <w:trHeight w:val="450"/>
        </w:trPr>
        <w:tc>
          <w:tcPr>
            <w:tcW w:w="1116"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必修</w:t>
            </w:r>
          </w:p>
        </w:tc>
        <w:tc>
          <w:tcPr>
            <w:tcW w:w="2562" w:type="dxa"/>
            <w:shd w:val="clear" w:color="auto" w:fill="FBE4D5" w:themeFill="accent2" w:themeFillTint="33"/>
            <w:vAlign w:val="center"/>
          </w:tcPr>
          <w:p w:rsidR="000D1210" w:rsidRPr="00CB2BEF" w:rsidRDefault="000D1210" w:rsidP="00BF77D2">
            <w:pPr>
              <w:rPr>
                <w:color w:val="000000" w:themeColor="text1"/>
              </w:rPr>
            </w:pPr>
            <w:r w:rsidRPr="00CB2BEF">
              <w:rPr>
                <w:rFonts w:hint="eastAsia"/>
                <w:color w:val="000000" w:themeColor="text1"/>
              </w:rPr>
              <w:t>数字信号处理</w:t>
            </w:r>
            <w:r>
              <w:rPr>
                <w:rFonts w:hint="eastAsia"/>
                <w:color w:val="000000" w:themeColor="text1"/>
              </w:rPr>
              <w:t>（</w:t>
            </w:r>
            <w:r w:rsidRPr="00CB2BEF">
              <w:rPr>
                <w:rFonts w:hint="eastAsia"/>
                <w:color w:val="000000" w:themeColor="text1"/>
              </w:rPr>
              <w:t>双语</w:t>
            </w:r>
            <w:r>
              <w:rPr>
                <w:rFonts w:hint="eastAsia"/>
                <w:color w:val="000000" w:themeColor="text1"/>
              </w:rPr>
              <w:t>）</w:t>
            </w:r>
          </w:p>
        </w:tc>
        <w:tc>
          <w:tcPr>
            <w:tcW w:w="672"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3</w:t>
            </w:r>
          </w:p>
        </w:tc>
        <w:tc>
          <w:tcPr>
            <w:tcW w:w="728"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48</w:t>
            </w:r>
          </w:p>
        </w:tc>
        <w:tc>
          <w:tcPr>
            <w:tcW w:w="755" w:type="dxa"/>
            <w:shd w:val="clear" w:color="auto" w:fill="FBE4D5" w:themeFill="accent2" w:themeFillTint="33"/>
            <w:vAlign w:val="center"/>
          </w:tcPr>
          <w:p w:rsidR="000D1210" w:rsidRPr="00CB2BEF" w:rsidRDefault="000D1210" w:rsidP="00BF77D2">
            <w:pPr>
              <w:jc w:val="center"/>
              <w:rPr>
                <w:color w:val="000000" w:themeColor="text1"/>
              </w:rPr>
            </w:pPr>
            <w:r w:rsidRPr="00CB2BEF">
              <w:rPr>
                <w:rFonts w:hint="eastAsia"/>
                <w:color w:val="000000" w:themeColor="text1"/>
              </w:rPr>
              <w:t>8</w:t>
            </w:r>
          </w:p>
        </w:tc>
        <w:tc>
          <w:tcPr>
            <w:tcW w:w="720" w:type="dxa"/>
            <w:shd w:val="clear" w:color="auto" w:fill="FBE4D5" w:themeFill="accent2" w:themeFillTint="33"/>
            <w:noWrap/>
            <w:vAlign w:val="center"/>
          </w:tcPr>
          <w:p w:rsidR="000D1210" w:rsidRPr="00CB2BEF" w:rsidRDefault="000D1210" w:rsidP="00BF77D2">
            <w:pPr>
              <w:jc w:val="center"/>
              <w:rPr>
                <w:color w:val="000000" w:themeColor="text1"/>
              </w:rPr>
            </w:pPr>
          </w:p>
        </w:tc>
        <w:tc>
          <w:tcPr>
            <w:tcW w:w="689" w:type="dxa"/>
            <w:shd w:val="clear" w:color="auto" w:fill="FBE4D5" w:themeFill="accent2" w:themeFillTint="33"/>
            <w:noWrap/>
            <w:vAlign w:val="center"/>
          </w:tcPr>
          <w:p w:rsidR="000D1210" w:rsidRPr="00CB2BEF" w:rsidRDefault="000D1210" w:rsidP="00BF77D2">
            <w:pPr>
              <w:jc w:val="center"/>
              <w:rPr>
                <w:color w:val="000000" w:themeColor="text1"/>
              </w:rPr>
            </w:pPr>
          </w:p>
        </w:tc>
        <w:tc>
          <w:tcPr>
            <w:tcW w:w="775"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五</w:t>
            </w:r>
          </w:p>
        </w:tc>
        <w:tc>
          <w:tcPr>
            <w:tcW w:w="1078"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CB2BEF" w:rsidTr="00BF77D2">
        <w:trPr>
          <w:trHeight w:val="450"/>
        </w:trPr>
        <w:tc>
          <w:tcPr>
            <w:tcW w:w="1116"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必修</w:t>
            </w:r>
          </w:p>
        </w:tc>
        <w:tc>
          <w:tcPr>
            <w:tcW w:w="2562" w:type="dxa"/>
            <w:shd w:val="clear" w:color="auto" w:fill="FBE4D5" w:themeFill="accent2" w:themeFillTint="33"/>
            <w:vAlign w:val="center"/>
          </w:tcPr>
          <w:p w:rsidR="000D1210" w:rsidRPr="00CB2BEF" w:rsidRDefault="000D1210" w:rsidP="00BF77D2">
            <w:pPr>
              <w:rPr>
                <w:color w:val="000000" w:themeColor="text1"/>
              </w:rPr>
            </w:pPr>
            <w:r w:rsidRPr="00CB2BEF">
              <w:rPr>
                <w:rFonts w:hint="eastAsia"/>
                <w:color w:val="000000" w:themeColor="text1"/>
              </w:rPr>
              <w:t>高频电子线路</w:t>
            </w:r>
          </w:p>
        </w:tc>
        <w:tc>
          <w:tcPr>
            <w:tcW w:w="672" w:type="dxa"/>
            <w:shd w:val="clear" w:color="auto" w:fill="FBE4D5" w:themeFill="accent2" w:themeFillTint="33"/>
            <w:noWrap/>
            <w:vAlign w:val="center"/>
          </w:tcPr>
          <w:p w:rsidR="000D1210" w:rsidRPr="00CB2BEF" w:rsidRDefault="000D1210" w:rsidP="00BF77D2">
            <w:pPr>
              <w:jc w:val="center"/>
              <w:rPr>
                <w:color w:val="000000" w:themeColor="text1"/>
              </w:rPr>
            </w:pPr>
            <w:r>
              <w:rPr>
                <w:color w:val="000000" w:themeColor="text1"/>
              </w:rPr>
              <w:t>2</w:t>
            </w:r>
          </w:p>
        </w:tc>
        <w:tc>
          <w:tcPr>
            <w:tcW w:w="728" w:type="dxa"/>
            <w:shd w:val="clear" w:color="auto" w:fill="FBE4D5" w:themeFill="accent2" w:themeFillTint="33"/>
            <w:noWrap/>
            <w:vAlign w:val="center"/>
          </w:tcPr>
          <w:p w:rsidR="000D1210" w:rsidRPr="00CB2BEF" w:rsidRDefault="000D1210" w:rsidP="00BF77D2">
            <w:pPr>
              <w:jc w:val="center"/>
              <w:rPr>
                <w:color w:val="000000" w:themeColor="text1"/>
              </w:rPr>
            </w:pPr>
            <w:r>
              <w:rPr>
                <w:rFonts w:hint="eastAsia"/>
                <w:color w:val="000000" w:themeColor="text1"/>
              </w:rPr>
              <w:t>32</w:t>
            </w:r>
          </w:p>
        </w:tc>
        <w:tc>
          <w:tcPr>
            <w:tcW w:w="755" w:type="dxa"/>
            <w:shd w:val="clear" w:color="auto" w:fill="FBE4D5" w:themeFill="accent2" w:themeFillTint="33"/>
            <w:vAlign w:val="center"/>
          </w:tcPr>
          <w:p w:rsidR="000D1210" w:rsidRPr="00CB2BEF" w:rsidRDefault="000D1210" w:rsidP="00BF77D2">
            <w:pPr>
              <w:jc w:val="center"/>
              <w:rPr>
                <w:color w:val="000000" w:themeColor="text1"/>
              </w:rPr>
            </w:pPr>
            <w:r w:rsidRPr="00CB2BEF">
              <w:rPr>
                <w:rFonts w:hint="eastAsia"/>
                <w:color w:val="000000" w:themeColor="text1"/>
              </w:rPr>
              <w:t>8</w:t>
            </w:r>
          </w:p>
        </w:tc>
        <w:tc>
          <w:tcPr>
            <w:tcW w:w="720" w:type="dxa"/>
            <w:shd w:val="clear" w:color="auto" w:fill="FBE4D5" w:themeFill="accent2" w:themeFillTint="33"/>
            <w:noWrap/>
            <w:vAlign w:val="center"/>
          </w:tcPr>
          <w:p w:rsidR="000D1210" w:rsidRPr="00CB2BEF" w:rsidRDefault="000D1210" w:rsidP="00BF77D2">
            <w:pPr>
              <w:jc w:val="center"/>
              <w:rPr>
                <w:color w:val="000000" w:themeColor="text1"/>
              </w:rPr>
            </w:pPr>
          </w:p>
        </w:tc>
        <w:tc>
          <w:tcPr>
            <w:tcW w:w="689" w:type="dxa"/>
            <w:shd w:val="clear" w:color="auto" w:fill="FBE4D5" w:themeFill="accent2" w:themeFillTint="33"/>
            <w:noWrap/>
            <w:vAlign w:val="center"/>
          </w:tcPr>
          <w:p w:rsidR="000D1210" w:rsidRPr="00CB2BEF" w:rsidRDefault="000D1210" w:rsidP="00BF77D2">
            <w:pPr>
              <w:jc w:val="center"/>
              <w:rPr>
                <w:color w:val="000000" w:themeColor="text1"/>
              </w:rPr>
            </w:pPr>
          </w:p>
        </w:tc>
        <w:tc>
          <w:tcPr>
            <w:tcW w:w="775"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五</w:t>
            </w:r>
          </w:p>
        </w:tc>
        <w:tc>
          <w:tcPr>
            <w:tcW w:w="1078"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CB2BEF" w:rsidTr="00BF77D2">
        <w:trPr>
          <w:trHeight w:val="450"/>
        </w:trPr>
        <w:tc>
          <w:tcPr>
            <w:tcW w:w="1116" w:type="dxa"/>
            <w:shd w:val="clear" w:color="auto" w:fill="FBE4D5" w:themeFill="accent2" w:themeFillTint="33"/>
            <w:noWrap/>
            <w:vAlign w:val="center"/>
          </w:tcPr>
          <w:p w:rsidR="000D1210" w:rsidRPr="00CA6197" w:rsidRDefault="000D1210" w:rsidP="00BF77D2">
            <w:pPr>
              <w:jc w:val="center"/>
              <w:rPr>
                <w:color w:val="000000" w:themeColor="text1"/>
              </w:rPr>
            </w:pPr>
            <w:r>
              <w:rPr>
                <w:rFonts w:hint="eastAsia"/>
                <w:color w:val="000000" w:themeColor="text1"/>
              </w:rPr>
              <w:t>必修</w:t>
            </w:r>
          </w:p>
        </w:tc>
        <w:tc>
          <w:tcPr>
            <w:tcW w:w="2562" w:type="dxa"/>
            <w:shd w:val="clear" w:color="auto" w:fill="FBE4D5" w:themeFill="accent2" w:themeFillTint="33"/>
            <w:vAlign w:val="center"/>
          </w:tcPr>
          <w:p w:rsidR="000D1210" w:rsidRPr="00CA6197" w:rsidRDefault="000D1210" w:rsidP="00BF77D2">
            <w:pPr>
              <w:rPr>
                <w:color w:val="000000" w:themeColor="text1"/>
              </w:rPr>
            </w:pPr>
            <w:r>
              <w:rPr>
                <w:rFonts w:hint="eastAsia"/>
                <w:color w:val="000000" w:themeColor="text1"/>
              </w:rPr>
              <w:t>微机原理</w:t>
            </w:r>
            <w:r>
              <w:rPr>
                <w:color w:val="000000" w:themeColor="text1"/>
              </w:rPr>
              <w:t>与单片机技术</w:t>
            </w:r>
          </w:p>
        </w:tc>
        <w:tc>
          <w:tcPr>
            <w:tcW w:w="672" w:type="dxa"/>
            <w:shd w:val="clear" w:color="auto" w:fill="FBE4D5" w:themeFill="accent2" w:themeFillTint="33"/>
            <w:noWrap/>
            <w:vAlign w:val="center"/>
          </w:tcPr>
          <w:p w:rsidR="000D1210" w:rsidRPr="00D57D43" w:rsidRDefault="000D1210" w:rsidP="00BF77D2">
            <w:pPr>
              <w:jc w:val="center"/>
              <w:rPr>
                <w:noProof/>
                <w:color w:val="000000" w:themeColor="text1"/>
              </w:rPr>
            </w:pPr>
            <w:r>
              <w:rPr>
                <w:noProof/>
                <w:color w:val="000000" w:themeColor="text1"/>
              </w:rPr>
              <w:t>2</w:t>
            </w:r>
          </w:p>
        </w:tc>
        <w:tc>
          <w:tcPr>
            <w:tcW w:w="728" w:type="dxa"/>
            <w:shd w:val="clear" w:color="auto" w:fill="FBE4D5" w:themeFill="accent2" w:themeFillTint="33"/>
            <w:noWrap/>
            <w:vAlign w:val="center"/>
          </w:tcPr>
          <w:p w:rsidR="000D1210" w:rsidRDefault="000D1210" w:rsidP="00BF77D2">
            <w:pPr>
              <w:jc w:val="center"/>
              <w:rPr>
                <w:noProof/>
                <w:color w:val="000000" w:themeColor="text1"/>
              </w:rPr>
            </w:pPr>
            <w:r>
              <w:rPr>
                <w:rFonts w:hint="eastAsia"/>
                <w:noProof/>
                <w:color w:val="000000" w:themeColor="text1"/>
              </w:rPr>
              <w:t>32</w:t>
            </w:r>
          </w:p>
        </w:tc>
        <w:tc>
          <w:tcPr>
            <w:tcW w:w="755" w:type="dxa"/>
            <w:shd w:val="clear" w:color="auto" w:fill="FBE4D5" w:themeFill="accent2" w:themeFillTint="33"/>
            <w:vAlign w:val="center"/>
          </w:tcPr>
          <w:p w:rsidR="000D1210" w:rsidRDefault="000D1210" w:rsidP="00BF77D2">
            <w:pPr>
              <w:jc w:val="center"/>
              <w:rPr>
                <w:noProof/>
                <w:color w:val="000000" w:themeColor="text1"/>
              </w:rPr>
            </w:pPr>
          </w:p>
        </w:tc>
        <w:tc>
          <w:tcPr>
            <w:tcW w:w="720" w:type="dxa"/>
            <w:shd w:val="clear" w:color="auto" w:fill="FBE4D5" w:themeFill="accent2" w:themeFillTint="33"/>
            <w:noWrap/>
            <w:vAlign w:val="center"/>
          </w:tcPr>
          <w:p w:rsidR="000D1210" w:rsidRPr="00CA6197" w:rsidRDefault="000D1210" w:rsidP="00BF77D2">
            <w:pPr>
              <w:jc w:val="center"/>
              <w:rPr>
                <w:color w:val="000000" w:themeColor="text1"/>
              </w:rPr>
            </w:pPr>
          </w:p>
        </w:tc>
        <w:tc>
          <w:tcPr>
            <w:tcW w:w="689" w:type="dxa"/>
            <w:shd w:val="clear" w:color="auto" w:fill="FBE4D5" w:themeFill="accent2" w:themeFillTint="33"/>
            <w:noWrap/>
            <w:vAlign w:val="center"/>
          </w:tcPr>
          <w:p w:rsidR="000D1210" w:rsidRPr="00CA6197" w:rsidRDefault="000D1210" w:rsidP="00BF77D2">
            <w:pPr>
              <w:jc w:val="center"/>
              <w:rPr>
                <w:color w:val="000000" w:themeColor="text1"/>
              </w:rPr>
            </w:pPr>
          </w:p>
        </w:tc>
        <w:tc>
          <w:tcPr>
            <w:tcW w:w="775" w:type="dxa"/>
            <w:shd w:val="clear" w:color="auto" w:fill="FBE4D5" w:themeFill="accent2" w:themeFillTint="33"/>
            <w:noWrap/>
            <w:vAlign w:val="center"/>
          </w:tcPr>
          <w:p w:rsidR="000D1210" w:rsidRPr="00CA6197" w:rsidRDefault="000D1210" w:rsidP="00BF77D2">
            <w:pPr>
              <w:jc w:val="center"/>
              <w:rPr>
                <w:color w:val="000000" w:themeColor="text1"/>
              </w:rPr>
            </w:pPr>
            <w:r>
              <w:rPr>
                <w:rFonts w:hint="eastAsia"/>
                <w:color w:val="000000" w:themeColor="text1"/>
              </w:rPr>
              <w:t>五</w:t>
            </w:r>
          </w:p>
        </w:tc>
        <w:tc>
          <w:tcPr>
            <w:tcW w:w="1078" w:type="dxa"/>
            <w:shd w:val="clear" w:color="auto" w:fill="FBE4D5" w:themeFill="accent2" w:themeFillTint="33"/>
            <w:noWrap/>
            <w:vAlign w:val="center"/>
          </w:tcPr>
          <w:p w:rsidR="000D1210" w:rsidRPr="00CA6197" w:rsidRDefault="000D1210" w:rsidP="00BF77D2">
            <w:pPr>
              <w:jc w:val="center"/>
              <w:rPr>
                <w:color w:val="000000" w:themeColor="text1"/>
              </w:rPr>
            </w:pPr>
            <w:r>
              <w:rPr>
                <w:rFonts w:hint="eastAsia"/>
                <w:color w:val="000000" w:themeColor="text1"/>
              </w:rPr>
              <w:t>电信院</w:t>
            </w:r>
          </w:p>
        </w:tc>
      </w:tr>
      <w:tr w:rsidR="000D1210" w:rsidRPr="00CB2BEF" w:rsidTr="00BF77D2">
        <w:trPr>
          <w:trHeight w:val="450"/>
        </w:trPr>
        <w:tc>
          <w:tcPr>
            <w:tcW w:w="1116" w:type="dxa"/>
            <w:shd w:val="clear" w:color="auto" w:fill="FBE4D5" w:themeFill="accent2" w:themeFillTint="33"/>
            <w:noWrap/>
            <w:vAlign w:val="center"/>
          </w:tcPr>
          <w:p w:rsidR="000D1210" w:rsidRPr="00CB2BEF" w:rsidRDefault="000D1210" w:rsidP="00BF77D2">
            <w:pPr>
              <w:widowControl/>
              <w:jc w:val="center"/>
              <w:rPr>
                <w:color w:val="000000" w:themeColor="text1"/>
              </w:rPr>
            </w:pPr>
            <w:r w:rsidRPr="00CB2BEF">
              <w:rPr>
                <w:rFonts w:hint="eastAsia"/>
                <w:color w:val="000000" w:themeColor="text1"/>
              </w:rPr>
              <w:t>必修</w:t>
            </w:r>
          </w:p>
        </w:tc>
        <w:tc>
          <w:tcPr>
            <w:tcW w:w="2562" w:type="dxa"/>
            <w:shd w:val="clear" w:color="auto" w:fill="FBE4D5" w:themeFill="accent2" w:themeFillTint="33"/>
            <w:vAlign w:val="center"/>
          </w:tcPr>
          <w:p w:rsidR="000D1210" w:rsidRPr="00CB2BEF" w:rsidRDefault="000D1210" w:rsidP="00BF77D2">
            <w:pPr>
              <w:widowControl/>
              <w:rPr>
                <w:color w:val="000000" w:themeColor="text1"/>
              </w:rPr>
            </w:pPr>
            <w:r w:rsidRPr="00CB2BEF">
              <w:rPr>
                <w:rFonts w:hint="eastAsia"/>
                <w:color w:val="000000" w:themeColor="text1"/>
              </w:rPr>
              <w:t>电子测量技术</w:t>
            </w:r>
          </w:p>
        </w:tc>
        <w:tc>
          <w:tcPr>
            <w:tcW w:w="672" w:type="dxa"/>
            <w:shd w:val="clear" w:color="auto" w:fill="FBE4D5" w:themeFill="accent2" w:themeFillTint="33"/>
            <w:noWrap/>
            <w:vAlign w:val="center"/>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28" w:type="dxa"/>
            <w:shd w:val="clear" w:color="auto" w:fill="FBE4D5" w:themeFill="accent2" w:themeFillTint="33"/>
            <w:noWrap/>
            <w:vAlign w:val="center"/>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55" w:type="dxa"/>
            <w:shd w:val="clear" w:color="auto" w:fill="FBE4D5" w:themeFill="accent2" w:themeFillTint="33"/>
            <w:vAlign w:val="center"/>
          </w:tcPr>
          <w:p w:rsidR="000D1210" w:rsidRPr="00CB2BEF" w:rsidRDefault="000D1210" w:rsidP="00BF77D2">
            <w:pPr>
              <w:widowControl/>
              <w:jc w:val="center"/>
              <w:rPr>
                <w:color w:val="000000" w:themeColor="text1"/>
              </w:rPr>
            </w:pPr>
            <w:r w:rsidRPr="00CB2BEF">
              <w:rPr>
                <w:rFonts w:hint="eastAsia"/>
                <w:color w:val="000000" w:themeColor="text1"/>
              </w:rPr>
              <w:t>8</w:t>
            </w:r>
          </w:p>
        </w:tc>
        <w:tc>
          <w:tcPr>
            <w:tcW w:w="720" w:type="dxa"/>
            <w:shd w:val="clear" w:color="auto" w:fill="FBE4D5" w:themeFill="accent2" w:themeFillTint="33"/>
            <w:noWrap/>
            <w:vAlign w:val="center"/>
          </w:tcPr>
          <w:p w:rsidR="000D1210" w:rsidRPr="00CB2BEF" w:rsidRDefault="000D1210" w:rsidP="00BF77D2">
            <w:pPr>
              <w:widowControl/>
              <w:jc w:val="center"/>
              <w:rPr>
                <w:color w:val="000000" w:themeColor="text1"/>
              </w:rPr>
            </w:pPr>
          </w:p>
        </w:tc>
        <w:tc>
          <w:tcPr>
            <w:tcW w:w="689" w:type="dxa"/>
            <w:shd w:val="clear" w:color="auto" w:fill="FBE4D5" w:themeFill="accent2" w:themeFillTint="33"/>
            <w:noWrap/>
            <w:vAlign w:val="center"/>
          </w:tcPr>
          <w:p w:rsidR="000D1210" w:rsidRPr="00CB2BEF" w:rsidRDefault="000D1210" w:rsidP="00BF77D2">
            <w:pPr>
              <w:widowControl/>
              <w:jc w:val="center"/>
              <w:rPr>
                <w:color w:val="000000" w:themeColor="text1"/>
              </w:rPr>
            </w:pPr>
          </w:p>
        </w:tc>
        <w:tc>
          <w:tcPr>
            <w:tcW w:w="775" w:type="dxa"/>
            <w:shd w:val="clear" w:color="auto" w:fill="FBE4D5" w:themeFill="accent2" w:themeFillTint="33"/>
            <w:noWrap/>
            <w:vAlign w:val="center"/>
          </w:tcPr>
          <w:p w:rsidR="000D1210" w:rsidRPr="00CB2BEF" w:rsidRDefault="000D1210" w:rsidP="00BF77D2">
            <w:pPr>
              <w:widowControl/>
              <w:jc w:val="center"/>
              <w:rPr>
                <w:color w:val="000000" w:themeColor="text1"/>
              </w:rPr>
            </w:pPr>
            <w:r>
              <w:rPr>
                <w:rFonts w:hint="eastAsia"/>
                <w:color w:val="000000" w:themeColor="text1"/>
              </w:rPr>
              <w:t>五</w:t>
            </w:r>
          </w:p>
        </w:tc>
        <w:tc>
          <w:tcPr>
            <w:tcW w:w="1078" w:type="dxa"/>
            <w:shd w:val="clear" w:color="auto" w:fill="FBE4D5" w:themeFill="accent2" w:themeFillTint="33"/>
            <w:noWrap/>
            <w:vAlign w:val="center"/>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CB2BEF" w:rsidTr="00BF77D2">
        <w:trPr>
          <w:trHeight w:val="450"/>
        </w:trPr>
        <w:tc>
          <w:tcPr>
            <w:tcW w:w="1116"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选修</w:t>
            </w:r>
          </w:p>
        </w:tc>
        <w:tc>
          <w:tcPr>
            <w:tcW w:w="2562" w:type="dxa"/>
            <w:vAlign w:val="center"/>
          </w:tcPr>
          <w:p w:rsidR="000D1210" w:rsidRPr="00CB2BEF" w:rsidRDefault="000D1210" w:rsidP="00BF77D2">
            <w:pPr>
              <w:widowControl/>
              <w:rPr>
                <w:color w:val="000000" w:themeColor="text1"/>
              </w:rPr>
            </w:pPr>
            <w:r w:rsidRPr="00CB2BEF">
              <w:rPr>
                <w:rFonts w:hint="eastAsia"/>
                <w:color w:val="000000" w:themeColor="text1"/>
              </w:rPr>
              <w:t>嵌入式系统原理与应用</w:t>
            </w:r>
          </w:p>
        </w:tc>
        <w:tc>
          <w:tcPr>
            <w:tcW w:w="672"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28"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55"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16</w:t>
            </w:r>
          </w:p>
        </w:tc>
        <w:tc>
          <w:tcPr>
            <w:tcW w:w="720" w:type="dxa"/>
            <w:noWrap/>
            <w:vAlign w:val="center"/>
          </w:tcPr>
          <w:p w:rsidR="000D1210" w:rsidRPr="00CB2BEF" w:rsidRDefault="000D1210" w:rsidP="00BF77D2">
            <w:pPr>
              <w:widowControl/>
              <w:jc w:val="center"/>
              <w:rPr>
                <w:color w:val="000000" w:themeColor="text1"/>
              </w:rPr>
            </w:pPr>
          </w:p>
        </w:tc>
        <w:tc>
          <w:tcPr>
            <w:tcW w:w="689" w:type="dxa"/>
            <w:vAlign w:val="center"/>
          </w:tcPr>
          <w:p w:rsidR="000D1210" w:rsidRPr="00CB2BEF" w:rsidRDefault="000D1210" w:rsidP="00BF77D2">
            <w:pPr>
              <w:widowControl/>
              <w:jc w:val="center"/>
              <w:rPr>
                <w:color w:val="000000" w:themeColor="text1"/>
              </w:rPr>
            </w:pPr>
          </w:p>
        </w:tc>
        <w:tc>
          <w:tcPr>
            <w:tcW w:w="775"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五</w:t>
            </w:r>
          </w:p>
        </w:tc>
        <w:tc>
          <w:tcPr>
            <w:tcW w:w="1078"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CB2BEF" w:rsidTr="00BF77D2">
        <w:trPr>
          <w:trHeight w:val="450"/>
        </w:trPr>
        <w:tc>
          <w:tcPr>
            <w:tcW w:w="1116"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选修</w:t>
            </w:r>
          </w:p>
        </w:tc>
        <w:tc>
          <w:tcPr>
            <w:tcW w:w="2562" w:type="dxa"/>
            <w:vAlign w:val="center"/>
          </w:tcPr>
          <w:p w:rsidR="000D1210" w:rsidRPr="00CB2BEF" w:rsidRDefault="000D1210" w:rsidP="00BF77D2">
            <w:pPr>
              <w:widowControl/>
              <w:rPr>
                <w:color w:val="000000" w:themeColor="text1"/>
              </w:rPr>
            </w:pPr>
            <w:r w:rsidRPr="00CB2BEF">
              <w:rPr>
                <w:rFonts w:hint="eastAsia"/>
                <w:color w:val="000000" w:themeColor="text1"/>
              </w:rPr>
              <w:t>DSP</w:t>
            </w:r>
            <w:r w:rsidRPr="00CB2BEF">
              <w:rPr>
                <w:rFonts w:hint="eastAsia"/>
                <w:color w:val="000000" w:themeColor="text1"/>
              </w:rPr>
              <w:t>技术与应用</w:t>
            </w:r>
          </w:p>
        </w:tc>
        <w:tc>
          <w:tcPr>
            <w:tcW w:w="672"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28"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55"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8</w:t>
            </w:r>
          </w:p>
        </w:tc>
        <w:tc>
          <w:tcPr>
            <w:tcW w:w="720" w:type="dxa"/>
            <w:noWrap/>
            <w:vAlign w:val="center"/>
          </w:tcPr>
          <w:p w:rsidR="000D1210" w:rsidRPr="00CB2BEF" w:rsidRDefault="000D1210" w:rsidP="00BF77D2">
            <w:pPr>
              <w:widowControl/>
              <w:jc w:val="center"/>
              <w:rPr>
                <w:color w:val="000000" w:themeColor="text1"/>
              </w:rPr>
            </w:pPr>
          </w:p>
        </w:tc>
        <w:tc>
          <w:tcPr>
            <w:tcW w:w="689" w:type="dxa"/>
            <w:vAlign w:val="center"/>
          </w:tcPr>
          <w:p w:rsidR="000D1210" w:rsidRPr="00CB2BEF" w:rsidRDefault="000D1210" w:rsidP="00BF77D2">
            <w:pPr>
              <w:widowControl/>
              <w:jc w:val="center"/>
              <w:rPr>
                <w:color w:val="000000" w:themeColor="text1"/>
              </w:rPr>
            </w:pPr>
          </w:p>
        </w:tc>
        <w:tc>
          <w:tcPr>
            <w:tcW w:w="775"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五</w:t>
            </w:r>
          </w:p>
        </w:tc>
        <w:tc>
          <w:tcPr>
            <w:tcW w:w="1078"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CB2BEF" w:rsidTr="00BF77D2">
        <w:trPr>
          <w:trHeight w:val="450"/>
        </w:trPr>
        <w:tc>
          <w:tcPr>
            <w:tcW w:w="1116" w:type="dxa"/>
            <w:noWrap/>
            <w:vAlign w:val="center"/>
          </w:tcPr>
          <w:p w:rsidR="000D1210" w:rsidRPr="004B7761" w:rsidRDefault="000D1210" w:rsidP="00BF77D2">
            <w:pPr>
              <w:jc w:val="center"/>
            </w:pPr>
            <w:r w:rsidRPr="004B7761">
              <w:rPr>
                <w:rFonts w:hint="eastAsia"/>
              </w:rPr>
              <w:t>选修</w:t>
            </w:r>
          </w:p>
        </w:tc>
        <w:tc>
          <w:tcPr>
            <w:tcW w:w="2562" w:type="dxa"/>
            <w:vAlign w:val="center"/>
          </w:tcPr>
          <w:p w:rsidR="000D1210" w:rsidRPr="00CB2BEF" w:rsidRDefault="000D1210" w:rsidP="00BF77D2">
            <w:pPr>
              <w:rPr>
                <w:color w:val="000000" w:themeColor="text1"/>
              </w:rPr>
            </w:pPr>
            <w:r w:rsidRPr="00CB2BEF">
              <w:rPr>
                <w:rFonts w:hint="eastAsia"/>
                <w:color w:val="000000" w:themeColor="text1"/>
              </w:rPr>
              <w:t>CPLD/FPGA</w:t>
            </w:r>
            <w:r w:rsidRPr="00CB2BEF">
              <w:rPr>
                <w:rFonts w:hint="eastAsia"/>
                <w:color w:val="000000" w:themeColor="text1"/>
              </w:rPr>
              <w:t>设计</w:t>
            </w:r>
          </w:p>
        </w:tc>
        <w:tc>
          <w:tcPr>
            <w:tcW w:w="672" w:type="dxa"/>
            <w:vAlign w:val="center"/>
          </w:tcPr>
          <w:p w:rsidR="000D1210" w:rsidRPr="00CB2BEF" w:rsidRDefault="000D1210" w:rsidP="00BF77D2">
            <w:pPr>
              <w:jc w:val="center"/>
              <w:rPr>
                <w:color w:val="000000" w:themeColor="text1"/>
              </w:rPr>
            </w:pPr>
            <w:r w:rsidRPr="00CB2BEF">
              <w:rPr>
                <w:rFonts w:hint="eastAsia"/>
                <w:color w:val="000000" w:themeColor="text1"/>
              </w:rPr>
              <w:t>2</w:t>
            </w:r>
          </w:p>
        </w:tc>
        <w:tc>
          <w:tcPr>
            <w:tcW w:w="728" w:type="dxa"/>
            <w:noWrap/>
            <w:vAlign w:val="center"/>
          </w:tcPr>
          <w:p w:rsidR="000D1210" w:rsidRPr="00CB2BEF" w:rsidRDefault="000D1210" w:rsidP="00BF77D2">
            <w:pPr>
              <w:jc w:val="center"/>
              <w:rPr>
                <w:color w:val="000000" w:themeColor="text1"/>
              </w:rPr>
            </w:pPr>
            <w:r w:rsidRPr="00CB2BEF">
              <w:rPr>
                <w:rFonts w:hint="eastAsia"/>
                <w:color w:val="000000" w:themeColor="text1"/>
              </w:rPr>
              <w:t>32</w:t>
            </w:r>
          </w:p>
        </w:tc>
        <w:tc>
          <w:tcPr>
            <w:tcW w:w="755" w:type="dxa"/>
            <w:vAlign w:val="center"/>
          </w:tcPr>
          <w:p w:rsidR="000D1210" w:rsidRPr="00CB2BEF" w:rsidRDefault="000D1210" w:rsidP="00BF77D2">
            <w:pPr>
              <w:jc w:val="center"/>
              <w:rPr>
                <w:color w:val="000000" w:themeColor="text1"/>
              </w:rPr>
            </w:pPr>
            <w:r w:rsidRPr="00CB2BEF">
              <w:rPr>
                <w:rFonts w:hint="eastAsia"/>
                <w:color w:val="000000" w:themeColor="text1"/>
              </w:rPr>
              <w:t>12</w:t>
            </w:r>
          </w:p>
        </w:tc>
        <w:tc>
          <w:tcPr>
            <w:tcW w:w="720" w:type="dxa"/>
            <w:noWrap/>
            <w:vAlign w:val="center"/>
          </w:tcPr>
          <w:p w:rsidR="000D1210" w:rsidRPr="00CB2BEF" w:rsidRDefault="000D1210" w:rsidP="00BF77D2">
            <w:pPr>
              <w:jc w:val="center"/>
              <w:rPr>
                <w:color w:val="000000" w:themeColor="text1"/>
              </w:rPr>
            </w:pPr>
          </w:p>
        </w:tc>
        <w:tc>
          <w:tcPr>
            <w:tcW w:w="689" w:type="dxa"/>
            <w:vAlign w:val="center"/>
          </w:tcPr>
          <w:p w:rsidR="000D1210" w:rsidRPr="00CB2BEF" w:rsidRDefault="000D1210" w:rsidP="00BF77D2">
            <w:pPr>
              <w:jc w:val="center"/>
              <w:rPr>
                <w:color w:val="000000" w:themeColor="text1"/>
              </w:rPr>
            </w:pPr>
          </w:p>
        </w:tc>
        <w:tc>
          <w:tcPr>
            <w:tcW w:w="775" w:type="dxa"/>
            <w:noWrap/>
            <w:vAlign w:val="center"/>
          </w:tcPr>
          <w:p w:rsidR="000D1210" w:rsidRPr="00CB2BEF" w:rsidRDefault="000D1210" w:rsidP="00BF77D2">
            <w:pPr>
              <w:jc w:val="center"/>
              <w:rPr>
                <w:color w:val="000000" w:themeColor="text1"/>
              </w:rPr>
            </w:pPr>
            <w:r>
              <w:rPr>
                <w:rFonts w:hint="eastAsia"/>
                <w:color w:val="000000" w:themeColor="text1"/>
              </w:rPr>
              <w:t>五</w:t>
            </w:r>
          </w:p>
        </w:tc>
        <w:tc>
          <w:tcPr>
            <w:tcW w:w="1078" w:type="dxa"/>
            <w:vAlign w:val="center"/>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CB2BEF" w:rsidTr="00BF77D2">
        <w:trPr>
          <w:trHeight w:val="450"/>
        </w:trPr>
        <w:tc>
          <w:tcPr>
            <w:tcW w:w="1116"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必修</w:t>
            </w:r>
          </w:p>
        </w:tc>
        <w:tc>
          <w:tcPr>
            <w:tcW w:w="2562" w:type="dxa"/>
            <w:vAlign w:val="center"/>
          </w:tcPr>
          <w:p w:rsidR="000D1210" w:rsidRPr="00CB2BEF" w:rsidRDefault="000D1210" w:rsidP="00BF77D2">
            <w:pPr>
              <w:widowControl/>
              <w:rPr>
                <w:color w:val="000000" w:themeColor="text1"/>
              </w:rPr>
            </w:pPr>
            <w:r w:rsidRPr="00CB2BEF">
              <w:rPr>
                <w:rFonts w:hint="eastAsia"/>
                <w:color w:val="000000" w:themeColor="text1"/>
              </w:rPr>
              <w:t>信号检测与估计</w:t>
            </w:r>
          </w:p>
        </w:tc>
        <w:tc>
          <w:tcPr>
            <w:tcW w:w="672"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28"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55"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8</w:t>
            </w:r>
          </w:p>
        </w:tc>
        <w:tc>
          <w:tcPr>
            <w:tcW w:w="720" w:type="dxa"/>
            <w:noWrap/>
            <w:vAlign w:val="center"/>
          </w:tcPr>
          <w:p w:rsidR="000D1210" w:rsidRPr="00CB2BEF" w:rsidRDefault="000D1210" w:rsidP="00BF77D2">
            <w:pPr>
              <w:widowControl/>
              <w:jc w:val="center"/>
              <w:rPr>
                <w:color w:val="000000" w:themeColor="text1"/>
              </w:rPr>
            </w:pPr>
          </w:p>
        </w:tc>
        <w:tc>
          <w:tcPr>
            <w:tcW w:w="689" w:type="dxa"/>
            <w:vAlign w:val="center"/>
          </w:tcPr>
          <w:p w:rsidR="000D1210" w:rsidRPr="00CB2BEF" w:rsidRDefault="000D1210" w:rsidP="00BF77D2">
            <w:pPr>
              <w:widowControl/>
              <w:jc w:val="center"/>
              <w:rPr>
                <w:color w:val="000000" w:themeColor="text1"/>
              </w:rPr>
            </w:pPr>
          </w:p>
        </w:tc>
        <w:tc>
          <w:tcPr>
            <w:tcW w:w="775"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078"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CB2BEF" w:rsidTr="00BF77D2">
        <w:trPr>
          <w:trHeight w:val="450"/>
        </w:trPr>
        <w:tc>
          <w:tcPr>
            <w:tcW w:w="1116" w:type="dxa"/>
            <w:noWrap/>
            <w:vAlign w:val="center"/>
          </w:tcPr>
          <w:p w:rsidR="000D1210" w:rsidRPr="00CB2BEF" w:rsidRDefault="000D1210" w:rsidP="00BF77D2">
            <w:pPr>
              <w:widowControl/>
              <w:jc w:val="center"/>
              <w:rPr>
                <w:color w:val="000000" w:themeColor="text1"/>
              </w:rPr>
            </w:pPr>
            <w:r>
              <w:rPr>
                <w:rFonts w:hint="eastAsia"/>
                <w:color w:val="000000" w:themeColor="text1"/>
              </w:rPr>
              <w:t>选修</w:t>
            </w:r>
          </w:p>
        </w:tc>
        <w:tc>
          <w:tcPr>
            <w:tcW w:w="2562" w:type="dxa"/>
            <w:vAlign w:val="center"/>
          </w:tcPr>
          <w:p w:rsidR="000D1210" w:rsidRPr="00CB2BEF" w:rsidRDefault="000D1210" w:rsidP="00BF77D2">
            <w:pPr>
              <w:widowControl/>
              <w:rPr>
                <w:color w:val="000000" w:themeColor="text1"/>
              </w:rPr>
            </w:pPr>
            <w:r w:rsidRPr="00CB2BEF">
              <w:rPr>
                <w:rFonts w:hint="eastAsia"/>
                <w:color w:val="000000" w:themeColor="text1"/>
              </w:rPr>
              <w:t>信息论基础</w:t>
            </w:r>
          </w:p>
        </w:tc>
        <w:tc>
          <w:tcPr>
            <w:tcW w:w="672"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28"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55"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10</w:t>
            </w:r>
          </w:p>
        </w:tc>
        <w:tc>
          <w:tcPr>
            <w:tcW w:w="720" w:type="dxa"/>
            <w:noWrap/>
            <w:vAlign w:val="center"/>
          </w:tcPr>
          <w:p w:rsidR="000D1210" w:rsidRPr="00CB2BEF" w:rsidRDefault="000D1210" w:rsidP="00BF77D2">
            <w:pPr>
              <w:widowControl/>
              <w:jc w:val="center"/>
              <w:rPr>
                <w:color w:val="000000" w:themeColor="text1"/>
              </w:rPr>
            </w:pPr>
          </w:p>
        </w:tc>
        <w:tc>
          <w:tcPr>
            <w:tcW w:w="689" w:type="dxa"/>
            <w:vAlign w:val="center"/>
          </w:tcPr>
          <w:p w:rsidR="000D1210" w:rsidRPr="00CB2BEF" w:rsidRDefault="000D1210" w:rsidP="00BF77D2">
            <w:pPr>
              <w:widowControl/>
              <w:jc w:val="center"/>
              <w:rPr>
                <w:color w:val="000000" w:themeColor="text1"/>
              </w:rPr>
            </w:pPr>
          </w:p>
        </w:tc>
        <w:tc>
          <w:tcPr>
            <w:tcW w:w="775"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078"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CB2BEF" w:rsidTr="00BF77D2">
        <w:trPr>
          <w:trHeight w:val="450"/>
        </w:trPr>
        <w:tc>
          <w:tcPr>
            <w:tcW w:w="1116" w:type="dxa"/>
            <w:noWrap/>
            <w:vAlign w:val="center"/>
          </w:tcPr>
          <w:p w:rsidR="000D1210" w:rsidRPr="00CB2BEF" w:rsidRDefault="000D1210" w:rsidP="00BF77D2">
            <w:pPr>
              <w:widowControl/>
              <w:jc w:val="center"/>
              <w:rPr>
                <w:color w:val="000000" w:themeColor="text1"/>
              </w:rPr>
            </w:pPr>
            <w:r>
              <w:rPr>
                <w:rFonts w:hint="eastAsia"/>
                <w:color w:val="000000" w:themeColor="text1"/>
              </w:rPr>
              <w:t>选修</w:t>
            </w:r>
          </w:p>
        </w:tc>
        <w:tc>
          <w:tcPr>
            <w:tcW w:w="2562" w:type="dxa"/>
            <w:vAlign w:val="center"/>
          </w:tcPr>
          <w:p w:rsidR="000D1210" w:rsidRPr="00CB2BEF" w:rsidRDefault="000D1210" w:rsidP="00BF77D2">
            <w:pPr>
              <w:widowControl/>
              <w:rPr>
                <w:color w:val="000000" w:themeColor="text1"/>
              </w:rPr>
            </w:pPr>
            <w:r w:rsidRPr="00CB2BEF">
              <w:rPr>
                <w:rFonts w:hint="eastAsia"/>
                <w:color w:val="000000" w:themeColor="text1"/>
              </w:rPr>
              <w:t>数字图像处理</w:t>
            </w:r>
          </w:p>
        </w:tc>
        <w:tc>
          <w:tcPr>
            <w:tcW w:w="672"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28" w:type="dxa"/>
            <w:noWrap/>
            <w:vAlign w:val="center"/>
          </w:tcPr>
          <w:p w:rsidR="000D1210" w:rsidRPr="00CB2BEF" w:rsidRDefault="000D1210" w:rsidP="00BF77D2">
            <w:pPr>
              <w:widowControl/>
              <w:jc w:val="center"/>
              <w:rPr>
                <w:color w:val="000000" w:themeColor="text1"/>
              </w:rPr>
            </w:pPr>
            <w:r>
              <w:rPr>
                <w:rFonts w:hint="eastAsia"/>
                <w:color w:val="000000" w:themeColor="text1"/>
              </w:rPr>
              <w:t>32</w:t>
            </w:r>
          </w:p>
        </w:tc>
        <w:tc>
          <w:tcPr>
            <w:tcW w:w="755"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8</w:t>
            </w:r>
          </w:p>
        </w:tc>
        <w:tc>
          <w:tcPr>
            <w:tcW w:w="720" w:type="dxa"/>
            <w:noWrap/>
            <w:vAlign w:val="center"/>
          </w:tcPr>
          <w:p w:rsidR="000D1210" w:rsidRPr="00CB2BEF" w:rsidRDefault="000D1210" w:rsidP="00BF77D2">
            <w:pPr>
              <w:widowControl/>
              <w:jc w:val="center"/>
              <w:rPr>
                <w:color w:val="000000" w:themeColor="text1"/>
              </w:rPr>
            </w:pPr>
          </w:p>
        </w:tc>
        <w:tc>
          <w:tcPr>
            <w:tcW w:w="689" w:type="dxa"/>
            <w:vAlign w:val="center"/>
          </w:tcPr>
          <w:p w:rsidR="000D1210" w:rsidRPr="00CB2BEF" w:rsidRDefault="000D1210" w:rsidP="00BF77D2">
            <w:pPr>
              <w:widowControl/>
              <w:jc w:val="center"/>
              <w:rPr>
                <w:color w:val="000000" w:themeColor="text1"/>
              </w:rPr>
            </w:pPr>
          </w:p>
        </w:tc>
        <w:tc>
          <w:tcPr>
            <w:tcW w:w="775"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078"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A704D5" w:rsidTr="00BF77D2">
        <w:trPr>
          <w:trHeight w:val="450"/>
        </w:trPr>
        <w:tc>
          <w:tcPr>
            <w:tcW w:w="1116" w:type="dxa"/>
            <w:noWrap/>
            <w:vAlign w:val="center"/>
          </w:tcPr>
          <w:p w:rsidR="000D1210" w:rsidRPr="00CB2BEF" w:rsidRDefault="000D1210" w:rsidP="00BF77D2">
            <w:pPr>
              <w:widowControl/>
              <w:jc w:val="center"/>
              <w:rPr>
                <w:color w:val="000000" w:themeColor="text1"/>
              </w:rPr>
            </w:pPr>
            <w:r>
              <w:rPr>
                <w:rFonts w:hint="eastAsia"/>
                <w:color w:val="000000" w:themeColor="text1"/>
              </w:rPr>
              <w:t>选修</w:t>
            </w:r>
          </w:p>
        </w:tc>
        <w:tc>
          <w:tcPr>
            <w:tcW w:w="2562" w:type="dxa"/>
            <w:vAlign w:val="center"/>
          </w:tcPr>
          <w:p w:rsidR="000D1210" w:rsidRPr="00CB2BEF" w:rsidRDefault="000D1210" w:rsidP="00BF77D2">
            <w:pPr>
              <w:widowControl/>
              <w:rPr>
                <w:color w:val="000000" w:themeColor="text1"/>
              </w:rPr>
            </w:pPr>
            <w:r w:rsidRPr="00CB2BEF">
              <w:rPr>
                <w:rFonts w:hint="eastAsia"/>
                <w:color w:val="000000" w:themeColor="text1"/>
              </w:rPr>
              <w:t>传感器原理及应用</w:t>
            </w:r>
          </w:p>
        </w:tc>
        <w:tc>
          <w:tcPr>
            <w:tcW w:w="672"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28"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55"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8</w:t>
            </w:r>
          </w:p>
        </w:tc>
        <w:tc>
          <w:tcPr>
            <w:tcW w:w="720" w:type="dxa"/>
            <w:noWrap/>
            <w:vAlign w:val="center"/>
          </w:tcPr>
          <w:p w:rsidR="000D1210" w:rsidRPr="00CB2BEF" w:rsidRDefault="000D1210" w:rsidP="00BF77D2">
            <w:pPr>
              <w:widowControl/>
              <w:jc w:val="center"/>
              <w:rPr>
                <w:color w:val="000000" w:themeColor="text1"/>
              </w:rPr>
            </w:pPr>
          </w:p>
        </w:tc>
        <w:tc>
          <w:tcPr>
            <w:tcW w:w="689" w:type="dxa"/>
            <w:vAlign w:val="center"/>
          </w:tcPr>
          <w:p w:rsidR="000D1210" w:rsidRPr="00CB2BEF" w:rsidRDefault="000D1210" w:rsidP="00BF77D2">
            <w:pPr>
              <w:widowControl/>
              <w:jc w:val="center"/>
              <w:rPr>
                <w:color w:val="000000" w:themeColor="text1"/>
              </w:rPr>
            </w:pPr>
          </w:p>
        </w:tc>
        <w:tc>
          <w:tcPr>
            <w:tcW w:w="775"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078"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A704D5" w:rsidTr="00BF77D2">
        <w:trPr>
          <w:trHeight w:val="450"/>
        </w:trPr>
        <w:tc>
          <w:tcPr>
            <w:tcW w:w="1116" w:type="dxa"/>
            <w:noWrap/>
            <w:vAlign w:val="center"/>
          </w:tcPr>
          <w:p w:rsidR="000D1210" w:rsidRPr="00CB2BEF" w:rsidRDefault="000D1210" w:rsidP="00BF77D2">
            <w:pPr>
              <w:widowControl/>
              <w:jc w:val="center"/>
              <w:rPr>
                <w:color w:val="000000" w:themeColor="text1"/>
              </w:rPr>
            </w:pPr>
            <w:r>
              <w:rPr>
                <w:rFonts w:hint="eastAsia"/>
                <w:color w:val="000000" w:themeColor="text1"/>
              </w:rPr>
              <w:t>选修</w:t>
            </w:r>
          </w:p>
        </w:tc>
        <w:tc>
          <w:tcPr>
            <w:tcW w:w="2562" w:type="dxa"/>
            <w:vAlign w:val="center"/>
          </w:tcPr>
          <w:p w:rsidR="000D1210" w:rsidRPr="00CB2BEF" w:rsidRDefault="000D1210" w:rsidP="00BF77D2">
            <w:pPr>
              <w:widowControl/>
              <w:rPr>
                <w:color w:val="000000" w:themeColor="text1"/>
              </w:rPr>
            </w:pPr>
            <w:r w:rsidRPr="00CB2BEF">
              <w:rPr>
                <w:rFonts w:hint="eastAsia"/>
                <w:color w:val="000000" w:themeColor="text1"/>
              </w:rPr>
              <w:t>微波技术与天线</w:t>
            </w:r>
          </w:p>
        </w:tc>
        <w:tc>
          <w:tcPr>
            <w:tcW w:w="672"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28"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55"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8</w:t>
            </w:r>
          </w:p>
        </w:tc>
        <w:tc>
          <w:tcPr>
            <w:tcW w:w="720" w:type="dxa"/>
            <w:noWrap/>
            <w:vAlign w:val="center"/>
          </w:tcPr>
          <w:p w:rsidR="000D1210" w:rsidRPr="00CB2BEF" w:rsidRDefault="000D1210" w:rsidP="00BF77D2">
            <w:pPr>
              <w:widowControl/>
              <w:jc w:val="center"/>
              <w:rPr>
                <w:color w:val="000000" w:themeColor="text1"/>
              </w:rPr>
            </w:pPr>
          </w:p>
        </w:tc>
        <w:tc>
          <w:tcPr>
            <w:tcW w:w="689" w:type="dxa"/>
            <w:vAlign w:val="center"/>
          </w:tcPr>
          <w:p w:rsidR="000D1210" w:rsidRPr="00CB2BEF" w:rsidRDefault="000D1210" w:rsidP="00BF77D2">
            <w:pPr>
              <w:widowControl/>
              <w:jc w:val="center"/>
              <w:rPr>
                <w:color w:val="000000" w:themeColor="text1"/>
              </w:rPr>
            </w:pPr>
          </w:p>
        </w:tc>
        <w:tc>
          <w:tcPr>
            <w:tcW w:w="775"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078"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0219BC" w:rsidTr="00BF77D2">
        <w:trPr>
          <w:trHeight w:val="450"/>
        </w:trPr>
        <w:tc>
          <w:tcPr>
            <w:tcW w:w="1116"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选修</w:t>
            </w:r>
          </w:p>
        </w:tc>
        <w:tc>
          <w:tcPr>
            <w:tcW w:w="2562" w:type="dxa"/>
            <w:vAlign w:val="center"/>
            <w:hideMark/>
          </w:tcPr>
          <w:p w:rsidR="000D1210" w:rsidRPr="00CB2BEF" w:rsidRDefault="000D1210" w:rsidP="00BF77D2">
            <w:pPr>
              <w:widowControl/>
              <w:rPr>
                <w:color w:val="000000" w:themeColor="text1"/>
              </w:rPr>
            </w:pPr>
            <w:r w:rsidRPr="00CB2BEF">
              <w:rPr>
                <w:rFonts w:hint="eastAsia"/>
                <w:color w:val="000000" w:themeColor="text1"/>
              </w:rPr>
              <w:t>虚拟仪器</w:t>
            </w:r>
          </w:p>
        </w:tc>
        <w:tc>
          <w:tcPr>
            <w:tcW w:w="672" w:type="dxa"/>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28" w:type="dxa"/>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55" w:type="dxa"/>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8</w:t>
            </w:r>
          </w:p>
        </w:tc>
        <w:tc>
          <w:tcPr>
            <w:tcW w:w="720" w:type="dxa"/>
            <w:noWrap/>
            <w:vAlign w:val="center"/>
            <w:hideMark/>
          </w:tcPr>
          <w:p w:rsidR="000D1210" w:rsidRPr="00CB2BEF" w:rsidRDefault="000D1210" w:rsidP="00BF77D2">
            <w:pPr>
              <w:widowControl/>
              <w:jc w:val="center"/>
              <w:rPr>
                <w:color w:val="000000" w:themeColor="text1"/>
              </w:rPr>
            </w:pPr>
          </w:p>
        </w:tc>
        <w:tc>
          <w:tcPr>
            <w:tcW w:w="689" w:type="dxa"/>
            <w:vAlign w:val="center"/>
            <w:hideMark/>
          </w:tcPr>
          <w:p w:rsidR="000D1210" w:rsidRPr="00CB2BEF" w:rsidRDefault="000D1210" w:rsidP="00BF77D2">
            <w:pPr>
              <w:widowControl/>
              <w:jc w:val="center"/>
              <w:rPr>
                <w:color w:val="000000" w:themeColor="text1"/>
              </w:rPr>
            </w:pPr>
          </w:p>
        </w:tc>
        <w:tc>
          <w:tcPr>
            <w:tcW w:w="775"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078" w:type="dxa"/>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0219BC" w:rsidTr="00BF77D2">
        <w:trPr>
          <w:trHeight w:val="450"/>
        </w:trPr>
        <w:tc>
          <w:tcPr>
            <w:tcW w:w="1116"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选修</w:t>
            </w:r>
          </w:p>
        </w:tc>
        <w:tc>
          <w:tcPr>
            <w:tcW w:w="2562" w:type="dxa"/>
            <w:vAlign w:val="center"/>
          </w:tcPr>
          <w:p w:rsidR="000D1210" w:rsidRPr="00CB2BEF" w:rsidRDefault="000D1210" w:rsidP="00BF77D2">
            <w:pPr>
              <w:widowControl/>
              <w:rPr>
                <w:color w:val="000000" w:themeColor="text1"/>
              </w:rPr>
            </w:pPr>
            <w:r w:rsidRPr="00CB2BEF">
              <w:rPr>
                <w:rFonts w:hint="eastAsia"/>
                <w:color w:val="000000" w:themeColor="text1"/>
              </w:rPr>
              <w:t>Python</w:t>
            </w:r>
            <w:r w:rsidRPr="00CB2BEF">
              <w:rPr>
                <w:rFonts w:hint="eastAsia"/>
                <w:color w:val="000000" w:themeColor="text1"/>
              </w:rPr>
              <w:t>语言编程与工程实践</w:t>
            </w:r>
          </w:p>
        </w:tc>
        <w:tc>
          <w:tcPr>
            <w:tcW w:w="672"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28"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55" w:type="dxa"/>
            <w:vAlign w:val="center"/>
          </w:tcPr>
          <w:p w:rsidR="000D1210" w:rsidRPr="00CB2BEF" w:rsidRDefault="000D1210" w:rsidP="00BF77D2">
            <w:pPr>
              <w:widowControl/>
              <w:jc w:val="center"/>
              <w:rPr>
                <w:color w:val="000000" w:themeColor="text1"/>
              </w:rPr>
            </w:pPr>
            <w:r>
              <w:rPr>
                <w:rFonts w:hint="eastAsia"/>
                <w:color w:val="000000" w:themeColor="text1"/>
              </w:rPr>
              <w:t>16</w:t>
            </w:r>
          </w:p>
        </w:tc>
        <w:tc>
          <w:tcPr>
            <w:tcW w:w="720" w:type="dxa"/>
            <w:noWrap/>
            <w:vAlign w:val="center"/>
          </w:tcPr>
          <w:p w:rsidR="000D1210" w:rsidRPr="00CB2BEF" w:rsidRDefault="000D1210" w:rsidP="00BF77D2">
            <w:pPr>
              <w:widowControl/>
              <w:jc w:val="center"/>
              <w:rPr>
                <w:color w:val="000000" w:themeColor="text1"/>
              </w:rPr>
            </w:pPr>
          </w:p>
        </w:tc>
        <w:tc>
          <w:tcPr>
            <w:tcW w:w="689" w:type="dxa"/>
            <w:vAlign w:val="center"/>
          </w:tcPr>
          <w:p w:rsidR="000D1210" w:rsidRPr="00CB2BEF" w:rsidRDefault="000D1210" w:rsidP="00BF77D2">
            <w:pPr>
              <w:widowControl/>
              <w:jc w:val="center"/>
              <w:rPr>
                <w:color w:val="000000" w:themeColor="text1"/>
              </w:rPr>
            </w:pPr>
          </w:p>
        </w:tc>
        <w:tc>
          <w:tcPr>
            <w:tcW w:w="775" w:type="dxa"/>
            <w:noWrap/>
            <w:vAlign w:val="center"/>
          </w:tcPr>
          <w:p w:rsidR="000D1210" w:rsidRPr="00CB2BEF" w:rsidRDefault="000D1210" w:rsidP="00BF77D2">
            <w:pPr>
              <w:widowControl/>
              <w:jc w:val="center"/>
              <w:rPr>
                <w:color w:val="000000" w:themeColor="text1"/>
              </w:rPr>
            </w:pPr>
            <w:r>
              <w:rPr>
                <w:rFonts w:hint="eastAsia"/>
                <w:color w:val="000000" w:themeColor="text1"/>
              </w:rPr>
              <w:t>六</w:t>
            </w:r>
          </w:p>
        </w:tc>
        <w:tc>
          <w:tcPr>
            <w:tcW w:w="1078" w:type="dxa"/>
            <w:vAlign w:val="center"/>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bl>
    <w:p w:rsidR="000D1210" w:rsidRDefault="000D1210" w:rsidP="000D1210">
      <w:pPr>
        <w:spacing w:line="360" w:lineRule="auto"/>
        <w:rPr>
          <w:b/>
          <w:sz w:val="24"/>
          <w:szCs w:val="24"/>
        </w:rPr>
      </w:pPr>
      <w:r>
        <w:rPr>
          <w:b/>
          <w:sz w:val="24"/>
          <w:szCs w:val="24"/>
        </w:rPr>
        <w:t>3</w:t>
      </w:r>
      <w:r w:rsidRPr="0011095C">
        <w:rPr>
          <w:rFonts w:hint="eastAsia"/>
          <w:b/>
          <w:sz w:val="24"/>
          <w:szCs w:val="24"/>
        </w:rPr>
        <w:t>．</w:t>
      </w:r>
      <w:r>
        <w:rPr>
          <w:rFonts w:hint="eastAsia"/>
          <w:b/>
          <w:sz w:val="24"/>
          <w:szCs w:val="24"/>
        </w:rPr>
        <w:t>信息工程</w:t>
      </w:r>
    </w:p>
    <w:tbl>
      <w:tblPr>
        <w:tblStyle w:val="a8"/>
        <w:tblW w:w="9151" w:type="dxa"/>
        <w:tblLook w:val="04A0" w:firstRow="1" w:lastRow="0" w:firstColumn="1" w:lastColumn="0" w:noHBand="0" w:noVBand="1"/>
      </w:tblPr>
      <w:tblGrid>
        <w:gridCol w:w="1151"/>
        <w:gridCol w:w="2507"/>
        <w:gridCol w:w="707"/>
        <w:gridCol w:w="747"/>
        <w:gridCol w:w="707"/>
        <w:gridCol w:w="707"/>
        <w:gridCol w:w="707"/>
        <w:gridCol w:w="798"/>
        <w:gridCol w:w="1120"/>
      </w:tblGrid>
      <w:tr w:rsidR="000D1210" w:rsidRPr="00266509" w:rsidTr="00BF77D2">
        <w:trPr>
          <w:trHeight w:val="364"/>
        </w:trPr>
        <w:tc>
          <w:tcPr>
            <w:tcW w:w="1151"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课程性质</w:t>
            </w:r>
          </w:p>
        </w:tc>
        <w:tc>
          <w:tcPr>
            <w:tcW w:w="250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w:t>
            </w:r>
            <w:r w:rsidRPr="00266509">
              <w:rPr>
                <w:b/>
                <w:color w:val="FFFFFF" w:themeColor="background1"/>
              </w:rPr>
              <w:t>名称</w:t>
            </w:r>
          </w:p>
        </w:tc>
        <w:tc>
          <w:tcPr>
            <w:tcW w:w="70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学分</w:t>
            </w:r>
          </w:p>
        </w:tc>
        <w:tc>
          <w:tcPr>
            <w:tcW w:w="74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学时</w:t>
            </w:r>
          </w:p>
        </w:tc>
        <w:tc>
          <w:tcPr>
            <w:tcW w:w="2121" w:type="dxa"/>
            <w:gridSpan w:val="3"/>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其中</w:t>
            </w:r>
          </w:p>
        </w:tc>
        <w:tc>
          <w:tcPr>
            <w:tcW w:w="798" w:type="dxa"/>
            <w:vMerge w:val="restart"/>
            <w:shd w:val="clear" w:color="auto" w:fill="9966FF"/>
            <w:vAlign w:val="center"/>
          </w:tcPr>
          <w:p w:rsidR="000D1210" w:rsidRPr="00266509" w:rsidRDefault="000D1210" w:rsidP="00BF77D2">
            <w:pPr>
              <w:jc w:val="center"/>
              <w:rPr>
                <w:b/>
                <w:color w:val="FFFFFF" w:themeColor="background1"/>
              </w:rPr>
            </w:pPr>
            <w:r w:rsidRPr="00266509">
              <w:rPr>
                <w:b/>
                <w:color w:val="FFFFFF" w:themeColor="background1"/>
              </w:rPr>
              <w:t>学期</w:t>
            </w:r>
          </w:p>
        </w:tc>
        <w:tc>
          <w:tcPr>
            <w:tcW w:w="1120"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开课单位</w:t>
            </w:r>
          </w:p>
        </w:tc>
      </w:tr>
      <w:tr w:rsidR="000D1210" w:rsidTr="00BF77D2">
        <w:trPr>
          <w:trHeight w:val="427"/>
        </w:trPr>
        <w:tc>
          <w:tcPr>
            <w:tcW w:w="1151" w:type="dxa"/>
            <w:vMerge/>
            <w:shd w:val="clear" w:color="auto" w:fill="9966FF"/>
            <w:vAlign w:val="center"/>
          </w:tcPr>
          <w:p w:rsidR="000D1210" w:rsidRDefault="000D1210" w:rsidP="00BF77D2">
            <w:pPr>
              <w:jc w:val="center"/>
            </w:pPr>
          </w:p>
        </w:tc>
        <w:tc>
          <w:tcPr>
            <w:tcW w:w="2507" w:type="dxa"/>
            <w:vMerge/>
            <w:shd w:val="clear" w:color="auto" w:fill="9966FF"/>
            <w:vAlign w:val="center"/>
          </w:tcPr>
          <w:p w:rsidR="000D1210" w:rsidRDefault="000D1210" w:rsidP="00BF77D2">
            <w:pPr>
              <w:jc w:val="center"/>
            </w:pPr>
          </w:p>
        </w:tc>
        <w:tc>
          <w:tcPr>
            <w:tcW w:w="707" w:type="dxa"/>
            <w:vMerge/>
            <w:shd w:val="clear" w:color="auto" w:fill="9966FF"/>
            <w:vAlign w:val="center"/>
          </w:tcPr>
          <w:p w:rsidR="000D1210" w:rsidRDefault="000D1210" w:rsidP="00BF77D2">
            <w:pPr>
              <w:jc w:val="center"/>
            </w:pPr>
          </w:p>
        </w:tc>
        <w:tc>
          <w:tcPr>
            <w:tcW w:w="747" w:type="dxa"/>
            <w:vMerge/>
            <w:shd w:val="clear" w:color="auto" w:fill="9966FF"/>
            <w:vAlign w:val="center"/>
          </w:tcPr>
          <w:p w:rsidR="000D1210" w:rsidRDefault="000D1210" w:rsidP="00BF77D2">
            <w:pPr>
              <w:jc w:val="center"/>
            </w:pPr>
          </w:p>
        </w:tc>
        <w:tc>
          <w:tcPr>
            <w:tcW w:w="707"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实验</w:t>
            </w:r>
          </w:p>
        </w:tc>
        <w:tc>
          <w:tcPr>
            <w:tcW w:w="707"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上机</w:t>
            </w:r>
          </w:p>
        </w:tc>
        <w:tc>
          <w:tcPr>
            <w:tcW w:w="707" w:type="dxa"/>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课外</w:t>
            </w:r>
          </w:p>
        </w:tc>
        <w:tc>
          <w:tcPr>
            <w:tcW w:w="798" w:type="dxa"/>
            <w:vMerge/>
            <w:shd w:val="clear" w:color="auto" w:fill="9966FF"/>
            <w:vAlign w:val="center"/>
          </w:tcPr>
          <w:p w:rsidR="000D1210" w:rsidRDefault="000D1210" w:rsidP="00BF77D2">
            <w:pPr>
              <w:jc w:val="center"/>
            </w:pPr>
          </w:p>
        </w:tc>
        <w:tc>
          <w:tcPr>
            <w:tcW w:w="1120" w:type="dxa"/>
            <w:vMerge/>
            <w:shd w:val="clear" w:color="auto" w:fill="9966FF"/>
            <w:vAlign w:val="center"/>
          </w:tcPr>
          <w:p w:rsidR="000D1210" w:rsidRDefault="000D1210" w:rsidP="00BF77D2">
            <w:pPr>
              <w:jc w:val="center"/>
            </w:pPr>
          </w:p>
        </w:tc>
      </w:tr>
      <w:tr w:rsidR="000D1210" w:rsidRPr="007B6B9B" w:rsidTr="00BF77D2">
        <w:trPr>
          <w:trHeight w:val="350"/>
        </w:trPr>
        <w:tc>
          <w:tcPr>
            <w:tcW w:w="1151"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必修</w:t>
            </w:r>
          </w:p>
        </w:tc>
        <w:tc>
          <w:tcPr>
            <w:tcW w:w="2507" w:type="dxa"/>
            <w:shd w:val="clear" w:color="auto" w:fill="FBE4D5" w:themeFill="accent2" w:themeFillTint="33"/>
            <w:vAlign w:val="center"/>
            <w:hideMark/>
          </w:tcPr>
          <w:p w:rsidR="000D1210" w:rsidRPr="00CB2BEF" w:rsidRDefault="000D1210" w:rsidP="00BF77D2">
            <w:pPr>
              <w:rPr>
                <w:color w:val="000000" w:themeColor="text1"/>
              </w:rPr>
            </w:pPr>
            <w:r w:rsidRPr="00CB2BEF">
              <w:rPr>
                <w:rFonts w:hint="eastAsia"/>
                <w:color w:val="000000" w:themeColor="text1"/>
              </w:rPr>
              <w:t>机器学习</w:t>
            </w:r>
            <w:r>
              <w:rPr>
                <w:rFonts w:hint="eastAsia"/>
                <w:color w:val="000000" w:themeColor="text1"/>
              </w:rPr>
              <w:t>（</w:t>
            </w:r>
            <w:r w:rsidRPr="00CB2BEF">
              <w:rPr>
                <w:rFonts w:hint="eastAsia"/>
                <w:color w:val="000000" w:themeColor="text1"/>
              </w:rPr>
              <w:t>双语</w:t>
            </w:r>
            <w:r>
              <w:rPr>
                <w:rFonts w:hint="eastAsia"/>
                <w:color w:val="000000" w:themeColor="text1"/>
              </w:rPr>
              <w:t>）</w:t>
            </w: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r>
              <w:rPr>
                <w:color w:val="000000" w:themeColor="text1"/>
              </w:rPr>
              <w:t>2</w:t>
            </w:r>
          </w:p>
        </w:tc>
        <w:tc>
          <w:tcPr>
            <w:tcW w:w="747" w:type="dxa"/>
            <w:shd w:val="clear" w:color="auto" w:fill="FBE4D5" w:themeFill="accent2" w:themeFillTint="33"/>
            <w:noWrap/>
            <w:vAlign w:val="center"/>
            <w:hideMark/>
          </w:tcPr>
          <w:p w:rsidR="000D1210" w:rsidRPr="00CB2BEF" w:rsidRDefault="000D1210" w:rsidP="00BF77D2">
            <w:pPr>
              <w:jc w:val="center"/>
              <w:rPr>
                <w:color w:val="000000" w:themeColor="text1"/>
              </w:rPr>
            </w:pPr>
            <w:r>
              <w:rPr>
                <w:color w:val="000000" w:themeColor="text1"/>
              </w:rPr>
              <w:t>32</w:t>
            </w: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p>
        </w:tc>
        <w:tc>
          <w:tcPr>
            <w:tcW w:w="798"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五</w:t>
            </w:r>
          </w:p>
        </w:tc>
        <w:tc>
          <w:tcPr>
            <w:tcW w:w="1120"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7B6B9B" w:rsidTr="00BF77D2">
        <w:trPr>
          <w:trHeight w:val="350"/>
        </w:trPr>
        <w:tc>
          <w:tcPr>
            <w:tcW w:w="1151"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必修</w:t>
            </w:r>
          </w:p>
        </w:tc>
        <w:tc>
          <w:tcPr>
            <w:tcW w:w="2507" w:type="dxa"/>
            <w:shd w:val="clear" w:color="auto" w:fill="FBE4D5" w:themeFill="accent2" w:themeFillTint="33"/>
            <w:vAlign w:val="center"/>
            <w:hideMark/>
          </w:tcPr>
          <w:p w:rsidR="000D1210" w:rsidRPr="00CB2BEF" w:rsidRDefault="000D1210" w:rsidP="00BF77D2">
            <w:pPr>
              <w:rPr>
                <w:color w:val="000000" w:themeColor="text1"/>
              </w:rPr>
            </w:pPr>
            <w:r w:rsidRPr="00CB2BEF">
              <w:rPr>
                <w:rFonts w:hint="eastAsia"/>
                <w:color w:val="000000" w:themeColor="text1"/>
              </w:rPr>
              <w:t>数据结构</w:t>
            </w: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r>
              <w:rPr>
                <w:color w:val="000000" w:themeColor="text1"/>
              </w:rPr>
              <w:t>2</w:t>
            </w:r>
          </w:p>
        </w:tc>
        <w:tc>
          <w:tcPr>
            <w:tcW w:w="747" w:type="dxa"/>
            <w:shd w:val="clear" w:color="auto" w:fill="FBE4D5" w:themeFill="accent2" w:themeFillTint="33"/>
            <w:noWrap/>
            <w:vAlign w:val="center"/>
            <w:hideMark/>
          </w:tcPr>
          <w:p w:rsidR="000D1210" w:rsidRPr="00CB2BEF" w:rsidRDefault="000D1210" w:rsidP="00BF77D2">
            <w:pPr>
              <w:jc w:val="center"/>
              <w:rPr>
                <w:color w:val="000000" w:themeColor="text1"/>
              </w:rPr>
            </w:pPr>
            <w:r>
              <w:rPr>
                <w:rFonts w:hint="eastAsia"/>
                <w:color w:val="000000" w:themeColor="text1"/>
              </w:rPr>
              <w:t>32</w:t>
            </w: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8</w:t>
            </w: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p>
        </w:tc>
        <w:tc>
          <w:tcPr>
            <w:tcW w:w="798"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五</w:t>
            </w:r>
          </w:p>
        </w:tc>
        <w:tc>
          <w:tcPr>
            <w:tcW w:w="1120"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7B6B9B" w:rsidTr="00BF77D2">
        <w:trPr>
          <w:trHeight w:val="350"/>
        </w:trPr>
        <w:tc>
          <w:tcPr>
            <w:tcW w:w="1151"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必修</w:t>
            </w:r>
          </w:p>
        </w:tc>
        <w:tc>
          <w:tcPr>
            <w:tcW w:w="2507" w:type="dxa"/>
            <w:shd w:val="clear" w:color="auto" w:fill="FBE4D5" w:themeFill="accent2" w:themeFillTint="33"/>
            <w:vAlign w:val="center"/>
            <w:hideMark/>
          </w:tcPr>
          <w:p w:rsidR="000D1210" w:rsidRPr="00CB2BEF" w:rsidRDefault="000D1210" w:rsidP="00BF77D2">
            <w:pPr>
              <w:rPr>
                <w:color w:val="000000" w:themeColor="text1"/>
              </w:rPr>
            </w:pPr>
            <w:r w:rsidRPr="00CB2BEF">
              <w:rPr>
                <w:rFonts w:hint="eastAsia"/>
                <w:color w:val="000000" w:themeColor="text1"/>
              </w:rPr>
              <w:t>信息论与编码</w:t>
            </w: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3</w:t>
            </w:r>
          </w:p>
        </w:tc>
        <w:tc>
          <w:tcPr>
            <w:tcW w:w="747"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48</w:t>
            </w: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p>
        </w:tc>
        <w:tc>
          <w:tcPr>
            <w:tcW w:w="798"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五</w:t>
            </w:r>
          </w:p>
        </w:tc>
        <w:tc>
          <w:tcPr>
            <w:tcW w:w="1120"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7B6B9B" w:rsidTr="00BF77D2">
        <w:trPr>
          <w:trHeight w:val="350"/>
        </w:trPr>
        <w:tc>
          <w:tcPr>
            <w:tcW w:w="1151" w:type="dxa"/>
            <w:shd w:val="clear" w:color="auto" w:fill="FBE4D5" w:themeFill="accent2" w:themeFillTint="33"/>
            <w:noWrap/>
            <w:vAlign w:val="center"/>
          </w:tcPr>
          <w:p w:rsidR="000D1210" w:rsidRPr="00CB2BEF" w:rsidRDefault="000D1210" w:rsidP="00BF77D2">
            <w:pPr>
              <w:widowControl/>
              <w:jc w:val="center"/>
              <w:rPr>
                <w:color w:val="000000" w:themeColor="text1"/>
              </w:rPr>
            </w:pPr>
            <w:r w:rsidRPr="00CB2BEF">
              <w:rPr>
                <w:rFonts w:hint="eastAsia"/>
                <w:color w:val="000000" w:themeColor="text1"/>
              </w:rPr>
              <w:t>必修</w:t>
            </w:r>
          </w:p>
        </w:tc>
        <w:tc>
          <w:tcPr>
            <w:tcW w:w="2507" w:type="dxa"/>
            <w:shd w:val="clear" w:color="auto" w:fill="FBE4D5" w:themeFill="accent2" w:themeFillTint="33"/>
            <w:vAlign w:val="center"/>
          </w:tcPr>
          <w:p w:rsidR="000D1210" w:rsidRPr="00CB2BEF" w:rsidRDefault="000D1210" w:rsidP="00BF77D2">
            <w:pPr>
              <w:widowControl/>
              <w:rPr>
                <w:color w:val="000000" w:themeColor="text1"/>
              </w:rPr>
            </w:pPr>
            <w:r w:rsidRPr="00CB2BEF">
              <w:rPr>
                <w:rFonts w:hint="eastAsia"/>
                <w:color w:val="000000" w:themeColor="text1"/>
              </w:rPr>
              <w:t>通信原理</w:t>
            </w:r>
          </w:p>
        </w:tc>
        <w:tc>
          <w:tcPr>
            <w:tcW w:w="707" w:type="dxa"/>
            <w:shd w:val="clear" w:color="auto" w:fill="FBE4D5" w:themeFill="accent2" w:themeFillTint="33"/>
            <w:noWrap/>
            <w:vAlign w:val="center"/>
          </w:tcPr>
          <w:p w:rsidR="000D1210" w:rsidRPr="00CB2BEF" w:rsidRDefault="000D1210" w:rsidP="00BF77D2">
            <w:pPr>
              <w:widowControl/>
              <w:jc w:val="center"/>
              <w:rPr>
                <w:color w:val="000000" w:themeColor="text1"/>
              </w:rPr>
            </w:pPr>
            <w:r w:rsidRPr="00CB2BEF">
              <w:rPr>
                <w:rFonts w:hint="eastAsia"/>
                <w:color w:val="000000" w:themeColor="text1"/>
              </w:rPr>
              <w:t>3</w:t>
            </w:r>
          </w:p>
        </w:tc>
        <w:tc>
          <w:tcPr>
            <w:tcW w:w="747" w:type="dxa"/>
            <w:shd w:val="clear" w:color="auto" w:fill="FBE4D5" w:themeFill="accent2" w:themeFillTint="33"/>
            <w:noWrap/>
            <w:vAlign w:val="center"/>
          </w:tcPr>
          <w:p w:rsidR="000D1210" w:rsidRPr="00CB2BEF" w:rsidRDefault="000D1210" w:rsidP="00BF77D2">
            <w:pPr>
              <w:widowControl/>
              <w:jc w:val="center"/>
              <w:rPr>
                <w:color w:val="000000" w:themeColor="text1"/>
              </w:rPr>
            </w:pPr>
            <w:r w:rsidRPr="00CB2BEF">
              <w:rPr>
                <w:rFonts w:hint="eastAsia"/>
                <w:color w:val="000000" w:themeColor="text1"/>
              </w:rPr>
              <w:t>48</w:t>
            </w:r>
          </w:p>
        </w:tc>
        <w:tc>
          <w:tcPr>
            <w:tcW w:w="707" w:type="dxa"/>
            <w:shd w:val="clear" w:color="auto" w:fill="FBE4D5" w:themeFill="accent2" w:themeFillTint="33"/>
            <w:noWrap/>
            <w:vAlign w:val="center"/>
          </w:tcPr>
          <w:p w:rsidR="000D1210" w:rsidRPr="00CB2BEF" w:rsidRDefault="000D1210" w:rsidP="00BF77D2">
            <w:pPr>
              <w:widowControl/>
              <w:jc w:val="center"/>
              <w:rPr>
                <w:color w:val="000000" w:themeColor="text1"/>
              </w:rPr>
            </w:pPr>
            <w:r w:rsidRPr="00CB2BEF">
              <w:rPr>
                <w:rFonts w:hint="eastAsia"/>
                <w:color w:val="000000" w:themeColor="text1"/>
              </w:rPr>
              <w:t>8</w:t>
            </w:r>
          </w:p>
        </w:tc>
        <w:tc>
          <w:tcPr>
            <w:tcW w:w="707" w:type="dxa"/>
            <w:shd w:val="clear" w:color="auto" w:fill="FBE4D5" w:themeFill="accent2" w:themeFillTint="33"/>
            <w:noWrap/>
            <w:vAlign w:val="center"/>
          </w:tcPr>
          <w:p w:rsidR="000D1210" w:rsidRPr="00CB2BEF" w:rsidRDefault="000D1210" w:rsidP="00BF77D2">
            <w:pPr>
              <w:widowControl/>
              <w:jc w:val="center"/>
              <w:rPr>
                <w:color w:val="000000" w:themeColor="text1"/>
              </w:rPr>
            </w:pPr>
          </w:p>
        </w:tc>
        <w:tc>
          <w:tcPr>
            <w:tcW w:w="707" w:type="dxa"/>
            <w:shd w:val="clear" w:color="auto" w:fill="FBE4D5" w:themeFill="accent2" w:themeFillTint="33"/>
            <w:noWrap/>
            <w:vAlign w:val="center"/>
          </w:tcPr>
          <w:p w:rsidR="000D1210" w:rsidRPr="00CB2BEF" w:rsidRDefault="000D1210" w:rsidP="00BF77D2">
            <w:pPr>
              <w:widowControl/>
              <w:jc w:val="center"/>
              <w:rPr>
                <w:color w:val="000000" w:themeColor="text1"/>
              </w:rPr>
            </w:pPr>
          </w:p>
        </w:tc>
        <w:tc>
          <w:tcPr>
            <w:tcW w:w="798" w:type="dxa"/>
            <w:shd w:val="clear" w:color="auto" w:fill="FBE4D5" w:themeFill="accent2" w:themeFillTint="33"/>
            <w:noWrap/>
            <w:vAlign w:val="center"/>
          </w:tcPr>
          <w:p w:rsidR="000D1210" w:rsidRPr="00CB2BEF" w:rsidRDefault="000D1210" w:rsidP="00BF77D2">
            <w:pPr>
              <w:widowControl/>
              <w:jc w:val="center"/>
              <w:rPr>
                <w:color w:val="000000" w:themeColor="text1"/>
              </w:rPr>
            </w:pPr>
            <w:r>
              <w:rPr>
                <w:rFonts w:hint="eastAsia"/>
                <w:color w:val="000000" w:themeColor="text1"/>
              </w:rPr>
              <w:t>五</w:t>
            </w:r>
          </w:p>
        </w:tc>
        <w:tc>
          <w:tcPr>
            <w:tcW w:w="1120" w:type="dxa"/>
            <w:shd w:val="clear" w:color="auto" w:fill="FBE4D5" w:themeFill="accent2" w:themeFillTint="33"/>
            <w:noWrap/>
            <w:vAlign w:val="center"/>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180F3D" w:rsidTr="00BF77D2">
        <w:trPr>
          <w:trHeight w:val="350"/>
        </w:trPr>
        <w:tc>
          <w:tcPr>
            <w:tcW w:w="1151" w:type="dxa"/>
            <w:shd w:val="clear" w:color="auto" w:fill="FBE4D5" w:themeFill="accent2" w:themeFillTint="33"/>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必修</w:t>
            </w:r>
          </w:p>
        </w:tc>
        <w:tc>
          <w:tcPr>
            <w:tcW w:w="2507" w:type="dxa"/>
            <w:shd w:val="clear" w:color="auto" w:fill="FBE4D5" w:themeFill="accent2" w:themeFillTint="33"/>
            <w:vAlign w:val="center"/>
            <w:hideMark/>
          </w:tcPr>
          <w:p w:rsidR="000D1210" w:rsidRPr="00CB2BEF" w:rsidRDefault="000D1210" w:rsidP="00BF77D2">
            <w:pPr>
              <w:widowControl/>
              <w:rPr>
                <w:color w:val="000000" w:themeColor="text1"/>
              </w:rPr>
            </w:pPr>
            <w:r w:rsidRPr="00CB2BEF">
              <w:rPr>
                <w:rFonts w:hint="eastAsia"/>
                <w:color w:val="000000" w:themeColor="text1"/>
              </w:rPr>
              <w:t>多媒体信息处理</w:t>
            </w:r>
          </w:p>
        </w:tc>
        <w:tc>
          <w:tcPr>
            <w:tcW w:w="707" w:type="dxa"/>
            <w:shd w:val="clear" w:color="auto" w:fill="FBE4D5" w:themeFill="accent2" w:themeFillTint="33"/>
            <w:noWrap/>
            <w:vAlign w:val="center"/>
            <w:hideMark/>
          </w:tcPr>
          <w:p w:rsidR="000D1210" w:rsidRPr="00CB2BEF" w:rsidRDefault="000D1210" w:rsidP="00BF77D2">
            <w:pPr>
              <w:widowControl/>
              <w:jc w:val="center"/>
              <w:rPr>
                <w:color w:val="000000" w:themeColor="text1"/>
              </w:rPr>
            </w:pPr>
            <w:r>
              <w:rPr>
                <w:rFonts w:hint="eastAsia"/>
                <w:color w:val="000000" w:themeColor="text1"/>
              </w:rPr>
              <w:t>2</w:t>
            </w:r>
          </w:p>
        </w:tc>
        <w:tc>
          <w:tcPr>
            <w:tcW w:w="747" w:type="dxa"/>
            <w:shd w:val="clear" w:color="auto" w:fill="FBE4D5" w:themeFill="accent2" w:themeFillTint="33"/>
            <w:noWrap/>
            <w:vAlign w:val="center"/>
            <w:hideMark/>
          </w:tcPr>
          <w:p w:rsidR="000D1210" w:rsidRPr="00CB2BEF" w:rsidRDefault="000D1210" w:rsidP="00BF77D2">
            <w:pPr>
              <w:widowControl/>
              <w:jc w:val="center"/>
              <w:rPr>
                <w:color w:val="000000" w:themeColor="text1"/>
              </w:rPr>
            </w:pPr>
            <w:r>
              <w:rPr>
                <w:rFonts w:hint="eastAsia"/>
                <w:color w:val="000000" w:themeColor="text1"/>
              </w:rPr>
              <w:t>32</w:t>
            </w:r>
          </w:p>
        </w:tc>
        <w:tc>
          <w:tcPr>
            <w:tcW w:w="707" w:type="dxa"/>
            <w:shd w:val="clear" w:color="auto" w:fill="FBE4D5" w:themeFill="accent2" w:themeFillTint="33"/>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8</w:t>
            </w:r>
          </w:p>
        </w:tc>
        <w:tc>
          <w:tcPr>
            <w:tcW w:w="707" w:type="dxa"/>
            <w:shd w:val="clear" w:color="auto" w:fill="FBE4D5" w:themeFill="accent2" w:themeFillTint="33"/>
            <w:noWrap/>
            <w:vAlign w:val="center"/>
            <w:hideMark/>
          </w:tcPr>
          <w:p w:rsidR="000D1210" w:rsidRPr="00CB2BEF" w:rsidRDefault="000D1210" w:rsidP="00BF77D2">
            <w:pPr>
              <w:widowControl/>
              <w:jc w:val="center"/>
              <w:rPr>
                <w:color w:val="000000" w:themeColor="text1"/>
              </w:rPr>
            </w:pPr>
          </w:p>
        </w:tc>
        <w:tc>
          <w:tcPr>
            <w:tcW w:w="707" w:type="dxa"/>
            <w:shd w:val="clear" w:color="auto" w:fill="FBE4D5" w:themeFill="accent2" w:themeFillTint="33"/>
            <w:noWrap/>
            <w:vAlign w:val="center"/>
            <w:hideMark/>
          </w:tcPr>
          <w:p w:rsidR="000D1210" w:rsidRPr="00CB2BEF" w:rsidRDefault="000D1210" w:rsidP="00BF77D2">
            <w:pPr>
              <w:widowControl/>
              <w:jc w:val="center"/>
              <w:rPr>
                <w:color w:val="000000" w:themeColor="text1"/>
              </w:rPr>
            </w:pPr>
          </w:p>
        </w:tc>
        <w:tc>
          <w:tcPr>
            <w:tcW w:w="798" w:type="dxa"/>
            <w:shd w:val="clear" w:color="auto" w:fill="FBE4D5" w:themeFill="accent2" w:themeFillTint="33"/>
            <w:noWrap/>
            <w:vAlign w:val="center"/>
            <w:hideMark/>
          </w:tcPr>
          <w:p w:rsidR="000D1210" w:rsidRPr="00CB2BEF" w:rsidRDefault="000D1210" w:rsidP="00BF77D2">
            <w:pPr>
              <w:widowControl/>
              <w:jc w:val="center"/>
              <w:rPr>
                <w:color w:val="000000" w:themeColor="text1"/>
              </w:rPr>
            </w:pPr>
            <w:r>
              <w:rPr>
                <w:rFonts w:hint="eastAsia"/>
                <w:color w:val="000000" w:themeColor="text1"/>
              </w:rPr>
              <w:t>五</w:t>
            </w:r>
          </w:p>
        </w:tc>
        <w:tc>
          <w:tcPr>
            <w:tcW w:w="1120" w:type="dxa"/>
            <w:shd w:val="clear" w:color="auto" w:fill="FBE4D5" w:themeFill="accent2" w:themeFillTint="33"/>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Tr="00BF77D2">
        <w:trPr>
          <w:trHeight w:val="397"/>
        </w:trPr>
        <w:tc>
          <w:tcPr>
            <w:tcW w:w="1151" w:type="dxa"/>
            <w:vAlign w:val="center"/>
          </w:tcPr>
          <w:p w:rsidR="000D1210" w:rsidRPr="00CB2BEF" w:rsidRDefault="000D1210" w:rsidP="00BF77D2">
            <w:pPr>
              <w:jc w:val="center"/>
              <w:rPr>
                <w:color w:val="000000" w:themeColor="text1"/>
              </w:rPr>
            </w:pPr>
            <w:r w:rsidRPr="00CB2BEF">
              <w:rPr>
                <w:rFonts w:hint="eastAsia"/>
                <w:color w:val="000000" w:themeColor="text1"/>
              </w:rPr>
              <w:t>选修</w:t>
            </w:r>
          </w:p>
        </w:tc>
        <w:tc>
          <w:tcPr>
            <w:tcW w:w="2507" w:type="dxa"/>
            <w:vAlign w:val="center"/>
          </w:tcPr>
          <w:p w:rsidR="000D1210" w:rsidRPr="00CB2BEF" w:rsidRDefault="000D1210" w:rsidP="00BF77D2">
            <w:pPr>
              <w:rPr>
                <w:color w:val="000000" w:themeColor="text1"/>
              </w:rPr>
            </w:pPr>
            <w:r w:rsidRPr="00CB2BEF">
              <w:rPr>
                <w:rFonts w:hint="eastAsia"/>
                <w:color w:val="000000" w:themeColor="text1"/>
              </w:rPr>
              <w:t>数据通信与计算机网络</w:t>
            </w:r>
          </w:p>
        </w:tc>
        <w:tc>
          <w:tcPr>
            <w:tcW w:w="707" w:type="dxa"/>
            <w:vAlign w:val="center"/>
          </w:tcPr>
          <w:p w:rsidR="000D1210" w:rsidRPr="00CB2BEF" w:rsidRDefault="000D1210" w:rsidP="00BF77D2">
            <w:pPr>
              <w:jc w:val="center"/>
              <w:rPr>
                <w:color w:val="000000" w:themeColor="text1"/>
              </w:rPr>
            </w:pPr>
            <w:r w:rsidRPr="00CB2BEF">
              <w:rPr>
                <w:rFonts w:hint="eastAsia"/>
                <w:color w:val="000000" w:themeColor="text1"/>
              </w:rPr>
              <w:t>3</w:t>
            </w:r>
          </w:p>
        </w:tc>
        <w:tc>
          <w:tcPr>
            <w:tcW w:w="747" w:type="dxa"/>
            <w:vAlign w:val="center"/>
          </w:tcPr>
          <w:p w:rsidR="000D1210" w:rsidRPr="00CB2BEF" w:rsidRDefault="000D1210" w:rsidP="00BF77D2">
            <w:pPr>
              <w:jc w:val="center"/>
              <w:rPr>
                <w:color w:val="000000" w:themeColor="text1"/>
              </w:rPr>
            </w:pPr>
            <w:r w:rsidRPr="00CB2BEF">
              <w:rPr>
                <w:rFonts w:hint="eastAsia"/>
                <w:color w:val="000000" w:themeColor="text1"/>
              </w:rPr>
              <w:t>48</w:t>
            </w:r>
          </w:p>
        </w:tc>
        <w:tc>
          <w:tcPr>
            <w:tcW w:w="707" w:type="dxa"/>
            <w:vAlign w:val="center"/>
          </w:tcPr>
          <w:p w:rsidR="000D1210" w:rsidRPr="00CB2BEF" w:rsidRDefault="000D1210" w:rsidP="00BF77D2">
            <w:pPr>
              <w:jc w:val="center"/>
              <w:rPr>
                <w:color w:val="000000" w:themeColor="text1"/>
              </w:rPr>
            </w:pPr>
          </w:p>
        </w:tc>
        <w:tc>
          <w:tcPr>
            <w:tcW w:w="707" w:type="dxa"/>
            <w:vAlign w:val="center"/>
          </w:tcPr>
          <w:p w:rsidR="000D1210" w:rsidRPr="00CB2BEF" w:rsidRDefault="000D1210" w:rsidP="00BF77D2">
            <w:pPr>
              <w:jc w:val="center"/>
              <w:rPr>
                <w:color w:val="000000" w:themeColor="text1"/>
              </w:rPr>
            </w:pPr>
          </w:p>
        </w:tc>
        <w:tc>
          <w:tcPr>
            <w:tcW w:w="707" w:type="dxa"/>
            <w:vAlign w:val="center"/>
          </w:tcPr>
          <w:p w:rsidR="000D1210" w:rsidRPr="00CB2BEF" w:rsidRDefault="000D1210" w:rsidP="00BF77D2">
            <w:pPr>
              <w:jc w:val="center"/>
              <w:rPr>
                <w:color w:val="000000" w:themeColor="text1"/>
              </w:rPr>
            </w:pPr>
          </w:p>
        </w:tc>
        <w:tc>
          <w:tcPr>
            <w:tcW w:w="798" w:type="dxa"/>
            <w:vAlign w:val="center"/>
          </w:tcPr>
          <w:p w:rsidR="000D1210" w:rsidRPr="00CB2BEF" w:rsidRDefault="000D1210" w:rsidP="00BF77D2">
            <w:pPr>
              <w:jc w:val="center"/>
              <w:rPr>
                <w:color w:val="000000" w:themeColor="text1"/>
              </w:rPr>
            </w:pPr>
            <w:r w:rsidRPr="00CB2BEF">
              <w:rPr>
                <w:rFonts w:hint="eastAsia"/>
                <w:color w:val="000000" w:themeColor="text1"/>
              </w:rPr>
              <w:t>五</w:t>
            </w:r>
          </w:p>
        </w:tc>
        <w:tc>
          <w:tcPr>
            <w:tcW w:w="1120" w:type="dxa"/>
            <w:vAlign w:val="center"/>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Tr="00BF77D2">
        <w:trPr>
          <w:trHeight w:val="397"/>
        </w:trPr>
        <w:tc>
          <w:tcPr>
            <w:tcW w:w="1151" w:type="dxa"/>
            <w:vAlign w:val="center"/>
          </w:tcPr>
          <w:p w:rsidR="000D1210" w:rsidRPr="00CB2BEF" w:rsidRDefault="000D1210" w:rsidP="00BF77D2">
            <w:pPr>
              <w:jc w:val="center"/>
              <w:rPr>
                <w:color w:val="000000" w:themeColor="text1"/>
              </w:rPr>
            </w:pPr>
            <w:r w:rsidRPr="00CB2BEF">
              <w:rPr>
                <w:rFonts w:hint="eastAsia"/>
                <w:color w:val="000000" w:themeColor="text1"/>
              </w:rPr>
              <w:t>选修</w:t>
            </w:r>
          </w:p>
        </w:tc>
        <w:tc>
          <w:tcPr>
            <w:tcW w:w="2507" w:type="dxa"/>
            <w:vAlign w:val="center"/>
          </w:tcPr>
          <w:p w:rsidR="000D1210" w:rsidRPr="00CB2BEF" w:rsidRDefault="000D1210" w:rsidP="00BF77D2">
            <w:pPr>
              <w:rPr>
                <w:color w:val="000000" w:themeColor="text1"/>
              </w:rPr>
            </w:pPr>
            <w:r w:rsidRPr="00CB2BEF">
              <w:rPr>
                <w:rFonts w:hint="eastAsia"/>
                <w:color w:val="000000" w:themeColor="text1"/>
              </w:rPr>
              <w:t>操作系统</w:t>
            </w:r>
          </w:p>
        </w:tc>
        <w:tc>
          <w:tcPr>
            <w:tcW w:w="707" w:type="dxa"/>
            <w:vAlign w:val="center"/>
          </w:tcPr>
          <w:p w:rsidR="000D1210" w:rsidRPr="00CB2BEF" w:rsidRDefault="000D1210" w:rsidP="00BF77D2">
            <w:pPr>
              <w:jc w:val="center"/>
              <w:rPr>
                <w:color w:val="000000" w:themeColor="text1"/>
              </w:rPr>
            </w:pPr>
            <w:r w:rsidRPr="00CB2BEF">
              <w:rPr>
                <w:rFonts w:hint="eastAsia"/>
                <w:color w:val="000000" w:themeColor="text1"/>
              </w:rPr>
              <w:t>2</w:t>
            </w:r>
          </w:p>
        </w:tc>
        <w:tc>
          <w:tcPr>
            <w:tcW w:w="747" w:type="dxa"/>
            <w:vAlign w:val="center"/>
          </w:tcPr>
          <w:p w:rsidR="000D1210" w:rsidRPr="00CB2BEF" w:rsidRDefault="000D1210" w:rsidP="00BF77D2">
            <w:pPr>
              <w:jc w:val="center"/>
              <w:rPr>
                <w:color w:val="000000" w:themeColor="text1"/>
              </w:rPr>
            </w:pPr>
            <w:r w:rsidRPr="00CB2BEF">
              <w:rPr>
                <w:rFonts w:hint="eastAsia"/>
                <w:color w:val="000000" w:themeColor="text1"/>
              </w:rPr>
              <w:t>32</w:t>
            </w:r>
          </w:p>
        </w:tc>
        <w:tc>
          <w:tcPr>
            <w:tcW w:w="707" w:type="dxa"/>
            <w:vAlign w:val="center"/>
          </w:tcPr>
          <w:p w:rsidR="000D1210" w:rsidRPr="00CB2BEF" w:rsidRDefault="000D1210" w:rsidP="00BF77D2">
            <w:pPr>
              <w:jc w:val="center"/>
              <w:rPr>
                <w:color w:val="000000" w:themeColor="text1"/>
              </w:rPr>
            </w:pPr>
          </w:p>
        </w:tc>
        <w:tc>
          <w:tcPr>
            <w:tcW w:w="707" w:type="dxa"/>
            <w:vAlign w:val="center"/>
          </w:tcPr>
          <w:p w:rsidR="000D1210" w:rsidRPr="00CB2BEF" w:rsidRDefault="000D1210" w:rsidP="00BF77D2">
            <w:pPr>
              <w:jc w:val="center"/>
              <w:rPr>
                <w:color w:val="000000" w:themeColor="text1"/>
              </w:rPr>
            </w:pPr>
          </w:p>
        </w:tc>
        <w:tc>
          <w:tcPr>
            <w:tcW w:w="707" w:type="dxa"/>
            <w:vAlign w:val="center"/>
          </w:tcPr>
          <w:p w:rsidR="000D1210" w:rsidRPr="00CB2BEF" w:rsidRDefault="000D1210" w:rsidP="00BF77D2">
            <w:pPr>
              <w:jc w:val="center"/>
              <w:rPr>
                <w:color w:val="000000" w:themeColor="text1"/>
              </w:rPr>
            </w:pPr>
          </w:p>
        </w:tc>
        <w:tc>
          <w:tcPr>
            <w:tcW w:w="798" w:type="dxa"/>
            <w:vAlign w:val="center"/>
          </w:tcPr>
          <w:p w:rsidR="000D1210" w:rsidRPr="00CB2BEF" w:rsidRDefault="000D1210" w:rsidP="00BF77D2">
            <w:pPr>
              <w:jc w:val="center"/>
              <w:rPr>
                <w:color w:val="000000" w:themeColor="text1"/>
              </w:rPr>
            </w:pPr>
            <w:r w:rsidRPr="00CB2BEF">
              <w:rPr>
                <w:rFonts w:hint="eastAsia"/>
                <w:color w:val="000000" w:themeColor="text1"/>
              </w:rPr>
              <w:t>五</w:t>
            </w:r>
          </w:p>
        </w:tc>
        <w:tc>
          <w:tcPr>
            <w:tcW w:w="1120" w:type="dxa"/>
            <w:vAlign w:val="center"/>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180F3D" w:rsidTr="00BF77D2">
        <w:trPr>
          <w:trHeight w:val="350"/>
        </w:trPr>
        <w:tc>
          <w:tcPr>
            <w:tcW w:w="1151" w:type="dxa"/>
            <w:noWrap/>
            <w:vAlign w:val="center"/>
          </w:tcPr>
          <w:p w:rsidR="000D1210" w:rsidRPr="00CA6197" w:rsidRDefault="000D1210" w:rsidP="00BF77D2">
            <w:pPr>
              <w:jc w:val="center"/>
              <w:rPr>
                <w:color w:val="000000" w:themeColor="text1"/>
              </w:rPr>
            </w:pPr>
            <w:r w:rsidRPr="00CB2BEF">
              <w:rPr>
                <w:rFonts w:hint="eastAsia"/>
                <w:color w:val="000000" w:themeColor="text1"/>
              </w:rPr>
              <w:t>选修</w:t>
            </w:r>
          </w:p>
        </w:tc>
        <w:tc>
          <w:tcPr>
            <w:tcW w:w="2507" w:type="dxa"/>
            <w:vAlign w:val="center"/>
          </w:tcPr>
          <w:p w:rsidR="000D1210" w:rsidRPr="00CA6197" w:rsidRDefault="000D1210" w:rsidP="00BF77D2">
            <w:pPr>
              <w:rPr>
                <w:color w:val="000000" w:themeColor="text1"/>
              </w:rPr>
            </w:pPr>
            <w:r>
              <w:rPr>
                <w:rFonts w:hint="eastAsia"/>
                <w:color w:val="000000" w:themeColor="text1"/>
              </w:rPr>
              <w:t>微机原理</w:t>
            </w:r>
            <w:r>
              <w:rPr>
                <w:color w:val="000000" w:themeColor="text1"/>
              </w:rPr>
              <w:t>与单片机技术</w:t>
            </w:r>
          </w:p>
        </w:tc>
        <w:tc>
          <w:tcPr>
            <w:tcW w:w="707" w:type="dxa"/>
            <w:noWrap/>
            <w:vAlign w:val="center"/>
          </w:tcPr>
          <w:p w:rsidR="000D1210" w:rsidRPr="00D57D43" w:rsidRDefault="000D1210" w:rsidP="00BF77D2">
            <w:pPr>
              <w:jc w:val="center"/>
              <w:rPr>
                <w:noProof/>
                <w:color w:val="000000" w:themeColor="text1"/>
              </w:rPr>
            </w:pPr>
            <w:r>
              <w:rPr>
                <w:noProof/>
                <w:color w:val="000000" w:themeColor="text1"/>
              </w:rPr>
              <w:t>2</w:t>
            </w:r>
          </w:p>
        </w:tc>
        <w:tc>
          <w:tcPr>
            <w:tcW w:w="747" w:type="dxa"/>
            <w:noWrap/>
            <w:vAlign w:val="center"/>
          </w:tcPr>
          <w:p w:rsidR="000D1210" w:rsidRDefault="000D1210" w:rsidP="00BF77D2">
            <w:pPr>
              <w:jc w:val="center"/>
              <w:rPr>
                <w:noProof/>
                <w:color w:val="000000" w:themeColor="text1"/>
              </w:rPr>
            </w:pPr>
            <w:r>
              <w:rPr>
                <w:rFonts w:hint="eastAsia"/>
                <w:noProof/>
                <w:color w:val="000000" w:themeColor="text1"/>
              </w:rPr>
              <w:t>32</w:t>
            </w:r>
          </w:p>
        </w:tc>
        <w:tc>
          <w:tcPr>
            <w:tcW w:w="707" w:type="dxa"/>
            <w:noWrap/>
            <w:vAlign w:val="center"/>
          </w:tcPr>
          <w:p w:rsidR="000D1210" w:rsidRDefault="000D1210" w:rsidP="00BF77D2">
            <w:pPr>
              <w:jc w:val="center"/>
              <w:rPr>
                <w:noProof/>
                <w:color w:val="000000" w:themeColor="text1"/>
              </w:rPr>
            </w:pPr>
          </w:p>
        </w:tc>
        <w:tc>
          <w:tcPr>
            <w:tcW w:w="707" w:type="dxa"/>
            <w:noWrap/>
            <w:vAlign w:val="center"/>
          </w:tcPr>
          <w:p w:rsidR="000D1210" w:rsidRPr="00CA6197" w:rsidRDefault="000D1210" w:rsidP="00BF77D2">
            <w:pPr>
              <w:jc w:val="center"/>
              <w:rPr>
                <w:color w:val="000000" w:themeColor="text1"/>
              </w:rPr>
            </w:pPr>
          </w:p>
        </w:tc>
        <w:tc>
          <w:tcPr>
            <w:tcW w:w="707" w:type="dxa"/>
            <w:noWrap/>
            <w:vAlign w:val="center"/>
          </w:tcPr>
          <w:p w:rsidR="000D1210" w:rsidRPr="00CA6197" w:rsidRDefault="000D1210" w:rsidP="00BF77D2">
            <w:pPr>
              <w:jc w:val="center"/>
              <w:rPr>
                <w:color w:val="000000" w:themeColor="text1"/>
              </w:rPr>
            </w:pPr>
          </w:p>
        </w:tc>
        <w:tc>
          <w:tcPr>
            <w:tcW w:w="798" w:type="dxa"/>
            <w:noWrap/>
            <w:vAlign w:val="center"/>
          </w:tcPr>
          <w:p w:rsidR="000D1210" w:rsidRPr="00CA6197" w:rsidRDefault="000D1210" w:rsidP="00BF77D2">
            <w:pPr>
              <w:jc w:val="center"/>
              <w:rPr>
                <w:color w:val="000000" w:themeColor="text1"/>
              </w:rPr>
            </w:pPr>
            <w:r>
              <w:rPr>
                <w:rFonts w:hint="eastAsia"/>
                <w:color w:val="000000" w:themeColor="text1"/>
              </w:rPr>
              <w:t>五</w:t>
            </w:r>
          </w:p>
        </w:tc>
        <w:tc>
          <w:tcPr>
            <w:tcW w:w="1120" w:type="dxa"/>
            <w:noWrap/>
            <w:vAlign w:val="center"/>
          </w:tcPr>
          <w:p w:rsidR="000D1210" w:rsidRPr="00CA6197" w:rsidRDefault="000D1210" w:rsidP="00BF77D2">
            <w:pPr>
              <w:jc w:val="center"/>
              <w:rPr>
                <w:color w:val="000000" w:themeColor="text1"/>
              </w:rPr>
            </w:pPr>
            <w:r>
              <w:rPr>
                <w:rFonts w:hint="eastAsia"/>
                <w:color w:val="000000" w:themeColor="text1"/>
              </w:rPr>
              <w:t>电信院</w:t>
            </w:r>
          </w:p>
        </w:tc>
      </w:tr>
      <w:tr w:rsidR="000D1210" w:rsidRPr="00180F3D" w:rsidTr="00BF77D2">
        <w:trPr>
          <w:trHeight w:val="350"/>
        </w:trPr>
        <w:tc>
          <w:tcPr>
            <w:tcW w:w="1151" w:type="dxa"/>
            <w:noWrap/>
            <w:vAlign w:val="center"/>
          </w:tcPr>
          <w:p w:rsidR="000D1210" w:rsidRPr="00CB2BEF" w:rsidRDefault="000D1210" w:rsidP="00BF77D2">
            <w:pPr>
              <w:jc w:val="center"/>
              <w:rPr>
                <w:color w:val="000000" w:themeColor="text1"/>
              </w:rPr>
            </w:pPr>
            <w:r w:rsidRPr="00CB2BEF">
              <w:rPr>
                <w:rFonts w:hint="eastAsia"/>
                <w:color w:val="000000" w:themeColor="text1"/>
              </w:rPr>
              <w:t>选修</w:t>
            </w:r>
          </w:p>
        </w:tc>
        <w:tc>
          <w:tcPr>
            <w:tcW w:w="2507" w:type="dxa"/>
            <w:vAlign w:val="center"/>
          </w:tcPr>
          <w:p w:rsidR="000D1210" w:rsidRPr="00CB2BEF" w:rsidRDefault="000D1210" w:rsidP="00BF77D2">
            <w:pPr>
              <w:rPr>
                <w:color w:val="000000" w:themeColor="text1"/>
              </w:rPr>
            </w:pPr>
            <w:r w:rsidRPr="00CB2BEF">
              <w:rPr>
                <w:rFonts w:hint="eastAsia"/>
                <w:color w:val="000000" w:themeColor="text1"/>
              </w:rPr>
              <w:t>MATLAB</w:t>
            </w:r>
            <w:r w:rsidRPr="00CB2BEF">
              <w:rPr>
                <w:rFonts w:hint="eastAsia"/>
                <w:color w:val="000000" w:themeColor="text1"/>
              </w:rPr>
              <w:t>与数值仿真技术</w:t>
            </w:r>
          </w:p>
        </w:tc>
        <w:tc>
          <w:tcPr>
            <w:tcW w:w="707" w:type="dxa"/>
            <w:noWrap/>
            <w:vAlign w:val="center"/>
          </w:tcPr>
          <w:p w:rsidR="000D1210" w:rsidRPr="00CB2BEF" w:rsidRDefault="000D1210" w:rsidP="00BF77D2">
            <w:pPr>
              <w:jc w:val="center"/>
              <w:rPr>
                <w:color w:val="000000" w:themeColor="text1"/>
              </w:rPr>
            </w:pPr>
            <w:r w:rsidRPr="00CB2BEF">
              <w:rPr>
                <w:rFonts w:hint="eastAsia"/>
                <w:color w:val="000000" w:themeColor="text1"/>
              </w:rPr>
              <w:t>2</w:t>
            </w:r>
          </w:p>
        </w:tc>
        <w:tc>
          <w:tcPr>
            <w:tcW w:w="747" w:type="dxa"/>
            <w:noWrap/>
            <w:vAlign w:val="center"/>
          </w:tcPr>
          <w:p w:rsidR="000D1210" w:rsidRPr="00CB2BEF" w:rsidRDefault="000D1210" w:rsidP="00BF77D2">
            <w:pPr>
              <w:jc w:val="center"/>
              <w:rPr>
                <w:color w:val="000000" w:themeColor="text1"/>
              </w:rPr>
            </w:pPr>
            <w:r w:rsidRPr="00CB2BEF">
              <w:rPr>
                <w:rFonts w:hint="eastAsia"/>
                <w:color w:val="000000" w:themeColor="text1"/>
              </w:rPr>
              <w:t>32</w:t>
            </w:r>
          </w:p>
        </w:tc>
        <w:tc>
          <w:tcPr>
            <w:tcW w:w="707" w:type="dxa"/>
            <w:noWrap/>
            <w:vAlign w:val="center"/>
          </w:tcPr>
          <w:p w:rsidR="000D1210" w:rsidRPr="00CB2BEF" w:rsidRDefault="000D1210" w:rsidP="00BF77D2">
            <w:pPr>
              <w:jc w:val="center"/>
              <w:rPr>
                <w:color w:val="000000" w:themeColor="text1"/>
              </w:rPr>
            </w:pPr>
            <w:r w:rsidRPr="00CB2BEF">
              <w:rPr>
                <w:rFonts w:hint="eastAsia"/>
                <w:color w:val="000000" w:themeColor="text1"/>
              </w:rPr>
              <w:t>16</w:t>
            </w:r>
          </w:p>
        </w:tc>
        <w:tc>
          <w:tcPr>
            <w:tcW w:w="707" w:type="dxa"/>
            <w:noWrap/>
            <w:vAlign w:val="center"/>
          </w:tcPr>
          <w:p w:rsidR="000D1210" w:rsidRPr="00CB2BEF" w:rsidRDefault="000D1210" w:rsidP="00BF77D2">
            <w:pPr>
              <w:jc w:val="center"/>
              <w:rPr>
                <w:color w:val="000000" w:themeColor="text1"/>
              </w:rPr>
            </w:pPr>
          </w:p>
        </w:tc>
        <w:tc>
          <w:tcPr>
            <w:tcW w:w="707" w:type="dxa"/>
            <w:noWrap/>
            <w:vAlign w:val="center"/>
          </w:tcPr>
          <w:p w:rsidR="000D1210" w:rsidRPr="00CB2BEF" w:rsidRDefault="000D1210" w:rsidP="00BF77D2">
            <w:pPr>
              <w:jc w:val="center"/>
              <w:rPr>
                <w:color w:val="000000" w:themeColor="text1"/>
              </w:rPr>
            </w:pPr>
          </w:p>
        </w:tc>
        <w:tc>
          <w:tcPr>
            <w:tcW w:w="798" w:type="dxa"/>
            <w:noWrap/>
            <w:vAlign w:val="center"/>
          </w:tcPr>
          <w:p w:rsidR="000D1210" w:rsidRPr="00CB2BEF" w:rsidRDefault="000D1210" w:rsidP="00BF77D2">
            <w:pPr>
              <w:jc w:val="center"/>
              <w:rPr>
                <w:color w:val="000000" w:themeColor="text1"/>
              </w:rPr>
            </w:pPr>
            <w:r>
              <w:rPr>
                <w:rFonts w:hint="eastAsia"/>
                <w:color w:val="000000" w:themeColor="text1"/>
              </w:rPr>
              <w:t>六</w:t>
            </w:r>
          </w:p>
        </w:tc>
        <w:tc>
          <w:tcPr>
            <w:tcW w:w="1120" w:type="dxa"/>
            <w:noWrap/>
            <w:vAlign w:val="center"/>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180F3D" w:rsidTr="00BF77D2">
        <w:trPr>
          <w:trHeight w:val="350"/>
        </w:trPr>
        <w:tc>
          <w:tcPr>
            <w:tcW w:w="1151" w:type="dxa"/>
            <w:noWrap/>
            <w:vAlign w:val="center"/>
          </w:tcPr>
          <w:p w:rsidR="000D1210" w:rsidRPr="00CB2BEF" w:rsidRDefault="000D1210" w:rsidP="00BF77D2">
            <w:pPr>
              <w:jc w:val="center"/>
              <w:rPr>
                <w:color w:val="000000" w:themeColor="text1"/>
              </w:rPr>
            </w:pPr>
            <w:r w:rsidRPr="00CB2BEF">
              <w:rPr>
                <w:rFonts w:hint="eastAsia"/>
                <w:color w:val="000000" w:themeColor="text1"/>
              </w:rPr>
              <w:t>选修</w:t>
            </w:r>
          </w:p>
        </w:tc>
        <w:tc>
          <w:tcPr>
            <w:tcW w:w="2507" w:type="dxa"/>
            <w:vAlign w:val="center"/>
          </w:tcPr>
          <w:p w:rsidR="000D1210" w:rsidRPr="00CB2BEF" w:rsidRDefault="000D1210" w:rsidP="00BF77D2">
            <w:pPr>
              <w:rPr>
                <w:color w:val="000000" w:themeColor="text1"/>
              </w:rPr>
            </w:pPr>
            <w:r w:rsidRPr="00CB2BEF">
              <w:rPr>
                <w:rFonts w:hint="eastAsia"/>
                <w:color w:val="000000" w:themeColor="text1"/>
              </w:rPr>
              <w:t>Java</w:t>
            </w:r>
            <w:r w:rsidRPr="00CB2BEF">
              <w:rPr>
                <w:rFonts w:hint="eastAsia"/>
                <w:color w:val="000000" w:themeColor="text1"/>
              </w:rPr>
              <w:t>程序设计</w:t>
            </w:r>
          </w:p>
        </w:tc>
        <w:tc>
          <w:tcPr>
            <w:tcW w:w="707" w:type="dxa"/>
            <w:noWrap/>
            <w:vAlign w:val="center"/>
          </w:tcPr>
          <w:p w:rsidR="000D1210" w:rsidRPr="00CB2BEF" w:rsidRDefault="000D1210" w:rsidP="00BF77D2">
            <w:pPr>
              <w:jc w:val="center"/>
              <w:rPr>
                <w:color w:val="000000" w:themeColor="text1"/>
              </w:rPr>
            </w:pPr>
            <w:r w:rsidRPr="00CB2BEF">
              <w:rPr>
                <w:rFonts w:hint="eastAsia"/>
                <w:color w:val="000000" w:themeColor="text1"/>
              </w:rPr>
              <w:t>2</w:t>
            </w:r>
          </w:p>
        </w:tc>
        <w:tc>
          <w:tcPr>
            <w:tcW w:w="747" w:type="dxa"/>
            <w:noWrap/>
            <w:vAlign w:val="center"/>
          </w:tcPr>
          <w:p w:rsidR="000D1210" w:rsidRPr="00CB2BEF" w:rsidRDefault="000D1210" w:rsidP="00BF77D2">
            <w:pPr>
              <w:jc w:val="center"/>
              <w:rPr>
                <w:color w:val="000000" w:themeColor="text1"/>
              </w:rPr>
            </w:pPr>
            <w:r w:rsidRPr="00CB2BEF">
              <w:rPr>
                <w:rFonts w:hint="eastAsia"/>
                <w:color w:val="000000" w:themeColor="text1"/>
              </w:rPr>
              <w:t>32</w:t>
            </w:r>
          </w:p>
        </w:tc>
        <w:tc>
          <w:tcPr>
            <w:tcW w:w="707" w:type="dxa"/>
            <w:noWrap/>
            <w:vAlign w:val="center"/>
          </w:tcPr>
          <w:p w:rsidR="000D1210" w:rsidRPr="00CB2BEF" w:rsidRDefault="000D1210" w:rsidP="00BF77D2">
            <w:pPr>
              <w:jc w:val="center"/>
              <w:rPr>
                <w:color w:val="000000" w:themeColor="text1"/>
              </w:rPr>
            </w:pPr>
            <w:r w:rsidRPr="00CB2BEF">
              <w:rPr>
                <w:rFonts w:hint="eastAsia"/>
                <w:color w:val="000000" w:themeColor="text1"/>
              </w:rPr>
              <w:t>8</w:t>
            </w:r>
          </w:p>
        </w:tc>
        <w:tc>
          <w:tcPr>
            <w:tcW w:w="707" w:type="dxa"/>
            <w:noWrap/>
            <w:vAlign w:val="center"/>
          </w:tcPr>
          <w:p w:rsidR="000D1210" w:rsidRPr="00CB2BEF" w:rsidRDefault="000D1210" w:rsidP="00BF77D2">
            <w:pPr>
              <w:jc w:val="center"/>
              <w:rPr>
                <w:color w:val="000000" w:themeColor="text1"/>
              </w:rPr>
            </w:pPr>
          </w:p>
        </w:tc>
        <w:tc>
          <w:tcPr>
            <w:tcW w:w="707" w:type="dxa"/>
            <w:noWrap/>
            <w:vAlign w:val="center"/>
          </w:tcPr>
          <w:p w:rsidR="000D1210" w:rsidRPr="00CB2BEF" w:rsidRDefault="000D1210" w:rsidP="00BF77D2">
            <w:pPr>
              <w:jc w:val="center"/>
              <w:rPr>
                <w:color w:val="000000" w:themeColor="text1"/>
              </w:rPr>
            </w:pPr>
          </w:p>
        </w:tc>
        <w:tc>
          <w:tcPr>
            <w:tcW w:w="798" w:type="dxa"/>
            <w:noWrap/>
            <w:vAlign w:val="center"/>
          </w:tcPr>
          <w:p w:rsidR="000D1210" w:rsidRPr="00CB2BEF" w:rsidRDefault="000D1210" w:rsidP="00BF77D2">
            <w:pPr>
              <w:jc w:val="center"/>
              <w:rPr>
                <w:color w:val="000000" w:themeColor="text1"/>
              </w:rPr>
            </w:pPr>
            <w:r>
              <w:rPr>
                <w:rFonts w:hint="eastAsia"/>
                <w:color w:val="000000" w:themeColor="text1"/>
              </w:rPr>
              <w:t>六</w:t>
            </w:r>
          </w:p>
        </w:tc>
        <w:tc>
          <w:tcPr>
            <w:tcW w:w="1120" w:type="dxa"/>
            <w:noWrap/>
            <w:vAlign w:val="center"/>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180F3D" w:rsidTr="00BF77D2">
        <w:trPr>
          <w:trHeight w:val="350"/>
        </w:trPr>
        <w:tc>
          <w:tcPr>
            <w:tcW w:w="1151"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选修</w:t>
            </w:r>
          </w:p>
        </w:tc>
        <w:tc>
          <w:tcPr>
            <w:tcW w:w="2507" w:type="dxa"/>
            <w:vAlign w:val="center"/>
            <w:hideMark/>
          </w:tcPr>
          <w:p w:rsidR="000D1210" w:rsidRPr="00CB2BEF" w:rsidRDefault="000D1210" w:rsidP="00BF77D2">
            <w:pPr>
              <w:widowControl/>
              <w:rPr>
                <w:color w:val="000000" w:themeColor="text1"/>
              </w:rPr>
            </w:pPr>
            <w:r w:rsidRPr="00CB2BEF">
              <w:rPr>
                <w:rFonts w:hint="eastAsia"/>
                <w:color w:val="000000" w:themeColor="text1"/>
              </w:rPr>
              <w:t>通信原理</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3</w:t>
            </w:r>
          </w:p>
        </w:tc>
        <w:tc>
          <w:tcPr>
            <w:tcW w:w="74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48</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8</w:t>
            </w:r>
          </w:p>
        </w:tc>
        <w:tc>
          <w:tcPr>
            <w:tcW w:w="707" w:type="dxa"/>
            <w:noWrap/>
            <w:vAlign w:val="center"/>
            <w:hideMark/>
          </w:tcPr>
          <w:p w:rsidR="000D1210" w:rsidRPr="00CB2BEF" w:rsidRDefault="000D1210" w:rsidP="00BF77D2">
            <w:pPr>
              <w:widowControl/>
              <w:jc w:val="center"/>
              <w:rPr>
                <w:color w:val="000000" w:themeColor="text1"/>
              </w:rPr>
            </w:pPr>
          </w:p>
        </w:tc>
        <w:tc>
          <w:tcPr>
            <w:tcW w:w="707" w:type="dxa"/>
            <w:noWrap/>
            <w:vAlign w:val="center"/>
            <w:hideMark/>
          </w:tcPr>
          <w:p w:rsidR="000D1210" w:rsidRPr="00CB2BEF" w:rsidRDefault="000D1210" w:rsidP="00BF77D2">
            <w:pPr>
              <w:widowControl/>
              <w:jc w:val="center"/>
              <w:rPr>
                <w:color w:val="000000" w:themeColor="text1"/>
              </w:rPr>
            </w:pPr>
          </w:p>
        </w:tc>
        <w:tc>
          <w:tcPr>
            <w:tcW w:w="798"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120"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180F3D" w:rsidTr="00BF77D2">
        <w:trPr>
          <w:trHeight w:val="350"/>
        </w:trPr>
        <w:tc>
          <w:tcPr>
            <w:tcW w:w="1151"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选修</w:t>
            </w:r>
          </w:p>
        </w:tc>
        <w:tc>
          <w:tcPr>
            <w:tcW w:w="2507" w:type="dxa"/>
            <w:vAlign w:val="center"/>
            <w:hideMark/>
          </w:tcPr>
          <w:p w:rsidR="000D1210" w:rsidRPr="00CB2BEF" w:rsidRDefault="000D1210" w:rsidP="00BF77D2">
            <w:pPr>
              <w:widowControl/>
              <w:rPr>
                <w:color w:val="000000" w:themeColor="text1"/>
              </w:rPr>
            </w:pPr>
            <w:r w:rsidRPr="00CB2BEF">
              <w:rPr>
                <w:rFonts w:hint="eastAsia"/>
                <w:color w:val="000000" w:themeColor="text1"/>
              </w:rPr>
              <w:t>统计信号处理</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3</w:t>
            </w:r>
          </w:p>
        </w:tc>
        <w:tc>
          <w:tcPr>
            <w:tcW w:w="74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48</w:t>
            </w:r>
          </w:p>
        </w:tc>
        <w:tc>
          <w:tcPr>
            <w:tcW w:w="707" w:type="dxa"/>
            <w:noWrap/>
            <w:vAlign w:val="center"/>
            <w:hideMark/>
          </w:tcPr>
          <w:p w:rsidR="000D1210" w:rsidRPr="00CB2BEF" w:rsidRDefault="000D1210" w:rsidP="00BF77D2">
            <w:pPr>
              <w:widowControl/>
              <w:jc w:val="center"/>
              <w:rPr>
                <w:color w:val="000000" w:themeColor="text1"/>
              </w:rPr>
            </w:pPr>
          </w:p>
        </w:tc>
        <w:tc>
          <w:tcPr>
            <w:tcW w:w="707" w:type="dxa"/>
            <w:noWrap/>
            <w:vAlign w:val="center"/>
            <w:hideMark/>
          </w:tcPr>
          <w:p w:rsidR="000D1210" w:rsidRPr="00CB2BEF" w:rsidRDefault="000D1210" w:rsidP="00BF77D2">
            <w:pPr>
              <w:widowControl/>
              <w:jc w:val="center"/>
              <w:rPr>
                <w:color w:val="000000" w:themeColor="text1"/>
              </w:rPr>
            </w:pPr>
          </w:p>
        </w:tc>
        <w:tc>
          <w:tcPr>
            <w:tcW w:w="707" w:type="dxa"/>
            <w:noWrap/>
            <w:vAlign w:val="center"/>
            <w:hideMark/>
          </w:tcPr>
          <w:p w:rsidR="000D1210" w:rsidRPr="00CB2BEF" w:rsidRDefault="000D1210" w:rsidP="00BF77D2">
            <w:pPr>
              <w:widowControl/>
              <w:jc w:val="center"/>
              <w:rPr>
                <w:color w:val="000000" w:themeColor="text1"/>
              </w:rPr>
            </w:pPr>
          </w:p>
        </w:tc>
        <w:tc>
          <w:tcPr>
            <w:tcW w:w="798"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120"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180F3D" w:rsidTr="00BF77D2">
        <w:trPr>
          <w:trHeight w:val="350"/>
        </w:trPr>
        <w:tc>
          <w:tcPr>
            <w:tcW w:w="1151"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选修</w:t>
            </w:r>
          </w:p>
        </w:tc>
        <w:tc>
          <w:tcPr>
            <w:tcW w:w="2507" w:type="dxa"/>
            <w:vAlign w:val="center"/>
            <w:hideMark/>
          </w:tcPr>
          <w:p w:rsidR="000D1210" w:rsidRPr="00CB2BEF" w:rsidRDefault="000D1210" w:rsidP="00BF77D2">
            <w:pPr>
              <w:widowControl/>
              <w:rPr>
                <w:color w:val="000000" w:themeColor="text1"/>
              </w:rPr>
            </w:pPr>
            <w:r w:rsidRPr="00CB2BEF">
              <w:rPr>
                <w:rFonts w:hint="eastAsia"/>
                <w:color w:val="000000" w:themeColor="text1"/>
              </w:rPr>
              <w:t>数据库原理与应用</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4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8</w:t>
            </w:r>
          </w:p>
        </w:tc>
        <w:tc>
          <w:tcPr>
            <w:tcW w:w="707" w:type="dxa"/>
            <w:noWrap/>
            <w:vAlign w:val="center"/>
            <w:hideMark/>
          </w:tcPr>
          <w:p w:rsidR="000D1210" w:rsidRPr="00CB2BEF" w:rsidRDefault="000D1210" w:rsidP="00BF77D2">
            <w:pPr>
              <w:widowControl/>
              <w:jc w:val="center"/>
              <w:rPr>
                <w:color w:val="000000" w:themeColor="text1"/>
              </w:rPr>
            </w:pPr>
          </w:p>
        </w:tc>
        <w:tc>
          <w:tcPr>
            <w:tcW w:w="707" w:type="dxa"/>
            <w:noWrap/>
            <w:vAlign w:val="center"/>
            <w:hideMark/>
          </w:tcPr>
          <w:p w:rsidR="000D1210" w:rsidRPr="00CB2BEF" w:rsidRDefault="000D1210" w:rsidP="00BF77D2">
            <w:pPr>
              <w:widowControl/>
              <w:jc w:val="center"/>
              <w:rPr>
                <w:color w:val="000000" w:themeColor="text1"/>
              </w:rPr>
            </w:pPr>
          </w:p>
        </w:tc>
        <w:tc>
          <w:tcPr>
            <w:tcW w:w="798"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120"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180F3D" w:rsidTr="00BF77D2">
        <w:trPr>
          <w:trHeight w:val="350"/>
        </w:trPr>
        <w:tc>
          <w:tcPr>
            <w:tcW w:w="1151"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选修</w:t>
            </w:r>
          </w:p>
        </w:tc>
        <w:tc>
          <w:tcPr>
            <w:tcW w:w="2507" w:type="dxa"/>
            <w:vAlign w:val="center"/>
            <w:hideMark/>
          </w:tcPr>
          <w:p w:rsidR="000D1210" w:rsidRPr="00CB2BEF" w:rsidRDefault="000D1210" w:rsidP="00BF77D2">
            <w:pPr>
              <w:widowControl/>
              <w:rPr>
                <w:color w:val="000000" w:themeColor="text1"/>
              </w:rPr>
            </w:pPr>
            <w:r w:rsidRPr="00CB2BEF">
              <w:rPr>
                <w:rFonts w:hint="eastAsia"/>
                <w:color w:val="000000" w:themeColor="text1"/>
              </w:rPr>
              <w:t>嵌入式系统原理与应用</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4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8</w:t>
            </w:r>
          </w:p>
        </w:tc>
        <w:tc>
          <w:tcPr>
            <w:tcW w:w="707" w:type="dxa"/>
            <w:noWrap/>
            <w:vAlign w:val="center"/>
            <w:hideMark/>
          </w:tcPr>
          <w:p w:rsidR="000D1210" w:rsidRPr="00CB2BEF" w:rsidRDefault="000D1210" w:rsidP="00BF77D2">
            <w:pPr>
              <w:widowControl/>
              <w:jc w:val="center"/>
              <w:rPr>
                <w:color w:val="000000" w:themeColor="text1"/>
              </w:rPr>
            </w:pPr>
          </w:p>
        </w:tc>
        <w:tc>
          <w:tcPr>
            <w:tcW w:w="707" w:type="dxa"/>
            <w:noWrap/>
            <w:vAlign w:val="center"/>
            <w:hideMark/>
          </w:tcPr>
          <w:p w:rsidR="000D1210" w:rsidRPr="00CB2BEF" w:rsidRDefault="000D1210" w:rsidP="00BF77D2">
            <w:pPr>
              <w:widowControl/>
              <w:jc w:val="center"/>
              <w:rPr>
                <w:color w:val="000000" w:themeColor="text1"/>
              </w:rPr>
            </w:pPr>
          </w:p>
        </w:tc>
        <w:tc>
          <w:tcPr>
            <w:tcW w:w="798"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120"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CB2BEF" w:rsidTr="00BF77D2">
        <w:trPr>
          <w:trHeight w:val="350"/>
        </w:trPr>
        <w:tc>
          <w:tcPr>
            <w:tcW w:w="1151"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选修</w:t>
            </w:r>
          </w:p>
        </w:tc>
        <w:tc>
          <w:tcPr>
            <w:tcW w:w="2507" w:type="dxa"/>
            <w:vAlign w:val="center"/>
            <w:hideMark/>
          </w:tcPr>
          <w:p w:rsidR="000D1210" w:rsidRPr="00CB2BEF" w:rsidRDefault="000D1210" w:rsidP="00BF77D2">
            <w:pPr>
              <w:widowControl/>
              <w:rPr>
                <w:color w:val="000000" w:themeColor="text1"/>
              </w:rPr>
            </w:pPr>
            <w:r w:rsidRPr="00CB2BEF">
              <w:rPr>
                <w:rFonts w:hint="eastAsia"/>
                <w:color w:val="000000" w:themeColor="text1"/>
              </w:rPr>
              <w:t>大数据技术导论</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4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16</w:t>
            </w:r>
          </w:p>
        </w:tc>
        <w:tc>
          <w:tcPr>
            <w:tcW w:w="707" w:type="dxa"/>
            <w:noWrap/>
            <w:vAlign w:val="center"/>
            <w:hideMark/>
          </w:tcPr>
          <w:p w:rsidR="000D1210" w:rsidRPr="00CB2BEF" w:rsidRDefault="000D1210" w:rsidP="00BF77D2">
            <w:pPr>
              <w:widowControl/>
              <w:jc w:val="center"/>
              <w:rPr>
                <w:color w:val="000000" w:themeColor="text1"/>
              </w:rPr>
            </w:pPr>
          </w:p>
        </w:tc>
        <w:tc>
          <w:tcPr>
            <w:tcW w:w="707" w:type="dxa"/>
            <w:noWrap/>
            <w:vAlign w:val="center"/>
            <w:hideMark/>
          </w:tcPr>
          <w:p w:rsidR="000D1210" w:rsidRPr="00CB2BEF" w:rsidRDefault="000D1210" w:rsidP="00BF77D2">
            <w:pPr>
              <w:widowControl/>
              <w:jc w:val="center"/>
              <w:rPr>
                <w:color w:val="000000" w:themeColor="text1"/>
              </w:rPr>
            </w:pPr>
          </w:p>
        </w:tc>
        <w:tc>
          <w:tcPr>
            <w:tcW w:w="798"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120"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CB2BEF" w:rsidTr="00BF77D2">
        <w:trPr>
          <w:trHeight w:val="350"/>
        </w:trPr>
        <w:tc>
          <w:tcPr>
            <w:tcW w:w="1151"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选修</w:t>
            </w:r>
          </w:p>
        </w:tc>
        <w:tc>
          <w:tcPr>
            <w:tcW w:w="2507" w:type="dxa"/>
            <w:vAlign w:val="center"/>
            <w:hideMark/>
          </w:tcPr>
          <w:p w:rsidR="000D1210" w:rsidRPr="00CB2BEF" w:rsidRDefault="000D1210" w:rsidP="00BF77D2">
            <w:pPr>
              <w:widowControl/>
              <w:rPr>
                <w:color w:val="000000" w:themeColor="text1"/>
              </w:rPr>
            </w:pPr>
            <w:r w:rsidRPr="00CB2BEF">
              <w:rPr>
                <w:rFonts w:hint="eastAsia"/>
                <w:color w:val="000000" w:themeColor="text1"/>
              </w:rPr>
              <w:t>移动互联网开发</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4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8</w:t>
            </w:r>
          </w:p>
        </w:tc>
        <w:tc>
          <w:tcPr>
            <w:tcW w:w="707" w:type="dxa"/>
            <w:noWrap/>
            <w:vAlign w:val="center"/>
            <w:hideMark/>
          </w:tcPr>
          <w:p w:rsidR="000D1210" w:rsidRPr="00CB2BEF" w:rsidRDefault="000D1210" w:rsidP="00BF77D2">
            <w:pPr>
              <w:widowControl/>
              <w:jc w:val="center"/>
              <w:rPr>
                <w:color w:val="000000" w:themeColor="text1"/>
              </w:rPr>
            </w:pPr>
          </w:p>
        </w:tc>
        <w:tc>
          <w:tcPr>
            <w:tcW w:w="707" w:type="dxa"/>
            <w:noWrap/>
            <w:vAlign w:val="center"/>
            <w:hideMark/>
          </w:tcPr>
          <w:p w:rsidR="000D1210" w:rsidRPr="00CB2BEF" w:rsidRDefault="000D1210" w:rsidP="00BF77D2">
            <w:pPr>
              <w:widowControl/>
              <w:jc w:val="center"/>
              <w:rPr>
                <w:color w:val="000000" w:themeColor="text1"/>
              </w:rPr>
            </w:pPr>
          </w:p>
        </w:tc>
        <w:tc>
          <w:tcPr>
            <w:tcW w:w="798"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120"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CB2BEF" w:rsidTr="00BF77D2">
        <w:trPr>
          <w:trHeight w:val="350"/>
        </w:trPr>
        <w:tc>
          <w:tcPr>
            <w:tcW w:w="1151"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选修</w:t>
            </w:r>
          </w:p>
        </w:tc>
        <w:tc>
          <w:tcPr>
            <w:tcW w:w="2507" w:type="dxa"/>
            <w:vAlign w:val="center"/>
          </w:tcPr>
          <w:p w:rsidR="000D1210" w:rsidRPr="00CB2BEF" w:rsidRDefault="000D1210" w:rsidP="00BF77D2">
            <w:pPr>
              <w:widowControl/>
              <w:rPr>
                <w:color w:val="000000" w:themeColor="text1"/>
              </w:rPr>
            </w:pPr>
            <w:r w:rsidRPr="00CB2BEF">
              <w:rPr>
                <w:rFonts w:hint="eastAsia"/>
                <w:color w:val="000000" w:themeColor="text1"/>
              </w:rPr>
              <w:t>Python</w:t>
            </w:r>
            <w:r w:rsidRPr="00CB2BEF">
              <w:rPr>
                <w:rFonts w:hint="eastAsia"/>
                <w:color w:val="000000" w:themeColor="text1"/>
              </w:rPr>
              <w:t>语言编程与工程实践</w:t>
            </w:r>
          </w:p>
        </w:tc>
        <w:tc>
          <w:tcPr>
            <w:tcW w:w="707"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47"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07"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8</w:t>
            </w:r>
          </w:p>
        </w:tc>
        <w:tc>
          <w:tcPr>
            <w:tcW w:w="707" w:type="dxa"/>
            <w:noWrap/>
            <w:vAlign w:val="center"/>
          </w:tcPr>
          <w:p w:rsidR="000D1210" w:rsidRPr="00CB2BEF" w:rsidRDefault="000D1210" w:rsidP="00BF77D2">
            <w:pPr>
              <w:widowControl/>
              <w:jc w:val="center"/>
              <w:rPr>
                <w:color w:val="000000" w:themeColor="text1"/>
              </w:rPr>
            </w:pPr>
          </w:p>
        </w:tc>
        <w:tc>
          <w:tcPr>
            <w:tcW w:w="707" w:type="dxa"/>
            <w:noWrap/>
            <w:vAlign w:val="center"/>
          </w:tcPr>
          <w:p w:rsidR="000D1210" w:rsidRPr="00CB2BEF" w:rsidRDefault="000D1210" w:rsidP="00BF77D2">
            <w:pPr>
              <w:widowControl/>
              <w:jc w:val="center"/>
              <w:rPr>
                <w:color w:val="000000" w:themeColor="text1"/>
              </w:rPr>
            </w:pPr>
          </w:p>
        </w:tc>
        <w:tc>
          <w:tcPr>
            <w:tcW w:w="798" w:type="dxa"/>
            <w:noWrap/>
            <w:vAlign w:val="center"/>
          </w:tcPr>
          <w:p w:rsidR="000D1210" w:rsidRPr="00CB2BEF" w:rsidRDefault="000D1210" w:rsidP="00BF77D2">
            <w:pPr>
              <w:widowControl/>
              <w:jc w:val="center"/>
              <w:rPr>
                <w:color w:val="000000" w:themeColor="text1"/>
              </w:rPr>
            </w:pPr>
            <w:r>
              <w:rPr>
                <w:rFonts w:hint="eastAsia"/>
                <w:color w:val="000000" w:themeColor="text1"/>
              </w:rPr>
              <w:t>六</w:t>
            </w:r>
          </w:p>
        </w:tc>
        <w:tc>
          <w:tcPr>
            <w:tcW w:w="1120" w:type="dxa"/>
            <w:noWrap/>
            <w:vAlign w:val="center"/>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bl>
    <w:p w:rsidR="000D1210" w:rsidRDefault="000D1210" w:rsidP="000D1210">
      <w:pPr>
        <w:spacing w:line="360" w:lineRule="auto"/>
        <w:rPr>
          <w:b/>
          <w:sz w:val="24"/>
          <w:szCs w:val="24"/>
        </w:rPr>
      </w:pPr>
      <w:r>
        <w:rPr>
          <w:b/>
          <w:sz w:val="24"/>
          <w:szCs w:val="24"/>
        </w:rPr>
        <w:t>4</w:t>
      </w:r>
      <w:r w:rsidRPr="0011095C">
        <w:rPr>
          <w:rFonts w:hint="eastAsia"/>
          <w:b/>
          <w:sz w:val="24"/>
          <w:szCs w:val="24"/>
        </w:rPr>
        <w:t>．</w:t>
      </w:r>
      <w:r>
        <w:rPr>
          <w:rFonts w:hint="eastAsia"/>
          <w:b/>
          <w:sz w:val="24"/>
          <w:szCs w:val="24"/>
        </w:rPr>
        <w:t>通信工程</w:t>
      </w:r>
    </w:p>
    <w:tbl>
      <w:tblPr>
        <w:tblStyle w:val="a8"/>
        <w:tblW w:w="9165" w:type="dxa"/>
        <w:tblLook w:val="04A0" w:firstRow="1" w:lastRow="0" w:firstColumn="1" w:lastColumn="0" w:noHBand="0" w:noVBand="1"/>
      </w:tblPr>
      <w:tblGrid>
        <w:gridCol w:w="1151"/>
        <w:gridCol w:w="2507"/>
        <w:gridCol w:w="707"/>
        <w:gridCol w:w="747"/>
        <w:gridCol w:w="707"/>
        <w:gridCol w:w="707"/>
        <w:gridCol w:w="707"/>
        <w:gridCol w:w="812"/>
        <w:gridCol w:w="1120"/>
      </w:tblGrid>
      <w:tr w:rsidR="000D1210" w:rsidRPr="00266509" w:rsidTr="00BF77D2">
        <w:trPr>
          <w:trHeight w:val="364"/>
        </w:trPr>
        <w:tc>
          <w:tcPr>
            <w:tcW w:w="1151"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课程性质</w:t>
            </w:r>
          </w:p>
        </w:tc>
        <w:tc>
          <w:tcPr>
            <w:tcW w:w="250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w:t>
            </w:r>
            <w:r w:rsidRPr="00266509">
              <w:rPr>
                <w:b/>
                <w:color w:val="FFFFFF" w:themeColor="background1"/>
              </w:rPr>
              <w:t>名称</w:t>
            </w:r>
          </w:p>
        </w:tc>
        <w:tc>
          <w:tcPr>
            <w:tcW w:w="70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学分</w:t>
            </w:r>
          </w:p>
        </w:tc>
        <w:tc>
          <w:tcPr>
            <w:tcW w:w="74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学时</w:t>
            </w:r>
          </w:p>
        </w:tc>
        <w:tc>
          <w:tcPr>
            <w:tcW w:w="2121" w:type="dxa"/>
            <w:gridSpan w:val="3"/>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其中</w:t>
            </w:r>
          </w:p>
        </w:tc>
        <w:tc>
          <w:tcPr>
            <w:tcW w:w="812" w:type="dxa"/>
            <w:vMerge w:val="restart"/>
            <w:shd w:val="clear" w:color="auto" w:fill="9966FF"/>
            <w:vAlign w:val="center"/>
          </w:tcPr>
          <w:p w:rsidR="000D1210" w:rsidRPr="00266509" w:rsidRDefault="000D1210" w:rsidP="00BF77D2">
            <w:pPr>
              <w:jc w:val="center"/>
              <w:rPr>
                <w:b/>
                <w:color w:val="FFFFFF" w:themeColor="background1"/>
              </w:rPr>
            </w:pPr>
            <w:r w:rsidRPr="00266509">
              <w:rPr>
                <w:b/>
                <w:color w:val="FFFFFF" w:themeColor="background1"/>
              </w:rPr>
              <w:t>学期</w:t>
            </w:r>
          </w:p>
        </w:tc>
        <w:tc>
          <w:tcPr>
            <w:tcW w:w="1120"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开课单位</w:t>
            </w:r>
          </w:p>
        </w:tc>
      </w:tr>
      <w:tr w:rsidR="000D1210" w:rsidTr="00BF77D2">
        <w:trPr>
          <w:trHeight w:val="427"/>
        </w:trPr>
        <w:tc>
          <w:tcPr>
            <w:tcW w:w="1151" w:type="dxa"/>
            <w:vMerge/>
            <w:shd w:val="clear" w:color="auto" w:fill="9966FF"/>
            <w:vAlign w:val="center"/>
          </w:tcPr>
          <w:p w:rsidR="000D1210" w:rsidRDefault="000D1210" w:rsidP="00BF77D2">
            <w:pPr>
              <w:jc w:val="center"/>
            </w:pPr>
          </w:p>
        </w:tc>
        <w:tc>
          <w:tcPr>
            <w:tcW w:w="2507" w:type="dxa"/>
            <w:vMerge/>
            <w:shd w:val="clear" w:color="auto" w:fill="9966FF"/>
            <w:vAlign w:val="center"/>
          </w:tcPr>
          <w:p w:rsidR="000D1210" w:rsidRDefault="000D1210" w:rsidP="00BF77D2">
            <w:pPr>
              <w:jc w:val="center"/>
            </w:pPr>
          </w:p>
        </w:tc>
        <w:tc>
          <w:tcPr>
            <w:tcW w:w="707" w:type="dxa"/>
            <w:vMerge/>
            <w:shd w:val="clear" w:color="auto" w:fill="9966FF"/>
            <w:vAlign w:val="center"/>
          </w:tcPr>
          <w:p w:rsidR="000D1210" w:rsidRDefault="000D1210" w:rsidP="00BF77D2">
            <w:pPr>
              <w:jc w:val="center"/>
            </w:pPr>
          </w:p>
        </w:tc>
        <w:tc>
          <w:tcPr>
            <w:tcW w:w="747" w:type="dxa"/>
            <w:vMerge/>
            <w:shd w:val="clear" w:color="auto" w:fill="9966FF"/>
            <w:vAlign w:val="center"/>
          </w:tcPr>
          <w:p w:rsidR="000D1210" w:rsidRDefault="000D1210" w:rsidP="00BF77D2">
            <w:pPr>
              <w:jc w:val="center"/>
            </w:pPr>
          </w:p>
        </w:tc>
        <w:tc>
          <w:tcPr>
            <w:tcW w:w="707"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实验</w:t>
            </w:r>
          </w:p>
        </w:tc>
        <w:tc>
          <w:tcPr>
            <w:tcW w:w="707"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上机</w:t>
            </w:r>
          </w:p>
        </w:tc>
        <w:tc>
          <w:tcPr>
            <w:tcW w:w="707" w:type="dxa"/>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课外</w:t>
            </w:r>
          </w:p>
        </w:tc>
        <w:tc>
          <w:tcPr>
            <w:tcW w:w="812" w:type="dxa"/>
            <w:vMerge/>
            <w:shd w:val="clear" w:color="auto" w:fill="9966FF"/>
            <w:vAlign w:val="center"/>
          </w:tcPr>
          <w:p w:rsidR="000D1210" w:rsidRDefault="000D1210" w:rsidP="00BF77D2">
            <w:pPr>
              <w:jc w:val="center"/>
            </w:pPr>
          </w:p>
        </w:tc>
        <w:tc>
          <w:tcPr>
            <w:tcW w:w="1120" w:type="dxa"/>
            <w:vMerge/>
            <w:shd w:val="clear" w:color="auto" w:fill="9966FF"/>
            <w:vAlign w:val="center"/>
          </w:tcPr>
          <w:p w:rsidR="000D1210" w:rsidRDefault="000D1210" w:rsidP="00BF77D2">
            <w:pPr>
              <w:jc w:val="center"/>
            </w:pPr>
          </w:p>
        </w:tc>
      </w:tr>
      <w:tr w:rsidR="000D1210" w:rsidRPr="00DC6287" w:rsidTr="00BF77D2">
        <w:trPr>
          <w:trHeight w:val="450"/>
        </w:trPr>
        <w:tc>
          <w:tcPr>
            <w:tcW w:w="1151"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必修</w:t>
            </w:r>
          </w:p>
        </w:tc>
        <w:tc>
          <w:tcPr>
            <w:tcW w:w="2507" w:type="dxa"/>
            <w:shd w:val="clear" w:color="auto" w:fill="FBE4D5" w:themeFill="accent2" w:themeFillTint="33"/>
            <w:noWrap/>
            <w:vAlign w:val="center"/>
          </w:tcPr>
          <w:p w:rsidR="000D1210" w:rsidRPr="00CB2BEF" w:rsidRDefault="000D1210" w:rsidP="00BF77D2">
            <w:pPr>
              <w:rPr>
                <w:color w:val="000000" w:themeColor="text1"/>
              </w:rPr>
            </w:pPr>
            <w:r w:rsidRPr="00CB2BEF">
              <w:rPr>
                <w:rFonts w:hint="eastAsia"/>
                <w:color w:val="000000" w:themeColor="text1"/>
              </w:rPr>
              <w:t>数字信号处理</w:t>
            </w:r>
            <w:r>
              <w:rPr>
                <w:rFonts w:hint="eastAsia"/>
                <w:color w:val="000000" w:themeColor="text1"/>
              </w:rPr>
              <w:t>（</w:t>
            </w:r>
            <w:r w:rsidRPr="00CB2BEF">
              <w:rPr>
                <w:rFonts w:hint="eastAsia"/>
                <w:color w:val="000000" w:themeColor="text1"/>
              </w:rPr>
              <w:t>双语</w:t>
            </w:r>
            <w:r>
              <w:rPr>
                <w:rFonts w:hint="eastAsia"/>
                <w:color w:val="000000" w:themeColor="text1"/>
              </w:rPr>
              <w:t>）</w:t>
            </w:r>
          </w:p>
        </w:tc>
        <w:tc>
          <w:tcPr>
            <w:tcW w:w="707"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3</w:t>
            </w:r>
          </w:p>
        </w:tc>
        <w:tc>
          <w:tcPr>
            <w:tcW w:w="747"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48</w:t>
            </w:r>
          </w:p>
        </w:tc>
        <w:tc>
          <w:tcPr>
            <w:tcW w:w="707"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8</w:t>
            </w:r>
          </w:p>
        </w:tc>
        <w:tc>
          <w:tcPr>
            <w:tcW w:w="707" w:type="dxa"/>
            <w:shd w:val="clear" w:color="auto" w:fill="FBE4D5" w:themeFill="accent2" w:themeFillTint="33"/>
            <w:noWrap/>
            <w:vAlign w:val="center"/>
          </w:tcPr>
          <w:p w:rsidR="000D1210" w:rsidRPr="00CB2BEF" w:rsidRDefault="000D1210" w:rsidP="00BF77D2">
            <w:pPr>
              <w:jc w:val="center"/>
              <w:rPr>
                <w:color w:val="000000" w:themeColor="text1"/>
              </w:rPr>
            </w:pPr>
          </w:p>
        </w:tc>
        <w:tc>
          <w:tcPr>
            <w:tcW w:w="707" w:type="dxa"/>
            <w:shd w:val="clear" w:color="auto" w:fill="FBE4D5" w:themeFill="accent2" w:themeFillTint="33"/>
            <w:noWrap/>
            <w:vAlign w:val="center"/>
          </w:tcPr>
          <w:p w:rsidR="000D1210" w:rsidRPr="00CB2BEF" w:rsidRDefault="000D1210" w:rsidP="00BF77D2">
            <w:pPr>
              <w:jc w:val="center"/>
              <w:rPr>
                <w:color w:val="000000" w:themeColor="text1"/>
              </w:rPr>
            </w:pPr>
          </w:p>
        </w:tc>
        <w:tc>
          <w:tcPr>
            <w:tcW w:w="812"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五</w:t>
            </w:r>
          </w:p>
        </w:tc>
        <w:tc>
          <w:tcPr>
            <w:tcW w:w="1120"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DC6287" w:rsidTr="00BF77D2">
        <w:trPr>
          <w:trHeight w:val="450"/>
        </w:trPr>
        <w:tc>
          <w:tcPr>
            <w:tcW w:w="1151"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必修</w:t>
            </w:r>
          </w:p>
        </w:tc>
        <w:tc>
          <w:tcPr>
            <w:tcW w:w="2507" w:type="dxa"/>
            <w:shd w:val="clear" w:color="auto" w:fill="FBE4D5" w:themeFill="accent2" w:themeFillTint="33"/>
            <w:noWrap/>
            <w:vAlign w:val="center"/>
            <w:hideMark/>
          </w:tcPr>
          <w:p w:rsidR="000D1210" w:rsidRPr="00CB2BEF" w:rsidRDefault="000D1210" w:rsidP="00BF77D2">
            <w:pPr>
              <w:rPr>
                <w:color w:val="000000" w:themeColor="text1"/>
              </w:rPr>
            </w:pPr>
            <w:r w:rsidRPr="00CB2BEF">
              <w:rPr>
                <w:rFonts w:hint="eastAsia"/>
                <w:color w:val="000000" w:themeColor="text1"/>
              </w:rPr>
              <w:t>信息论与编码</w:t>
            </w: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r>
              <w:rPr>
                <w:rFonts w:hint="eastAsia"/>
                <w:color w:val="000000" w:themeColor="text1"/>
              </w:rPr>
              <w:t>2</w:t>
            </w:r>
          </w:p>
        </w:tc>
        <w:tc>
          <w:tcPr>
            <w:tcW w:w="747" w:type="dxa"/>
            <w:shd w:val="clear" w:color="auto" w:fill="FBE4D5" w:themeFill="accent2" w:themeFillTint="33"/>
            <w:noWrap/>
            <w:vAlign w:val="center"/>
            <w:hideMark/>
          </w:tcPr>
          <w:p w:rsidR="000D1210" w:rsidRPr="00CB2BEF" w:rsidRDefault="000D1210" w:rsidP="00BF77D2">
            <w:pPr>
              <w:jc w:val="center"/>
              <w:rPr>
                <w:color w:val="000000" w:themeColor="text1"/>
              </w:rPr>
            </w:pPr>
            <w:r>
              <w:rPr>
                <w:rFonts w:hint="eastAsia"/>
                <w:color w:val="000000" w:themeColor="text1"/>
              </w:rPr>
              <w:t>32</w:t>
            </w: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8</w:t>
            </w: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p>
        </w:tc>
        <w:tc>
          <w:tcPr>
            <w:tcW w:w="812"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五</w:t>
            </w:r>
          </w:p>
        </w:tc>
        <w:tc>
          <w:tcPr>
            <w:tcW w:w="1120"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DC6287" w:rsidTr="00BF77D2">
        <w:trPr>
          <w:trHeight w:val="450"/>
        </w:trPr>
        <w:tc>
          <w:tcPr>
            <w:tcW w:w="1151"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必修</w:t>
            </w:r>
          </w:p>
        </w:tc>
        <w:tc>
          <w:tcPr>
            <w:tcW w:w="2507" w:type="dxa"/>
            <w:shd w:val="clear" w:color="auto" w:fill="FBE4D5" w:themeFill="accent2" w:themeFillTint="33"/>
            <w:noWrap/>
            <w:vAlign w:val="center"/>
            <w:hideMark/>
          </w:tcPr>
          <w:p w:rsidR="000D1210" w:rsidRPr="00CB2BEF" w:rsidRDefault="000D1210" w:rsidP="00BF77D2">
            <w:pPr>
              <w:rPr>
                <w:color w:val="000000" w:themeColor="text1"/>
              </w:rPr>
            </w:pPr>
            <w:r w:rsidRPr="00CB2BEF">
              <w:rPr>
                <w:rFonts w:hint="eastAsia"/>
                <w:color w:val="000000" w:themeColor="text1"/>
              </w:rPr>
              <w:t>通信原理</w:t>
            </w: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r>
              <w:rPr>
                <w:color w:val="000000" w:themeColor="text1"/>
              </w:rPr>
              <w:t>3</w:t>
            </w:r>
          </w:p>
        </w:tc>
        <w:tc>
          <w:tcPr>
            <w:tcW w:w="747" w:type="dxa"/>
            <w:shd w:val="clear" w:color="auto" w:fill="FBE4D5" w:themeFill="accent2" w:themeFillTint="33"/>
            <w:noWrap/>
            <w:vAlign w:val="center"/>
            <w:hideMark/>
          </w:tcPr>
          <w:p w:rsidR="000D1210" w:rsidRPr="00CB2BEF" w:rsidRDefault="000D1210" w:rsidP="00BF77D2">
            <w:pPr>
              <w:jc w:val="center"/>
              <w:rPr>
                <w:color w:val="000000" w:themeColor="text1"/>
              </w:rPr>
            </w:pPr>
            <w:r>
              <w:rPr>
                <w:rFonts w:hint="eastAsia"/>
                <w:color w:val="000000" w:themeColor="text1"/>
              </w:rPr>
              <w:t>48</w:t>
            </w: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r>
              <w:rPr>
                <w:rFonts w:hint="eastAsia"/>
                <w:color w:val="000000" w:themeColor="text1"/>
              </w:rPr>
              <w:t>8</w:t>
            </w: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p>
        </w:tc>
        <w:tc>
          <w:tcPr>
            <w:tcW w:w="812"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五</w:t>
            </w:r>
          </w:p>
        </w:tc>
        <w:tc>
          <w:tcPr>
            <w:tcW w:w="1120"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DC6287" w:rsidTr="00BF77D2">
        <w:trPr>
          <w:trHeight w:val="450"/>
        </w:trPr>
        <w:tc>
          <w:tcPr>
            <w:tcW w:w="1151"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必修</w:t>
            </w:r>
          </w:p>
        </w:tc>
        <w:tc>
          <w:tcPr>
            <w:tcW w:w="2507" w:type="dxa"/>
            <w:shd w:val="clear" w:color="auto" w:fill="FBE4D5" w:themeFill="accent2" w:themeFillTint="33"/>
            <w:noWrap/>
            <w:vAlign w:val="center"/>
            <w:hideMark/>
          </w:tcPr>
          <w:p w:rsidR="000D1210" w:rsidRPr="00CB2BEF" w:rsidRDefault="000D1210" w:rsidP="00BF77D2">
            <w:pPr>
              <w:rPr>
                <w:color w:val="000000" w:themeColor="text1"/>
              </w:rPr>
            </w:pPr>
            <w:r w:rsidRPr="00CB2BEF">
              <w:rPr>
                <w:rFonts w:hint="eastAsia"/>
                <w:color w:val="000000" w:themeColor="text1"/>
              </w:rPr>
              <w:t>通信网</w:t>
            </w: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r>
              <w:rPr>
                <w:color w:val="000000" w:themeColor="text1"/>
              </w:rPr>
              <w:t>2</w:t>
            </w:r>
          </w:p>
        </w:tc>
        <w:tc>
          <w:tcPr>
            <w:tcW w:w="747" w:type="dxa"/>
            <w:shd w:val="clear" w:color="auto" w:fill="FBE4D5" w:themeFill="accent2" w:themeFillTint="33"/>
            <w:noWrap/>
            <w:vAlign w:val="center"/>
            <w:hideMark/>
          </w:tcPr>
          <w:p w:rsidR="000D1210" w:rsidRPr="00CB2BEF" w:rsidRDefault="000D1210" w:rsidP="00BF77D2">
            <w:pPr>
              <w:jc w:val="center"/>
              <w:rPr>
                <w:color w:val="000000" w:themeColor="text1"/>
              </w:rPr>
            </w:pPr>
            <w:r>
              <w:rPr>
                <w:rFonts w:hint="eastAsia"/>
                <w:color w:val="000000" w:themeColor="text1"/>
              </w:rPr>
              <w:t>32</w:t>
            </w: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r>
              <w:rPr>
                <w:rFonts w:hint="eastAsia"/>
                <w:color w:val="000000" w:themeColor="text1"/>
              </w:rPr>
              <w:t>8</w:t>
            </w: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p>
        </w:tc>
        <w:tc>
          <w:tcPr>
            <w:tcW w:w="707" w:type="dxa"/>
            <w:shd w:val="clear" w:color="auto" w:fill="FBE4D5" w:themeFill="accent2" w:themeFillTint="33"/>
            <w:noWrap/>
            <w:vAlign w:val="center"/>
            <w:hideMark/>
          </w:tcPr>
          <w:p w:rsidR="000D1210" w:rsidRPr="00CB2BEF" w:rsidRDefault="000D1210" w:rsidP="00BF77D2">
            <w:pPr>
              <w:jc w:val="center"/>
              <w:rPr>
                <w:color w:val="000000" w:themeColor="text1"/>
              </w:rPr>
            </w:pPr>
          </w:p>
        </w:tc>
        <w:tc>
          <w:tcPr>
            <w:tcW w:w="812"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五</w:t>
            </w:r>
          </w:p>
        </w:tc>
        <w:tc>
          <w:tcPr>
            <w:tcW w:w="1120" w:type="dxa"/>
            <w:shd w:val="clear" w:color="auto" w:fill="FBE4D5" w:themeFill="accent2" w:themeFillTint="33"/>
            <w:noWrap/>
            <w:vAlign w:val="center"/>
            <w:hideMark/>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DC6287" w:rsidTr="00BF77D2">
        <w:trPr>
          <w:trHeight w:val="450"/>
        </w:trPr>
        <w:tc>
          <w:tcPr>
            <w:tcW w:w="1151"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必修</w:t>
            </w:r>
          </w:p>
        </w:tc>
        <w:tc>
          <w:tcPr>
            <w:tcW w:w="2507" w:type="dxa"/>
            <w:shd w:val="clear" w:color="auto" w:fill="FBE4D5" w:themeFill="accent2" w:themeFillTint="33"/>
            <w:noWrap/>
            <w:vAlign w:val="center"/>
          </w:tcPr>
          <w:p w:rsidR="000D1210" w:rsidRPr="00CB2BEF" w:rsidRDefault="000D1210" w:rsidP="00BF77D2">
            <w:pPr>
              <w:rPr>
                <w:color w:val="000000" w:themeColor="text1"/>
              </w:rPr>
            </w:pPr>
            <w:r w:rsidRPr="00CB2BEF">
              <w:rPr>
                <w:rFonts w:hint="eastAsia"/>
                <w:color w:val="000000" w:themeColor="text1"/>
              </w:rPr>
              <w:t>通信电子线路</w:t>
            </w:r>
          </w:p>
        </w:tc>
        <w:tc>
          <w:tcPr>
            <w:tcW w:w="707" w:type="dxa"/>
            <w:shd w:val="clear" w:color="auto" w:fill="FBE4D5" w:themeFill="accent2" w:themeFillTint="33"/>
            <w:noWrap/>
            <w:vAlign w:val="center"/>
          </w:tcPr>
          <w:p w:rsidR="000D1210" w:rsidRPr="00CB2BEF" w:rsidRDefault="000D1210" w:rsidP="00BF77D2">
            <w:pPr>
              <w:jc w:val="center"/>
              <w:rPr>
                <w:color w:val="000000" w:themeColor="text1"/>
              </w:rPr>
            </w:pPr>
            <w:r>
              <w:rPr>
                <w:color w:val="000000" w:themeColor="text1"/>
              </w:rPr>
              <w:t>2</w:t>
            </w:r>
          </w:p>
        </w:tc>
        <w:tc>
          <w:tcPr>
            <w:tcW w:w="747" w:type="dxa"/>
            <w:shd w:val="clear" w:color="auto" w:fill="FBE4D5" w:themeFill="accent2" w:themeFillTint="33"/>
            <w:noWrap/>
            <w:vAlign w:val="center"/>
          </w:tcPr>
          <w:p w:rsidR="000D1210" w:rsidRPr="00CB2BEF" w:rsidRDefault="000D1210" w:rsidP="00BF77D2">
            <w:pPr>
              <w:jc w:val="center"/>
              <w:rPr>
                <w:color w:val="000000" w:themeColor="text1"/>
              </w:rPr>
            </w:pPr>
            <w:r>
              <w:rPr>
                <w:rFonts w:hint="eastAsia"/>
                <w:color w:val="000000" w:themeColor="text1"/>
              </w:rPr>
              <w:t>32</w:t>
            </w:r>
          </w:p>
        </w:tc>
        <w:tc>
          <w:tcPr>
            <w:tcW w:w="707"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8</w:t>
            </w:r>
          </w:p>
        </w:tc>
        <w:tc>
          <w:tcPr>
            <w:tcW w:w="707" w:type="dxa"/>
            <w:shd w:val="clear" w:color="auto" w:fill="FBE4D5" w:themeFill="accent2" w:themeFillTint="33"/>
            <w:noWrap/>
            <w:vAlign w:val="center"/>
          </w:tcPr>
          <w:p w:rsidR="000D1210" w:rsidRPr="00CB2BEF" w:rsidRDefault="000D1210" w:rsidP="00BF77D2">
            <w:pPr>
              <w:jc w:val="center"/>
              <w:rPr>
                <w:color w:val="000000" w:themeColor="text1"/>
              </w:rPr>
            </w:pPr>
          </w:p>
        </w:tc>
        <w:tc>
          <w:tcPr>
            <w:tcW w:w="707" w:type="dxa"/>
            <w:shd w:val="clear" w:color="auto" w:fill="FBE4D5" w:themeFill="accent2" w:themeFillTint="33"/>
            <w:noWrap/>
            <w:vAlign w:val="center"/>
          </w:tcPr>
          <w:p w:rsidR="000D1210" w:rsidRPr="00CB2BEF" w:rsidRDefault="000D1210" w:rsidP="00BF77D2">
            <w:pPr>
              <w:jc w:val="center"/>
              <w:rPr>
                <w:color w:val="000000" w:themeColor="text1"/>
              </w:rPr>
            </w:pPr>
          </w:p>
        </w:tc>
        <w:tc>
          <w:tcPr>
            <w:tcW w:w="812" w:type="dxa"/>
            <w:shd w:val="clear" w:color="auto" w:fill="FBE4D5" w:themeFill="accent2" w:themeFillTint="33"/>
            <w:noWrap/>
            <w:vAlign w:val="center"/>
          </w:tcPr>
          <w:p w:rsidR="000D1210" w:rsidRPr="00CB2BEF" w:rsidRDefault="000D1210" w:rsidP="00BF77D2">
            <w:pPr>
              <w:jc w:val="center"/>
              <w:rPr>
                <w:color w:val="000000" w:themeColor="text1"/>
              </w:rPr>
            </w:pPr>
            <w:r>
              <w:rPr>
                <w:rFonts w:hint="eastAsia"/>
                <w:color w:val="000000" w:themeColor="text1"/>
              </w:rPr>
              <w:t>六</w:t>
            </w:r>
          </w:p>
        </w:tc>
        <w:tc>
          <w:tcPr>
            <w:tcW w:w="1120" w:type="dxa"/>
            <w:shd w:val="clear" w:color="auto" w:fill="FBE4D5" w:themeFill="accent2" w:themeFillTint="33"/>
            <w:noWrap/>
            <w:vAlign w:val="center"/>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DC6287" w:rsidTr="00BF77D2">
        <w:trPr>
          <w:trHeight w:val="450"/>
        </w:trPr>
        <w:tc>
          <w:tcPr>
            <w:tcW w:w="1151" w:type="dxa"/>
            <w:noWrap/>
            <w:vAlign w:val="center"/>
          </w:tcPr>
          <w:p w:rsidR="000D1210" w:rsidRPr="00CB2BEF" w:rsidRDefault="000D1210" w:rsidP="00BF77D2">
            <w:pPr>
              <w:jc w:val="center"/>
              <w:rPr>
                <w:color w:val="000000" w:themeColor="text1"/>
              </w:rPr>
            </w:pPr>
            <w:r w:rsidRPr="00CB2BEF">
              <w:rPr>
                <w:rFonts w:hint="eastAsia"/>
                <w:color w:val="000000" w:themeColor="text1"/>
              </w:rPr>
              <w:t>选修</w:t>
            </w:r>
          </w:p>
        </w:tc>
        <w:tc>
          <w:tcPr>
            <w:tcW w:w="2507" w:type="dxa"/>
            <w:noWrap/>
            <w:vAlign w:val="center"/>
          </w:tcPr>
          <w:p w:rsidR="000D1210" w:rsidRPr="00CB2BEF" w:rsidRDefault="000D1210" w:rsidP="00BF77D2">
            <w:pPr>
              <w:rPr>
                <w:color w:val="000000" w:themeColor="text1"/>
              </w:rPr>
            </w:pPr>
            <w:r w:rsidRPr="00CB2BEF">
              <w:rPr>
                <w:rFonts w:hint="eastAsia"/>
                <w:color w:val="000000" w:themeColor="text1"/>
              </w:rPr>
              <w:t>微波技术与天线</w:t>
            </w:r>
          </w:p>
        </w:tc>
        <w:tc>
          <w:tcPr>
            <w:tcW w:w="707" w:type="dxa"/>
            <w:noWrap/>
            <w:vAlign w:val="center"/>
          </w:tcPr>
          <w:p w:rsidR="000D1210" w:rsidRPr="00CB2BEF" w:rsidRDefault="000D1210" w:rsidP="00BF77D2">
            <w:pPr>
              <w:jc w:val="center"/>
              <w:rPr>
                <w:color w:val="000000" w:themeColor="text1"/>
              </w:rPr>
            </w:pPr>
            <w:r w:rsidRPr="00CB2BEF">
              <w:rPr>
                <w:rFonts w:hint="eastAsia"/>
                <w:color w:val="000000" w:themeColor="text1"/>
              </w:rPr>
              <w:t>3</w:t>
            </w:r>
          </w:p>
        </w:tc>
        <w:tc>
          <w:tcPr>
            <w:tcW w:w="747" w:type="dxa"/>
            <w:noWrap/>
            <w:vAlign w:val="center"/>
          </w:tcPr>
          <w:p w:rsidR="000D1210" w:rsidRPr="00CB2BEF" w:rsidRDefault="000D1210" w:rsidP="00BF77D2">
            <w:pPr>
              <w:jc w:val="center"/>
              <w:rPr>
                <w:color w:val="000000" w:themeColor="text1"/>
              </w:rPr>
            </w:pPr>
            <w:r w:rsidRPr="00CB2BEF">
              <w:rPr>
                <w:rFonts w:hint="eastAsia"/>
                <w:color w:val="000000" w:themeColor="text1"/>
              </w:rPr>
              <w:t>48</w:t>
            </w:r>
          </w:p>
        </w:tc>
        <w:tc>
          <w:tcPr>
            <w:tcW w:w="707" w:type="dxa"/>
            <w:noWrap/>
            <w:vAlign w:val="center"/>
          </w:tcPr>
          <w:p w:rsidR="000D1210" w:rsidRPr="00CB2BEF" w:rsidRDefault="000D1210" w:rsidP="00BF77D2">
            <w:pPr>
              <w:jc w:val="center"/>
              <w:rPr>
                <w:color w:val="000000" w:themeColor="text1"/>
              </w:rPr>
            </w:pPr>
            <w:r w:rsidRPr="00CB2BEF">
              <w:rPr>
                <w:rFonts w:hint="eastAsia"/>
                <w:color w:val="000000" w:themeColor="text1"/>
              </w:rPr>
              <w:t>8</w:t>
            </w:r>
          </w:p>
        </w:tc>
        <w:tc>
          <w:tcPr>
            <w:tcW w:w="707" w:type="dxa"/>
            <w:noWrap/>
            <w:vAlign w:val="center"/>
          </w:tcPr>
          <w:p w:rsidR="000D1210" w:rsidRPr="00CB2BEF" w:rsidRDefault="000D1210" w:rsidP="00BF77D2">
            <w:pPr>
              <w:jc w:val="center"/>
              <w:rPr>
                <w:color w:val="000000" w:themeColor="text1"/>
              </w:rPr>
            </w:pPr>
          </w:p>
        </w:tc>
        <w:tc>
          <w:tcPr>
            <w:tcW w:w="707" w:type="dxa"/>
            <w:noWrap/>
            <w:vAlign w:val="center"/>
          </w:tcPr>
          <w:p w:rsidR="000D1210" w:rsidRPr="00CB2BEF" w:rsidRDefault="000D1210" w:rsidP="00BF77D2">
            <w:pPr>
              <w:jc w:val="center"/>
              <w:rPr>
                <w:color w:val="000000" w:themeColor="text1"/>
              </w:rPr>
            </w:pPr>
          </w:p>
        </w:tc>
        <w:tc>
          <w:tcPr>
            <w:tcW w:w="812" w:type="dxa"/>
            <w:noWrap/>
            <w:vAlign w:val="center"/>
          </w:tcPr>
          <w:p w:rsidR="000D1210" w:rsidRPr="00CB2BEF" w:rsidRDefault="000D1210" w:rsidP="00BF77D2">
            <w:pPr>
              <w:jc w:val="center"/>
              <w:rPr>
                <w:color w:val="000000" w:themeColor="text1"/>
              </w:rPr>
            </w:pPr>
            <w:r w:rsidRPr="00CB2BEF">
              <w:rPr>
                <w:rFonts w:hint="eastAsia"/>
                <w:color w:val="000000" w:themeColor="text1"/>
              </w:rPr>
              <w:t>五</w:t>
            </w:r>
          </w:p>
        </w:tc>
        <w:tc>
          <w:tcPr>
            <w:tcW w:w="1120" w:type="dxa"/>
            <w:noWrap/>
            <w:vAlign w:val="center"/>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AC0E89" w:rsidTr="00BF77D2">
        <w:trPr>
          <w:trHeight w:val="450"/>
        </w:trPr>
        <w:tc>
          <w:tcPr>
            <w:tcW w:w="1151" w:type="dxa"/>
            <w:noWrap/>
            <w:vAlign w:val="center"/>
          </w:tcPr>
          <w:p w:rsidR="000D1210" w:rsidRPr="00CB2BEF" w:rsidRDefault="000D1210" w:rsidP="00BF77D2">
            <w:pPr>
              <w:jc w:val="center"/>
              <w:rPr>
                <w:color w:val="000000" w:themeColor="text1"/>
              </w:rPr>
            </w:pPr>
            <w:r w:rsidRPr="00CB2BEF">
              <w:rPr>
                <w:rFonts w:hint="eastAsia"/>
                <w:color w:val="000000" w:themeColor="text1"/>
              </w:rPr>
              <w:t>选修</w:t>
            </w:r>
          </w:p>
        </w:tc>
        <w:tc>
          <w:tcPr>
            <w:tcW w:w="2507" w:type="dxa"/>
            <w:noWrap/>
            <w:vAlign w:val="center"/>
          </w:tcPr>
          <w:p w:rsidR="000D1210" w:rsidRPr="00CB2BEF" w:rsidRDefault="000D1210" w:rsidP="00BF77D2">
            <w:pPr>
              <w:rPr>
                <w:color w:val="000000" w:themeColor="text1"/>
              </w:rPr>
            </w:pPr>
            <w:r w:rsidRPr="00CB2BEF">
              <w:rPr>
                <w:rFonts w:hint="eastAsia"/>
                <w:color w:val="000000" w:themeColor="text1"/>
              </w:rPr>
              <w:t>数据结构</w:t>
            </w:r>
          </w:p>
        </w:tc>
        <w:tc>
          <w:tcPr>
            <w:tcW w:w="707" w:type="dxa"/>
            <w:noWrap/>
            <w:vAlign w:val="center"/>
          </w:tcPr>
          <w:p w:rsidR="000D1210" w:rsidRPr="00CB2BEF" w:rsidRDefault="000D1210" w:rsidP="00BF77D2">
            <w:pPr>
              <w:jc w:val="center"/>
              <w:rPr>
                <w:color w:val="000000" w:themeColor="text1"/>
              </w:rPr>
            </w:pPr>
            <w:r w:rsidRPr="00CB2BEF">
              <w:rPr>
                <w:rFonts w:hint="eastAsia"/>
                <w:color w:val="000000" w:themeColor="text1"/>
              </w:rPr>
              <w:t>2</w:t>
            </w:r>
          </w:p>
        </w:tc>
        <w:tc>
          <w:tcPr>
            <w:tcW w:w="747" w:type="dxa"/>
            <w:noWrap/>
            <w:vAlign w:val="center"/>
          </w:tcPr>
          <w:p w:rsidR="000D1210" w:rsidRPr="00CB2BEF" w:rsidRDefault="000D1210" w:rsidP="00BF77D2">
            <w:pPr>
              <w:jc w:val="center"/>
              <w:rPr>
                <w:color w:val="000000" w:themeColor="text1"/>
              </w:rPr>
            </w:pPr>
            <w:r w:rsidRPr="00CB2BEF">
              <w:rPr>
                <w:rFonts w:hint="eastAsia"/>
                <w:color w:val="000000" w:themeColor="text1"/>
              </w:rPr>
              <w:t>32</w:t>
            </w:r>
          </w:p>
        </w:tc>
        <w:tc>
          <w:tcPr>
            <w:tcW w:w="707" w:type="dxa"/>
            <w:noWrap/>
            <w:vAlign w:val="center"/>
          </w:tcPr>
          <w:p w:rsidR="000D1210" w:rsidRPr="00CB2BEF" w:rsidRDefault="000D1210" w:rsidP="00BF77D2">
            <w:pPr>
              <w:jc w:val="center"/>
              <w:rPr>
                <w:color w:val="000000" w:themeColor="text1"/>
              </w:rPr>
            </w:pPr>
            <w:r w:rsidRPr="00CB2BEF">
              <w:rPr>
                <w:rFonts w:hint="eastAsia"/>
                <w:color w:val="000000" w:themeColor="text1"/>
              </w:rPr>
              <w:t>6</w:t>
            </w:r>
          </w:p>
        </w:tc>
        <w:tc>
          <w:tcPr>
            <w:tcW w:w="707" w:type="dxa"/>
            <w:noWrap/>
            <w:vAlign w:val="center"/>
          </w:tcPr>
          <w:p w:rsidR="000D1210" w:rsidRPr="00CB2BEF" w:rsidRDefault="000D1210" w:rsidP="00BF77D2">
            <w:pPr>
              <w:jc w:val="center"/>
              <w:rPr>
                <w:color w:val="000000" w:themeColor="text1"/>
              </w:rPr>
            </w:pPr>
          </w:p>
        </w:tc>
        <w:tc>
          <w:tcPr>
            <w:tcW w:w="707" w:type="dxa"/>
            <w:noWrap/>
            <w:vAlign w:val="center"/>
          </w:tcPr>
          <w:p w:rsidR="000D1210" w:rsidRPr="00CB2BEF" w:rsidRDefault="000D1210" w:rsidP="00BF77D2">
            <w:pPr>
              <w:jc w:val="center"/>
              <w:rPr>
                <w:color w:val="000000" w:themeColor="text1"/>
              </w:rPr>
            </w:pPr>
          </w:p>
        </w:tc>
        <w:tc>
          <w:tcPr>
            <w:tcW w:w="812" w:type="dxa"/>
            <w:noWrap/>
            <w:vAlign w:val="center"/>
          </w:tcPr>
          <w:p w:rsidR="000D1210" w:rsidRPr="00CB2BEF" w:rsidRDefault="000D1210" w:rsidP="00BF77D2">
            <w:pPr>
              <w:jc w:val="center"/>
              <w:rPr>
                <w:color w:val="000000" w:themeColor="text1"/>
              </w:rPr>
            </w:pPr>
            <w:r w:rsidRPr="00CB2BEF">
              <w:rPr>
                <w:rFonts w:hint="eastAsia"/>
                <w:color w:val="000000" w:themeColor="text1"/>
              </w:rPr>
              <w:t>五</w:t>
            </w:r>
          </w:p>
        </w:tc>
        <w:tc>
          <w:tcPr>
            <w:tcW w:w="1120" w:type="dxa"/>
            <w:noWrap/>
            <w:vAlign w:val="center"/>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Tr="00BF77D2">
        <w:trPr>
          <w:trHeight w:val="397"/>
        </w:trPr>
        <w:tc>
          <w:tcPr>
            <w:tcW w:w="1151" w:type="dxa"/>
            <w:vAlign w:val="center"/>
          </w:tcPr>
          <w:p w:rsidR="000D1210" w:rsidRPr="00CA6197" w:rsidRDefault="000D1210" w:rsidP="00BF77D2">
            <w:pPr>
              <w:jc w:val="center"/>
              <w:rPr>
                <w:color w:val="000000" w:themeColor="text1"/>
              </w:rPr>
            </w:pPr>
            <w:r w:rsidRPr="00CB2BEF">
              <w:rPr>
                <w:rFonts w:hint="eastAsia"/>
                <w:color w:val="000000" w:themeColor="text1"/>
              </w:rPr>
              <w:t>选修</w:t>
            </w:r>
          </w:p>
        </w:tc>
        <w:tc>
          <w:tcPr>
            <w:tcW w:w="2507" w:type="dxa"/>
            <w:vAlign w:val="center"/>
          </w:tcPr>
          <w:p w:rsidR="000D1210" w:rsidRPr="00CA6197" w:rsidRDefault="000D1210" w:rsidP="00BF77D2">
            <w:pPr>
              <w:rPr>
                <w:color w:val="000000" w:themeColor="text1"/>
              </w:rPr>
            </w:pPr>
            <w:r>
              <w:rPr>
                <w:rFonts w:hint="eastAsia"/>
                <w:color w:val="000000" w:themeColor="text1"/>
              </w:rPr>
              <w:t>微机原理</w:t>
            </w:r>
            <w:r>
              <w:rPr>
                <w:color w:val="000000" w:themeColor="text1"/>
              </w:rPr>
              <w:t>与单片机技术</w:t>
            </w:r>
          </w:p>
        </w:tc>
        <w:tc>
          <w:tcPr>
            <w:tcW w:w="707" w:type="dxa"/>
            <w:vAlign w:val="center"/>
          </w:tcPr>
          <w:p w:rsidR="000D1210" w:rsidRPr="00D57D43" w:rsidRDefault="000D1210" w:rsidP="00BF77D2">
            <w:pPr>
              <w:jc w:val="center"/>
              <w:rPr>
                <w:noProof/>
                <w:color w:val="000000" w:themeColor="text1"/>
              </w:rPr>
            </w:pPr>
            <w:r>
              <w:rPr>
                <w:noProof/>
                <w:color w:val="000000" w:themeColor="text1"/>
              </w:rPr>
              <w:t>2</w:t>
            </w:r>
          </w:p>
        </w:tc>
        <w:tc>
          <w:tcPr>
            <w:tcW w:w="747" w:type="dxa"/>
            <w:vAlign w:val="center"/>
          </w:tcPr>
          <w:p w:rsidR="000D1210" w:rsidRDefault="000D1210" w:rsidP="00BF77D2">
            <w:pPr>
              <w:jc w:val="center"/>
              <w:rPr>
                <w:noProof/>
                <w:color w:val="000000" w:themeColor="text1"/>
              </w:rPr>
            </w:pPr>
            <w:r>
              <w:rPr>
                <w:rFonts w:hint="eastAsia"/>
                <w:noProof/>
                <w:color w:val="000000" w:themeColor="text1"/>
              </w:rPr>
              <w:t>32</w:t>
            </w:r>
          </w:p>
        </w:tc>
        <w:tc>
          <w:tcPr>
            <w:tcW w:w="707" w:type="dxa"/>
            <w:vAlign w:val="center"/>
          </w:tcPr>
          <w:p w:rsidR="000D1210" w:rsidRDefault="000D1210" w:rsidP="00BF77D2">
            <w:pPr>
              <w:jc w:val="center"/>
              <w:rPr>
                <w:noProof/>
                <w:color w:val="000000" w:themeColor="text1"/>
              </w:rPr>
            </w:pPr>
          </w:p>
        </w:tc>
        <w:tc>
          <w:tcPr>
            <w:tcW w:w="707" w:type="dxa"/>
            <w:vAlign w:val="center"/>
          </w:tcPr>
          <w:p w:rsidR="000D1210" w:rsidRPr="00CA6197" w:rsidRDefault="000D1210" w:rsidP="00BF77D2">
            <w:pPr>
              <w:jc w:val="center"/>
              <w:rPr>
                <w:color w:val="000000" w:themeColor="text1"/>
              </w:rPr>
            </w:pPr>
          </w:p>
        </w:tc>
        <w:tc>
          <w:tcPr>
            <w:tcW w:w="707" w:type="dxa"/>
            <w:vAlign w:val="center"/>
          </w:tcPr>
          <w:p w:rsidR="000D1210" w:rsidRPr="00CA6197" w:rsidRDefault="000D1210" w:rsidP="00BF77D2">
            <w:pPr>
              <w:jc w:val="center"/>
              <w:rPr>
                <w:color w:val="000000" w:themeColor="text1"/>
              </w:rPr>
            </w:pPr>
          </w:p>
        </w:tc>
        <w:tc>
          <w:tcPr>
            <w:tcW w:w="812" w:type="dxa"/>
            <w:vAlign w:val="center"/>
          </w:tcPr>
          <w:p w:rsidR="000D1210" w:rsidRPr="00CA6197" w:rsidRDefault="000D1210" w:rsidP="00BF77D2">
            <w:pPr>
              <w:jc w:val="center"/>
              <w:rPr>
                <w:color w:val="000000" w:themeColor="text1"/>
              </w:rPr>
            </w:pPr>
            <w:r>
              <w:rPr>
                <w:rFonts w:hint="eastAsia"/>
                <w:color w:val="000000" w:themeColor="text1"/>
              </w:rPr>
              <w:t>五</w:t>
            </w:r>
          </w:p>
        </w:tc>
        <w:tc>
          <w:tcPr>
            <w:tcW w:w="1120" w:type="dxa"/>
            <w:vAlign w:val="center"/>
          </w:tcPr>
          <w:p w:rsidR="000D1210" w:rsidRPr="00CA6197" w:rsidRDefault="000D1210" w:rsidP="00BF77D2">
            <w:pPr>
              <w:jc w:val="center"/>
              <w:rPr>
                <w:color w:val="000000" w:themeColor="text1"/>
              </w:rPr>
            </w:pPr>
            <w:r>
              <w:rPr>
                <w:rFonts w:hint="eastAsia"/>
                <w:color w:val="000000" w:themeColor="text1"/>
              </w:rPr>
              <w:t>电信院</w:t>
            </w:r>
          </w:p>
        </w:tc>
      </w:tr>
      <w:tr w:rsidR="000D1210" w:rsidTr="00BF77D2">
        <w:trPr>
          <w:trHeight w:val="397"/>
        </w:trPr>
        <w:tc>
          <w:tcPr>
            <w:tcW w:w="1151" w:type="dxa"/>
            <w:vAlign w:val="center"/>
          </w:tcPr>
          <w:p w:rsidR="000D1210" w:rsidRPr="00CB2BEF" w:rsidRDefault="000D1210" w:rsidP="00BF77D2">
            <w:pPr>
              <w:jc w:val="center"/>
              <w:rPr>
                <w:color w:val="000000" w:themeColor="text1"/>
              </w:rPr>
            </w:pPr>
            <w:r w:rsidRPr="00CB2BEF">
              <w:rPr>
                <w:rFonts w:hint="eastAsia"/>
                <w:color w:val="000000" w:themeColor="text1"/>
              </w:rPr>
              <w:t>选修</w:t>
            </w:r>
          </w:p>
        </w:tc>
        <w:tc>
          <w:tcPr>
            <w:tcW w:w="2507" w:type="dxa"/>
            <w:vAlign w:val="center"/>
          </w:tcPr>
          <w:p w:rsidR="000D1210" w:rsidRPr="00CB2BEF" w:rsidRDefault="000D1210" w:rsidP="00BF77D2">
            <w:pPr>
              <w:rPr>
                <w:color w:val="000000" w:themeColor="text1"/>
              </w:rPr>
            </w:pPr>
            <w:r w:rsidRPr="00CB2BEF">
              <w:rPr>
                <w:rFonts w:hint="eastAsia"/>
                <w:color w:val="000000" w:themeColor="text1"/>
              </w:rPr>
              <w:t>Linux</w:t>
            </w:r>
            <w:r w:rsidRPr="00CB2BEF">
              <w:rPr>
                <w:rFonts w:hint="eastAsia"/>
                <w:color w:val="000000" w:themeColor="text1"/>
              </w:rPr>
              <w:t>操作系统及应用</w:t>
            </w:r>
          </w:p>
        </w:tc>
        <w:tc>
          <w:tcPr>
            <w:tcW w:w="707" w:type="dxa"/>
            <w:vAlign w:val="center"/>
          </w:tcPr>
          <w:p w:rsidR="000D1210" w:rsidRPr="00CB2BEF" w:rsidRDefault="000D1210" w:rsidP="00BF77D2">
            <w:pPr>
              <w:jc w:val="center"/>
              <w:rPr>
                <w:color w:val="000000" w:themeColor="text1"/>
              </w:rPr>
            </w:pPr>
            <w:r w:rsidRPr="00CB2BEF">
              <w:rPr>
                <w:rFonts w:hint="eastAsia"/>
                <w:color w:val="000000" w:themeColor="text1"/>
              </w:rPr>
              <w:t>2</w:t>
            </w:r>
          </w:p>
        </w:tc>
        <w:tc>
          <w:tcPr>
            <w:tcW w:w="747" w:type="dxa"/>
            <w:vAlign w:val="center"/>
          </w:tcPr>
          <w:p w:rsidR="000D1210" w:rsidRPr="00CB2BEF" w:rsidRDefault="000D1210" w:rsidP="00BF77D2">
            <w:pPr>
              <w:jc w:val="center"/>
              <w:rPr>
                <w:color w:val="000000" w:themeColor="text1"/>
              </w:rPr>
            </w:pPr>
            <w:r w:rsidRPr="00CB2BEF">
              <w:rPr>
                <w:rFonts w:hint="eastAsia"/>
                <w:color w:val="000000" w:themeColor="text1"/>
              </w:rPr>
              <w:t>32</w:t>
            </w:r>
          </w:p>
        </w:tc>
        <w:tc>
          <w:tcPr>
            <w:tcW w:w="707" w:type="dxa"/>
            <w:vAlign w:val="center"/>
          </w:tcPr>
          <w:p w:rsidR="000D1210" w:rsidRPr="00CB2BEF" w:rsidRDefault="000D1210" w:rsidP="00BF77D2">
            <w:pPr>
              <w:jc w:val="center"/>
              <w:rPr>
                <w:color w:val="000000" w:themeColor="text1"/>
              </w:rPr>
            </w:pPr>
            <w:r w:rsidRPr="00CB2BEF">
              <w:rPr>
                <w:rFonts w:hint="eastAsia"/>
                <w:color w:val="000000" w:themeColor="text1"/>
              </w:rPr>
              <w:t>8</w:t>
            </w:r>
          </w:p>
        </w:tc>
        <w:tc>
          <w:tcPr>
            <w:tcW w:w="707" w:type="dxa"/>
            <w:vAlign w:val="center"/>
          </w:tcPr>
          <w:p w:rsidR="000D1210" w:rsidRPr="00CB2BEF" w:rsidRDefault="000D1210" w:rsidP="00BF77D2">
            <w:pPr>
              <w:jc w:val="center"/>
              <w:rPr>
                <w:color w:val="000000" w:themeColor="text1"/>
              </w:rPr>
            </w:pPr>
          </w:p>
        </w:tc>
        <w:tc>
          <w:tcPr>
            <w:tcW w:w="707" w:type="dxa"/>
            <w:vAlign w:val="center"/>
          </w:tcPr>
          <w:p w:rsidR="000D1210" w:rsidRPr="00CB2BEF" w:rsidRDefault="000D1210" w:rsidP="00BF77D2">
            <w:pPr>
              <w:jc w:val="center"/>
              <w:rPr>
                <w:color w:val="000000" w:themeColor="text1"/>
              </w:rPr>
            </w:pPr>
          </w:p>
        </w:tc>
        <w:tc>
          <w:tcPr>
            <w:tcW w:w="812" w:type="dxa"/>
            <w:vAlign w:val="center"/>
          </w:tcPr>
          <w:p w:rsidR="000D1210" w:rsidRPr="00CB2BEF" w:rsidRDefault="000D1210" w:rsidP="00BF77D2">
            <w:pPr>
              <w:jc w:val="center"/>
              <w:rPr>
                <w:color w:val="000000" w:themeColor="text1"/>
              </w:rPr>
            </w:pPr>
            <w:r>
              <w:rPr>
                <w:rFonts w:hint="eastAsia"/>
                <w:color w:val="000000" w:themeColor="text1"/>
              </w:rPr>
              <w:t>六</w:t>
            </w:r>
          </w:p>
        </w:tc>
        <w:tc>
          <w:tcPr>
            <w:tcW w:w="1120" w:type="dxa"/>
            <w:vAlign w:val="center"/>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Tr="00BF77D2">
        <w:trPr>
          <w:trHeight w:val="397"/>
        </w:trPr>
        <w:tc>
          <w:tcPr>
            <w:tcW w:w="1151" w:type="dxa"/>
            <w:vAlign w:val="center"/>
          </w:tcPr>
          <w:p w:rsidR="000D1210" w:rsidRPr="00CB2BEF" w:rsidRDefault="000D1210" w:rsidP="00BF77D2">
            <w:pPr>
              <w:jc w:val="center"/>
              <w:rPr>
                <w:color w:val="000000" w:themeColor="text1"/>
              </w:rPr>
            </w:pPr>
            <w:r w:rsidRPr="00CB2BEF">
              <w:rPr>
                <w:rFonts w:hint="eastAsia"/>
                <w:color w:val="000000" w:themeColor="text1"/>
              </w:rPr>
              <w:t>选修</w:t>
            </w:r>
          </w:p>
        </w:tc>
        <w:tc>
          <w:tcPr>
            <w:tcW w:w="2507" w:type="dxa"/>
            <w:vAlign w:val="center"/>
          </w:tcPr>
          <w:p w:rsidR="000D1210" w:rsidRPr="00CB2BEF" w:rsidRDefault="000D1210" w:rsidP="00BF77D2">
            <w:pPr>
              <w:rPr>
                <w:color w:val="000000" w:themeColor="text1"/>
              </w:rPr>
            </w:pPr>
            <w:r w:rsidRPr="00CB2BEF">
              <w:rPr>
                <w:rFonts w:hint="eastAsia"/>
                <w:color w:val="000000" w:themeColor="text1"/>
              </w:rPr>
              <w:t>移动通信</w:t>
            </w:r>
          </w:p>
        </w:tc>
        <w:tc>
          <w:tcPr>
            <w:tcW w:w="707" w:type="dxa"/>
            <w:vAlign w:val="center"/>
          </w:tcPr>
          <w:p w:rsidR="000D1210" w:rsidRPr="00CB2BEF" w:rsidRDefault="000D1210" w:rsidP="00BF77D2">
            <w:pPr>
              <w:jc w:val="center"/>
              <w:rPr>
                <w:color w:val="000000" w:themeColor="text1"/>
              </w:rPr>
            </w:pPr>
            <w:r w:rsidRPr="00CB2BEF">
              <w:rPr>
                <w:rFonts w:hint="eastAsia"/>
                <w:color w:val="000000" w:themeColor="text1"/>
              </w:rPr>
              <w:t>2</w:t>
            </w:r>
          </w:p>
        </w:tc>
        <w:tc>
          <w:tcPr>
            <w:tcW w:w="747" w:type="dxa"/>
            <w:vAlign w:val="center"/>
          </w:tcPr>
          <w:p w:rsidR="000D1210" w:rsidRPr="00CB2BEF" w:rsidRDefault="000D1210" w:rsidP="00BF77D2">
            <w:pPr>
              <w:jc w:val="center"/>
              <w:rPr>
                <w:color w:val="000000" w:themeColor="text1"/>
              </w:rPr>
            </w:pPr>
            <w:r w:rsidRPr="00CB2BEF">
              <w:rPr>
                <w:rFonts w:hint="eastAsia"/>
                <w:color w:val="000000" w:themeColor="text1"/>
              </w:rPr>
              <w:t>32</w:t>
            </w:r>
          </w:p>
        </w:tc>
        <w:tc>
          <w:tcPr>
            <w:tcW w:w="707" w:type="dxa"/>
            <w:vAlign w:val="center"/>
          </w:tcPr>
          <w:p w:rsidR="000D1210" w:rsidRPr="00CB2BEF" w:rsidRDefault="000D1210" w:rsidP="00BF77D2">
            <w:pPr>
              <w:jc w:val="center"/>
              <w:rPr>
                <w:color w:val="000000" w:themeColor="text1"/>
              </w:rPr>
            </w:pPr>
            <w:r w:rsidRPr="00CB2BEF">
              <w:rPr>
                <w:rFonts w:hint="eastAsia"/>
                <w:color w:val="000000" w:themeColor="text1"/>
              </w:rPr>
              <w:t>8</w:t>
            </w:r>
          </w:p>
        </w:tc>
        <w:tc>
          <w:tcPr>
            <w:tcW w:w="707" w:type="dxa"/>
            <w:vAlign w:val="center"/>
          </w:tcPr>
          <w:p w:rsidR="000D1210" w:rsidRPr="00CB2BEF" w:rsidRDefault="000D1210" w:rsidP="00BF77D2">
            <w:pPr>
              <w:jc w:val="center"/>
              <w:rPr>
                <w:color w:val="000000" w:themeColor="text1"/>
              </w:rPr>
            </w:pPr>
          </w:p>
        </w:tc>
        <w:tc>
          <w:tcPr>
            <w:tcW w:w="707" w:type="dxa"/>
            <w:vAlign w:val="center"/>
          </w:tcPr>
          <w:p w:rsidR="000D1210" w:rsidRPr="00CB2BEF" w:rsidRDefault="000D1210" w:rsidP="00BF77D2">
            <w:pPr>
              <w:jc w:val="center"/>
              <w:rPr>
                <w:color w:val="000000" w:themeColor="text1"/>
              </w:rPr>
            </w:pPr>
          </w:p>
        </w:tc>
        <w:tc>
          <w:tcPr>
            <w:tcW w:w="812" w:type="dxa"/>
            <w:vAlign w:val="center"/>
          </w:tcPr>
          <w:p w:rsidR="000D1210" w:rsidRPr="00CB2BEF" w:rsidRDefault="000D1210" w:rsidP="00BF77D2">
            <w:pPr>
              <w:jc w:val="center"/>
              <w:rPr>
                <w:color w:val="000000" w:themeColor="text1"/>
              </w:rPr>
            </w:pPr>
            <w:r w:rsidRPr="00CB2BEF">
              <w:rPr>
                <w:rFonts w:hint="eastAsia"/>
                <w:color w:val="000000" w:themeColor="text1"/>
              </w:rPr>
              <w:t>六</w:t>
            </w:r>
          </w:p>
        </w:tc>
        <w:tc>
          <w:tcPr>
            <w:tcW w:w="1120" w:type="dxa"/>
            <w:vAlign w:val="center"/>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F130F0" w:rsidTr="00BF77D2">
        <w:trPr>
          <w:trHeight w:val="450"/>
        </w:trPr>
        <w:tc>
          <w:tcPr>
            <w:tcW w:w="1151" w:type="dxa"/>
            <w:noWrap/>
            <w:vAlign w:val="center"/>
            <w:hideMark/>
          </w:tcPr>
          <w:p w:rsidR="000D1210" w:rsidRPr="00CB2BEF" w:rsidRDefault="000D1210" w:rsidP="00BF77D2">
            <w:pPr>
              <w:jc w:val="center"/>
              <w:rPr>
                <w:color w:val="000000" w:themeColor="text1"/>
              </w:rPr>
            </w:pPr>
            <w:r w:rsidRPr="00CB2BEF">
              <w:rPr>
                <w:rFonts w:hint="eastAsia"/>
                <w:color w:val="000000" w:themeColor="text1"/>
              </w:rPr>
              <w:t>选修</w:t>
            </w:r>
          </w:p>
        </w:tc>
        <w:tc>
          <w:tcPr>
            <w:tcW w:w="2507" w:type="dxa"/>
            <w:noWrap/>
            <w:vAlign w:val="center"/>
            <w:hideMark/>
          </w:tcPr>
          <w:p w:rsidR="000D1210" w:rsidRPr="00CB2BEF" w:rsidRDefault="000D1210" w:rsidP="00BF77D2">
            <w:pPr>
              <w:rPr>
                <w:color w:val="000000" w:themeColor="text1"/>
              </w:rPr>
            </w:pPr>
            <w:r w:rsidRPr="00CB2BEF">
              <w:rPr>
                <w:rFonts w:hint="eastAsia"/>
                <w:color w:val="000000" w:themeColor="text1"/>
              </w:rPr>
              <w:t>数据通信与计算机网络</w:t>
            </w:r>
          </w:p>
        </w:tc>
        <w:tc>
          <w:tcPr>
            <w:tcW w:w="707" w:type="dxa"/>
            <w:noWrap/>
            <w:vAlign w:val="center"/>
            <w:hideMark/>
          </w:tcPr>
          <w:p w:rsidR="000D1210" w:rsidRPr="00CB2BEF" w:rsidRDefault="000D1210" w:rsidP="00BF77D2">
            <w:pPr>
              <w:jc w:val="center"/>
              <w:rPr>
                <w:color w:val="000000" w:themeColor="text1"/>
              </w:rPr>
            </w:pPr>
            <w:r w:rsidRPr="00CB2BEF">
              <w:rPr>
                <w:rFonts w:hint="eastAsia"/>
                <w:color w:val="000000" w:themeColor="text1"/>
              </w:rPr>
              <w:t>3</w:t>
            </w:r>
          </w:p>
        </w:tc>
        <w:tc>
          <w:tcPr>
            <w:tcW w:w="747" w:type="dxa"/>
            <w:noWrap/>
            <w:vAlign w:val="center"/>
            <w:hideMark/>
          </w:tcPr>
          <w:p w:rsidR="000D1210" w:rsidRPr="00CB2BEF" w:rsidRDefault="000D1210" w:rsidP="00BF77D2">
            <w:pPr>
              <w:jc w:val="center"/>
              <w:rPr>
                <w:color w:val="000000" w:themeColor="text1"/>
              </w:rPr>
            </w:pPr>
            <w:r w:rsidRPr="00CB2BEF">
              <w:rPr>
                <w:rFonts w:hint="eastAsia"/>
                <w:color w:val="000000" w:themeColor="text1"/>
              </w:rPr>
              <w:t>48</w:t>
            </w:r>
          </w:p>
        </w:tc>
        <w:tc>
          <w:tcPr>
            <w:tcW w:w="707" w:type="dxa"/>
            <w:noWrap/>
            <w:vAlign w:val="center"/>
            <w:hideMark/>
          </w:tcPr>
          <w:p w:rsidR="000D1210" w:rsidRPr="00CB2BEF" w:rsidRDefault="000D1210" w:rsidP="00BF77D2">
            <w:pPr>
              <w:jc w:val="center"/>
              <w:rPr>
                <w:color w:val="000000" w:themeColor="text1"/>
              </w:rPr>
            </w:pPr>
            <w:r w:rsidRPr="00CB2BEF">
              <w:rPr>
                <w:rFonts w:hint="eastAsia"/>
                <w:color w:val="000000" w:themeColor="text1"/>
              </w:rPr>
              <w:t>8</w:t>
            </w:r>
          </w:p>
        </w:tc>
        <w:tc>
          <w:tcPr>
            <w:tcW w:w="707" w:type="dxa"/>
            <w:noWrap/>
            <w:vAlign w:val="center"/>
            <w:hideMark/>
          </w:tcPr>
          <w:p w:rsidR="000D1210" w:rsidRPr="00CB2BEF" w:rsidRDefault="000D1210" w:rsidP="00BF77D2">
            <w:pPr>
              <w:jc w:val="center"/>
              <w:rPr>
                <w:color w:val="000000" w:themeColor="text1"/>
              </w:rPr>
            </w:pPr>
          </w:p>
        </w:tc>
        <w:tc>
          <w:tcPr>
            <w:tcW w:w="707" w:type="dxa"/>
            <w:noWrap/>
            <w:vAlign w:val="center"/>
            <w:hideMark/>
          </w:tcPr>
          <w:p w:rsidR="000D1210" w:rsidRPr="00CB2BEF" w:rsidRDefault="000D1210" w:rsidP="00BF77D2">
            <w:pPr>
              <w:jc w:val="center"/>
              <w:rPr>
                <w:color w:val="000000" w:themeColor="text1"/>
              </w:rPr>
            </w:pPr>
          </w:p>
        </w:tc>
        <w:tc>
          <w:tcPr>
            <w:tcW w:w="812" w:type="dxa"/>
            <w:noWrap/>
            <w:vAlign w:val="center"/>
            <w:hideMark/>
          </w:tcPr>
          <w:p w:rsidR="000D1210" w:rsidRPr="00CB2BEF" w:rsidRDefault="000D1210" w:rsidP="00BF77D2">
            <w:pPr>
              <w:jc w:val="center"/>
              <w:rPr>
                <w:color w:val="000000" w:themeColor="text1"/>
              </w:rPr>
            </w:pPr>
            <w:r w:rsidRPr="00CB2BEF">
              <w:rPr>
                <w:rFonts w:hint="eastAsia"/>
                <w:color w:val="000000" w:themeColor="text1"/>
              </w:rPr>
              <w:t>六</w:t>
            </w:r>
          </w:p>
        </w:tc>
        <w:tc>
          <w:tcPr>
            <w:tcW w:w="1120" w:type="dxa"/>
            <w:noWrap/>
            <w:vAlign w:val="center"/>
            <w:hideMark/>
          </w:tcPr>
          <w:p w:rsidR="000D1210" w:rsidRPr="00CB2BEF" w:rsidRDefault="000D1210" w:rsidP="00BF77D2">
            <w:pPr>
              <w:jc w:val="center"/>
              <w:rPr>
                <w:color w:val="000000" w:themeColor="text1"/>
              </w:rPr>
            </w:pPr>
            <w:r w:rsidRPr="00CB2BEF">
              <w:rPr>
                <w:rFonts w:hint="eastAsia"/>
                <w:color w:val="000000" w:themeColor="text1"/>
              </w:rPr>
              <w:t>电信院</w:t>
            </w:r>
          </w:p>
        </w:tc>
      </w:tr>
      <w:tr w:rsidR="000D1210" w:rsidRPr="00816BC2" w:rsidTr="00BF77D2">
        <w:trPr>
          <w:trHeight w:val="450"/>
        </w:trPr>
        <w:tc>
          <w:tcPr>
            <w:tcW w:w="1151"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选修</w:t>
            </w:r>
          </w:p>
        </w:tc>
        <w:tc>
          <w:tcPr>
            <w:tcW w:w="2507" w:type="dxa"/>
            <w:vAlign w:val="center"/>
            <w:hideMark/>
          </w:tcPr>
          <w:p w:rsidR="000D1210" w:rsidRPr="00CB2BEF" w:rsidRDefault="000D1210" w:rsidP="00BF77D2">
            <w:pPr>
              <w:widowControl/>
              <w:rPr>
                <w:color w:val="000000" w:themeColor="text1"/>
              </w:rPr>
            </w:pPr>
            <w:r w:rsidRPr="00CB2BEF">
              <w:rPr>
                <w:rFonts w:hint="eastAsia"/>
                <w:color w:val="000000" w:themeColor="text1"/>
              </w:rPr>
              <w:t>卫星通信与导航</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3</w:t>
            </w:r>
          </w:p>
        </w:tc>
        <w:tc>
          <w:tcPr>
            <w:tcW w:w="74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48</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16</w:t>
            </w:r>
          </w:p>
        </w:tc>
        <w:tc>
          <w:tcPr>
            <w:tcW w:w="707" w:type="dxa"/>
            <w:noWrap/>
            <w:vAlign w:val="center"/>
            <w:hideMark/>
          </w:tcPr>
          <w:p w:rsidR="000D1210" w:rsidRPr="00CB2BEF" w:rsidRDefault="000D1210" w:rsidP="00BF77D2">
            <w:pPr>
              <w:widowControl/>
              <w:jc w:val="center"/>
              <w:rPr>
                <w:color w:val="000000" w:themeColor="text1"/>
              </w:rPr>
            </w:pPr>
          </w:p>
        </w:tc>
        <w:tc>
          <w:tcPr>
            <w:tcW w:w="707" w:type="dxa"/>
            <w:noWrap/>
            <w:vAlign w:val="center"/>
            <w:hideMark/>
          </w:tcPr>
          <w:p w:rsidR="000D1210" w:rsidRPr="00CB2BEF" w:rsidRDefault="000D1210" w:rsidP="00BF77D2">
            <w:pPr>
              <w:widowControl/>
              <w:jc w:val="center"/>
              <w:rPr>
                <w:color w:val="000000" w:themeColor="text1"/>
              </w:rPr>
            </w:pPr>
          </w:p>
        </w:tc>
        <w:tc>
          <w:tcPr>
            <w:tcW w:w="812"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120"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816BC2" w:rsidTr="00BF77D2">
        <w:trPr>
          <w:trHeight w:val="450"/>
        </w:trPr>
        <w:tc>
          <w:tcPr>
            <w:tcW w:w="1151"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lastRenderedPageBreak/>
              <w:t>选修</w:t>
            </w:r>
          </w:p>
        </w:tc>
        <w:tc>
          <w:tcPr>
            <w:tcW w:w="2507" w:type="dxa"/>
            <w:noWrap/>
            <w:vAlign w:val="center"/>
            <w:hideMark/>
          </w:tcPr>
          <w:p w:rsidR="000D1210" w:rsidRPr="00CB2BEF" w:rsidRDefault="000D1210" w:rsidP="00BF77D2">
            <w:pPr>
              <w:widowControl/>
              <w:rPr>
                <w:color w:val="000000" w:themeColor="text1"/>
              </w:rPr>
            </w:pPr>
            <w:r w:rsidRPr="00CB2BEF">
              <w:rPr>
                <w:rFonts w:hint="eastAsia"/>
                <w:color w:val="000000" w:themeColor="text1"/>
              </w:rPr>
              <w:t>软件无线电技术与应用</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3</w:t>
            </w:r>
          </w:p>
        </w:tc>
        <w:tc>
          <w:tcPr>
            <w:tcW w:w="74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48</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16</w:t>
            </w:r>
          </w:p>
        </w:tc>
        <w:tc>
          <w:tcPr>
            <w:tcW w:w="707" w:type="dxa"/>
            <w:noWrap/>
            <w:vAlign w:val="center"/>
            <w:hideMark/>
          </w:tcPr>
          <w:p w:rsidR="000D1210" w:rsidRPr="00CB2BEF" w:rsidRDefault="000D1210" w:rsidP="00BF77D2">
            <w:pPr>
              <w:widowControl/>
              <w:jc w:val="center"/>
              <w:rPr>
                <w:color w:val="000000" w:themeColor="text1"/>
              </w:rPr>
            </w:pPr>
          </w:p>
        </w:tc>
        <w:tc>
          <w:tcPr>
            <w:tcW w:w="707" w:type="dxa"/>
            <w:noWrap/>
            <w:vAlign w:val="center"/>
            <w:hideMark/>
          </w:tcPr>
          <w:p w:rsidR="000D1210" w:rsidRPr="00CB2BEF" w:rsidRDefault="000D1210" w:rsidP="00BF77D2">
            <w:pPr>
              <w:widowControl/>
              <w:jc w:val="center"/>
              <w:rPr>
                <w:color w:val="000000" w:themeColor="text1"/>
              </w:rPr>
            </w:pPr>
          </w:p>
        </w:tc>
        <w:tc>
          <w:tcPr>
            <w:tcW w:w="812"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120"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816BC2" w:rsidTr="00BF77D2">
        <w:trPr>
          <w:trHeight w:val="450"/>
        </w:trPr>
        <w:tc>
          <w:tcPr>
            <w:tcW w:w="1151"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选修</w:t>
            </w:r>
          </w:p>
        </w:tc>
        <w:tc>
          <w:tcPr>
            <w:tcW w:w="2507" w:type="dxa"/>
            <w:noWrap/>
            <w:vAlign w:val="center"/>
            <w:hideMark/>
          </w:tcPr>
          <w:p w:rsidR="000D1210" w:rsidRPr="00CB2BEF" w:rsidRDefault="000D1210" w:rsidP="00BF77D2">
            <w:pPr>
              <w:widowControl/>
              <w:rPr>
                <w:color w:val="000000" w:themeColor="text1"/>
              </w:rPr>
            </w:pPr>
            <w:r w:rsidRPr="00CB2BEF">
              <w:rPr>
                <w:rFonts w:hint="eastAsia"/>
                <w:color w:val="000000" w:themeColor="text1"/>
              </w:rPr>
              <w:t>嵌入式系统原理与应用</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4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8</w:t>
            </w:r>
          </w:p>
        </w:tc>
        <w:tc>
          <w:tcPr>
            <w:tcW w:w="707" w:type="dxa"/>
            <w:noWrap/>
            <w:vAlign w:val="center"/>
            <w:hideMark/>
          </w:tcPr>
          <w:p w:rsidR="000D1210" w:rsidRPr="00CB2BEF" w:rsidRDefault="000D1210" w:rsidP="00BF77D2">
            <w:pPr>
              <w:widowControl/>
              <w:jc w:val="center"/>
              <w:rPr>
                <w:color w:val="000000" w:themeColor="text1"/>
              </w:rPr>
            </w:pPr>
          </w:p>
        </w:tc>
        <w:tc>
          <w:tcPr>
            <w:tcW w:w="707" w:type="dxa"/>
            <w:noWrap/>
            <w:vAlign w:val="center"/>
            <w:hideMark/>
          </w:tcPr>
          <w:p w:rsidR="000D1210" w:rsidRPr="00CB2BEF" w:rsidRDefault="000D1210" w:rsidP="00BF77D2">
            <w:pPr>
              <w:widowControl/>
              <w:jc w:val="center"/>
              <w:rPr>
                <w:color w:val="000000" w:themeColor="text1"/>
              </w:rPr>
            </w:pPr>
          </w:p>
        </w:tc>
        <w:tc>
          <w:tcPr>
            <w:tcW w:w="812"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120"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816BC2" w:rsidTr="00BF77D2">
        <w:trPr>
          <w:trHeight w:val="450"/>
        </w:trPr>
        <w:tc>
          <w:tcPr>
            <w:tcW w:w="1151"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选修</w:t>
            </w:r>
          </w:p>
        </w:tc>
        <w:tc>
          <w:tcPr>
            <w:tcW w:w="2507" w:type="dxa"/>
            <w:noWrap/>
            <w:vAlign w:val="center"/>
            <w:hideMark/>
          </w:tcPr>
          <w:p w:rsidR="000D1210" w:rsidRPr="00CB2BEF" w:rsidRDefault="000D1210" w:rsidP="00BF77D2">
            <w:pPr>
              <w:widowControl/>
              <w:rPr>
                <w:color w:val="000000" w:themeColor="text1"/>
              </w:rPr>
            </w:pPr>
            <w:r w:rsidRPr="00CB2BEF">
              <w:rPr>
                <w:rFonts w:hint="eastAsia"/>
                <w:color w:val="000000" w:themeColor="text1"/>
              </w:rPr>
              <w:t>数据库原理与应用</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4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6</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5</w:t>
            </w:r>
          </w:p>
        </w:tc>
        <w:tc>
          <w:tcPr>
            <w:tcW w:w="707" w:type="dxa"/>
            <w:noWrap/>
            <w:vAlign w:val="center"/>
            <w:hideMark/>
          </w:tcPr>
          <w:p w:rsidR="000D1210" w:rsidRPr="00CB2BEF" w:rsidRDefault="000D1210" w:rsidP="00BF77D2">
            <w:pPr>
              <w:widowControl/>
              <w:jc w:val="center"/>
              <w:rPr>
                <w:color w:val="000000" w:themeColor="text1"/>
              </w:rPr>
            </w:pPr>
          </w:p>
        </w:tc>
        <w:tc>
          <w:tcPr>
            <w:tcW w:w="812"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120"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816BC2" w:rsidTr="00BF77D2">
        <w:trPr>
          <w:trHeight w:val="450"/>
        </w:trPr>
        <w:tc>
          <w:tcPr>
            <w:tcW w:w="1151"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选修</w:t>
            </w:r>
          </w:p>
        </w:tc>
        <w:tc>
          <w:tcPr>
            <w:tcW w:w="2507" w:type="dxa"/>
            <w:noWrap/>
            <w:vAlign w:val="center"/>
            <w:hideMark/>
          </w:tcPr>
          <w:p w:rsidR="000D1210" w:rsidRPr="00CB2BEF" w:rsidRDefault="000D1210" w:rsidP="00BF77D2">
            <w:pPr>
              <w:widowControl/>
              <w:rPr>
                <w:color w:val="000000" w:themeColor="text1"/>
              </w:rPr>
            </w:pPr>
            <w:r w:rsidRPr="00CB2BEF">
              <w:rPr>
                <w:rFonts w:hint="eastAsia"/>
                <w:color w:val="000000" w:themeColor="text1"/>
              </w:rPr>
              <w:t>DSP</w:t>
            </w:r>
            <w:r w:rsidRPr="00CB2BEF">
              <w:rPr>
                <w:rFonts w:hint="eastAsia"/>
                <w:color w:val="000000" w:themeColor="text1"/>
              </w:rPr>
              <w:t>原理与应用</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2</w:t>
            </w:r>
          </w:p>
        </w:tc>
        <w:tc>
          <w:tcPr>
            <w:tcW w:w="74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32</w:t>
            </w:r>
          </w:p>
        </w:tc>
        <w:tc>
          <w:tcPr>
            <w:tcW w:w="707"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8</w:t>
            </w:r>
          </w:p>
        </w:tc>
        <w:tc>
          <w:tcPr>
            <w:tcW w:w="707" w:type="dxa"/>
            <w:noWrap/>
            <w:vAlign w:val="center"/>
            <w:hideMark/>
          </w:tcPr>
          <w:p w:rsidR="000D1210" w:rsidRPr="00CB2BEF" w:rsidRDefault="000D1210" w:rsidP="00BF77D2">
            <w:pPr>
              <w:widowControl/>
              <w:jc w:val="center"/>
              <w:rPr>
                <w:color w:val="000000" w:themeColor="text1"/>
              </w:rPr>
            </w:pPr>
          </w:p>
        </w:tc>
        <w:tc>
          <w:tcPr>
            <w:tcW w:w="707" w:type="dxa"/>
            <w:noWrap/>
            <w:vAlign w:val="center"/>
            <w:hideMark/>
          </w:tcPr>
          <w:p w:rsidR="000D1210" w:rsidRPr="00CB2BEF" w:rsidRDefault="000D1210" w:rsidP="00BF77D2">
            <w:pPr>
              <w:widowControl/>
              <w:jc w:val="center"/>
              <w:rPr>
                <w:color w:val="000000" w:themeColor="text1"/>
              </w:rPr>
            </w:pPr>
          </w:p>
        </w:tc>
        <w:tc>
          <w:tcPr>
            <w:tcW w:w="812"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六</w:t>
            </w:r>
          </w:p>
        </w:tc>
        <w:tc>
          <w:tcPr>
            <w:tcW w:w="1120" w:type="dxa"/>
            <w:noWrap/>
            <w:vAlign w:val="center"/>
            <w:hideMark/>
          </w:tcPr>
          <w:p w:rsidR="000D1210" w:rsidRPr="00CB2BEF" w:rsidRDefault="000D1210" w:rsidP="00BF77D2">
            <w:pPr>
              <w:widowControl/>
              <w:jc w:val="center"/>
              <w:rPr>
                <w:color w:val="000000" w:themeColor="text1"/>
              </w:rPr>
            </w:pPr>
            <w:r w:rsidRPr="00CB2BEF">
              <w:rPr>
                <w:rFonts w:hint="eastAsia"/>
                <w:color w:val="000000" w:themeColor="text1"/>
              </w:rPr>
              <w:t>电信院</w:t>
            </w:r>
          </w:p>
        </w:tc>
      </w:tr>
      <w:tr w:rsidR="000D1210" w:rsidRPr="00816BC2" w:rsidTr="00BF77D2">
        <w:trPr>
          <w:trHeight w:val="450"/>
        </w:trPr>
        <w:tc>
          <w:tcPr>
            <w:tcW w:w="1151" w:type="dxa"/>
            <w:noWrap/>
            <w:vAlign w:val="center"/>
          </w:tcPr>
          <w:p w:rsidR="000D1210" w:rsidRPr="00CB2BEF" w:rsidRDefault="000D1210" w:rsidP="00BF77D2">
            <w:pPr>
              <w:jc w:val="center"/>
              <w:rPr>
                <w:color w:val="000000" w:themeColor="text1"/>
              </w:rPr>
            </w:pPr>
            <w:r w:rsidRPr="00CB2BEF">
              <w:rPr>
                <w:rFonts w:hint="eastAsia"/>
                <w:color w:val="000000" w:themeColor="text1"/>
              </w:rPr>
              <w:t>选修</w:t>
            </w:r>
          </w:p>
        </w:tc>
        <w:tc>
          <w:tcPr>
            <w:tcW w:w="2507" w:type="dxa"/>
            <w:noWrap/>
            <w:vAlign w:val="center"/>
          </w:tcPr>
          <w:p w:rsidR="000D1210" w:rsidRPr="00CB2BEF" w:rsidRDefault="000D1210" w:rsidP="00BF77D2">
            <w:pPr>
              <w:widowControl/>
              <w:rPr>
                <w:color w:val="000000" w:themeColor="text1"/>
              </w:rPr>
            </w:pPr>
            <w:r w:rsidRPr="00CB2BEF">
              <w:rPr>
                <w:rFonts w:hint="eastAsia"/>
                <w:color w:val="000000" w:themeColor="text1"/>
              </w:rPr>
              <w:t>Python</w:t>
            </w:r>
            <w:r w:rsidRPr="00CB2BEF">
              <w:rPr>
                <w:rFonts w:hint="eastAsia"/>
                <w:color w:val="000000" w:themeColor="text1"/>
              </w:rPr>
              <w:t>语言编程与工程实践</w:t>
            </w:r>
          </w:p>
        </w:tc>
        <w:tc>
          <w:tcPr>
            <w:tcW w:w="707" w:type="dxa"/>
            <w:noWrap/>
            <w:vAlign w:val="center"/>
          </w:tcPr>
          <w:p w:rsidR="000D1210" w:rsidRPr="00CB2BEF" w:rsidRDefault="000D1210" w:rsidP="00BF77D2">
            <w:pPr>
              <w:jc w:val="center"/>
              <w:rPr>
                <w:color w:val="000000" w:themeColor="text1"/>
              </w:rPr>
            </w:pPr>
            <w:r w:rsidRPr="00CB2BEF">
              <w:rPr>
                <w:rFonts w:hint="eastAsia"/>
                <w:color w:val="000000" w:themeColor="text1"/>
              </w:rPr>
              <w:t>2</w:t>
            </w:r>
          </w:p>
        </w:tc>
        <w:tc>
          <w:tcPr>
            <w:tcW w:w="747" w:type="dxa"/>
            <w:noWrap/>
            <w:vAlign w:val="center"/>
          </w:tcPr>
          <w:p w:rsidR="000D1210" w:rsidRPr="00CB2BEF" w:rsidRDefault="000D1210" w:rsidP="00BF77D2">
            <w:pPr>
              <w:jc w:val="center"/>
              <w:rPr>
                <w:color w:val="000000" w:themeColor="text1"/>
              </w:rPr>
            </w:pPr>
            <w:r w:rsidRPr="00CB2BEF">
              <w:rPr>
                <w:rFonts w:hint="eastAsia"/>
                <w:color w:val="000000" w:themeColor="text1"/>
              </w:rPr>
              <w:t>32</w:t>
            </w:r>
          </w:p>
        </w:tc>
        <w:tc>
          <w:tcPr>
            <w:tcW w:w="707" w:type="dxa"/>
            <w:noWrap/>
            <w:vAlign w:val="center"/>
          </w:tcPr>
          <w:p w:rsidR="000D1210" w:rsidRPr="00CB2BEF" w:rsidRDefault="000D1210" w:rsidP="00BF77D2">
            <w:pPr>
              <w:jc w:val="center"/>
              <w:rPr>
                <w:color w:val="000000" w:themeColor="text1"/>
              </w:rPr>
            </w:pPr>
            <w:r w:rsidRPr="00CB2BEF">
              <w:rPr>
                <w:rFonts w:hint="eastAsia"/>
                <w:color w:val="000000" w:themeColor="text1"/>
              </w:rPr>
              <w:t>8</w:t>
            </w:r>
          </w:p>
        </w:tc>
        <w:tc>
          <w:tcPr>
            <w:tcW w:w="707" w:type="dxa"/>
            <w:noWrap/>
            <w:vAlign w:val="center"/>
          </w:tcPr>
          <w:p w:rsidR="000D1210" w:rsidRPr="00CB2BEF" w:rsidRDefault="000D1210" w:rsidP="00BF77D2">
            <w:pPr>
              <w:jc w:val="center"/>
              <w:rPr>
                <w:color w:val="000000" w:themeColor="text1"/>
              </w:rPr>
            </w:pPr>
          </w:p>
        </w:tc>
        <w:tc>
          <w:tcPr>
            <w:tcW w:w="707" w:type="dxa"/>
            <w:noWrap/>
            <w:vAlign w:val="center"/>
          </w:tcPr>
          <w:p w:rsidR="000D1210" w:rsidRPr="00CB2BEF" w:rsidRDefault="000D1210" w:rsidP="00BF77D2">
            <w:pPr>
              <w:jc w:val="center"/>
              <w:rPr>
                <w:color w:val="000000" w:themeColor="text1"/>
              </w:rPr>
            </w:pPr>
          </w:p>
        </w:tc>
        <w:tc>
          <w:tcPr>
            <w:tcW w:w="812" w:type="dxa"/>
            <w:noWrap/>
            <w:vAlign w:val="center"/>
          </w:tcPr>
          <w:p w:rsidR="000D1210" w:rsidRPr="00CB2BEF" w:rsidRDefault="000D1210" w:rsidP="00BF77D2">
            <w:pPr>
              <w:jc w:val="center"/>
              <w:rPr>
                <w:color w:val="000000" w:themeColor="text1"/>
              </w:rPr>
            </w:pPr>
            <w:r>
              <w:rPr>
                <w:rFonts w:hint="eastAsia"/>
                <w:color w:val="000000" w:themeColor="text1"/>
              </w:rPr>
              <w:t>六</w:t>
            </w:r>
          </w:p>
        </w:tc>
        <w:tc>
          <w:tcPr>
            <w:tcW w:w="1120" w:type="dxa"/>
            <w:noWrap/>
            <w:vAlign w:val="center"/>
          </w:tcPr>
          <w:p w:rsidR="000D1210" w:rsidRPr="00CB2BEF" w:rsidRDefault="000D1210" w:rsidP="00BF77D2">
            <w:pPr>
              <w:jc w:val="center"/>
              <w:rPr>
                <w:color w:val="000000" w:themeColor="text1"/>
              </w:rPr>
            </w:pPr>
            <w:r w:rsidRPr="00CB2BEF">
              <w:rPr>
                <w:rFonts w:hint="eastAsia"/>
                <w:color w:val="000000" w:themeColor="text1"/>
              </w:rPr>
              <w:t>电信院</w:t>
            </w:r>
          </w:p>
        </w:tc>
      </w:tr>
    </w:tbl>
    <w:p w:rsidR="000D1210" w:rsidRDefault="000D1210" w:rsidP="000D1210">
      <w:pPr>
        <w:spacing w:line="360" w:lineRule="auto"/>
        <w:rPr>
          <w:b/>
        </w:rPr>
      </w:pPr>
      <w:r w:rsidRPr="0011095C">
        <w:rPr>
          <w:rFonts w:hint="eastAsia"/>
          <w:b/>
          <w:sz w:val="24"/>
          <w:szCs w:val="24"/>
        </w:rPr>
        <w:t>（</w:t>
      </w:r>
      <w:r>
        <w:rPr>
          <w:rFonts w:hint="eastAsia"/>
          <w:b/>
          <w:sz w:val="24"/>
          <w:szCs w:val="24"/>
        </w:rPr>
        <w:t>四</w:t>
      </w:r>
      <w:r w:rsidRPr="0011095C">
        <w:rPr>
          <w:rFonts w:hint="eastAsia"/>
          <w:b/>
          <w:sz w:val="24"/>
          <w:szCs w:val="24"/>
        </w:rPr>
        <w:t>）集中实践课程（</w:t>
      </w:r>
      <w:r>
        <w:rPr>
          <w:b/>
          <w:sz w:val="24"/>
          <w:szCs w:val="24"/>
        </w:rPr>
        <w:t>32</w:t>
      </w:r>
      <w:r w:rsidRPr="0011095C">
        <w:rPr>
          <w:rFonts w:hint="eastAsia"/>
          <w:b/>
          <w:sz w:val="24"/>
          <w:szCs w:val="24"/>
        </w:rPr>
        <w:t>学分，</w:t>
      </w:r>
      <w:r w:rsidRPr="0011095C">
        <w:rPr>
          <w:b/>
          <w:sz w:val="24"/>
          <w:szCs w:val="24"/>
        </w:rPr>
        <w:t>其中必修</w:t>
      </w:r>
      <w:r>
        <w:rPr>
          <w:b/>
          <w:sz w:val="24"/>
          <w:szCs w:val="24"/>
        </w:rPr>
        <w:t>32</w:t>
      </w:r>
      <w:r w:rsidRPr="0011095C">
        <w:rPr>
          <w:b/>
          <w:sz w:val="24"/>
          <w:szCs w:val="24"/>
        </w:rPr>
        <w:t>学分，</w:t>
      </w:r>
      <w:r w:rsidRPr="00435E85">
        <w:rPr>
          <w:b/>
          <w:sz w:val="24"/>
          <w:szCs w:val="24"/>
        </w:rPr>
        <w:t>选修</w:t>
      </w:r>
      <w:r w:rsidRPr="00435E85">
        <w:rPr>
          <w:b/>
          <w:sz w:val="24"/>
          <w:szCs w:val="24"/>
        </w:rPr>
        <w:t>0</w:t>
      </w:r>
      <w:r w:rsidRPr="00435E85">
        <w:rPr>
          <w:rFonts w:hint="eastAsia"/>
          <w:b/>
          <w:sz w:val="24"/>
          <w:szCs w:val="24"/>
        </w:rPr>
        <w:t>学分</w:t>
      </w:r>
      <w:r w:rsidRPr="0011095C">
        <w:rPr>
          <w:rFonts w:hint="eastAsia"/>
          <w:b/>
          <w:sz w:val="24"/>
          <w:szCs w:val="24"/>
        </w:rPr>
        <w:t>）</w:t>
      </w:r>
    </w:p>
    <w:tbl>
      <w:tblPr>
        <w:tblStyle w:val="a8"/>
        <w:tblW w:w="9151" w:type="dxa"/>
        <w:tblLook w:val="04A0" w:firstRow="1" w:lastRow="0" w:firstColumn="1" w:lastColumn="0" w:noHBand="0" w:noVBand="1"/>
      </w:tblPr>
      <w:tblGrid>
        <w:gridCol w:w="1151"/>
        <w:gridCol w:w="2507"/>
        <w:gridCol w:w="707"/>
        <w:gridCol w:w="747"/>
        <w:gridCol w:w="707"/>
        <w:gridCol w:w="707"/>
        <w:gridCol w:w="707"/>
        <w:gridCol w:w="798"/>
        <w:gridCol w:w="1120"/>
      </w:tblGrid>
      <w:tr w:rsidR="000D1210" w:rsidRPr="00266509" w:rsidTr="00BF77D2">
        <w:trPr>
          <w:trHeight w:val="364"/>
        </w:trPr>
        <w:tc>
          <w:tcPr>
            <w:tcW w:w="1151"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课程性质</w:t>
            </w:r>
          </w:p>
        </w:tc>
        <w:tc>
          <w:tcPr>
            <w:tcW w:w="250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课程</w:t>
            </w:r>
            <w:r w:rsidRPr="00266509">
              <w:rPr>
                <w:b/>
                <w:color w:val="FFFFFF" w:themeColor="background1"/>
              </w:rPr>
              <w:t>名称</w:t>
            </w:r>
          </w:p>
        </w:tc>
        <w:tc>
          <w:tcPr>
            <w:tcW w:w="70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学分</w:t>
            </w:r>
          </w:p>
        </w:tc>
        <w:tc>
          <w:tcPr>
            <w:tcW w:w="747"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学时</w:t>
            </w:r>
          </w:p>
        </w:tc>
        <w:tc>
          <w:tcPr>
            <w:tcW w:w="2121" w:type="dxa"/>
            <w:gridSpan w:val="3"/>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其中</w:t>
            </w:r>
          </w:p>
        </w:tc>
        <w:tc>
          <w:tcPr>
            <w:tcW w:w="798" w:type="dxa"/>
            <w:vMerge w:val="restart"/>
            <w:shd w:val="clear" w:color="auto" w:fill="9966FF"/>
            <w:vAlign w:val="center"/>
          </w:tcPr>
          <w:p w:rsidR="000D1210" w:rsidRPr="00266509" w:rsidRDefault="000D1210" w:rsidP="00BF77D2">
            <w:pPr>
              <w:jc w:val="center"/>
              <w:rPr>
                <w:b/>
                <w:color w:val="FFFFFF" w:themeColor="background1"/>
              </w:rPr>
            </w:pPr>
            <w:r w:rsidRPr="00266509">
              <w:rPr>
                <w:b/>
                <w:color w:val="FFFFFF" w:themeColor="background1"/>
              </w:rPr>
              <w:t>学期</w:t>
            </w:r>
          </w:p>
        </w:tc>
        <w:tc>
          <w:tcPr>
            <w:tcW w:w="1120" w:type="dxa"/>
            <w:vMerge w:val="restart"/>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开课单位</w:t>
            </w:r>
          </w:p>
        </w:tc>
      </w:tr>
      <w:tr w:rsidR="000D1210" w:rsidTr="00BF77D2">
        <w:trPr>
          <w:trHeight w:val="427"/>
        </w:trPr>
        <w:tc>
          <w:tcPr>
            <w:tcW w:w="1151" w:type="dxa"/>
            <w:vMerge/>
            <w:shd w:val="clear" w:color="auto" w:fill="9966FF"/>
            <w:vAlign w:val="center"/>
          </w:tcPr>
          <w:p w:rsidR="000D1210" w:rsidRDefault="000D1210" w:rsidP="00BF77D2">
            <w:pPr>
              <w:jc w:val="center"/>
            </w:pPr>
          </w:p>
        </w:tc>
        <w:tc>
          <w:tcPr>
            <w:tcW w:w="2507" w:type="dxa"/>
            <w:vMerge/>
            <w:shd w:val="clear" w:color="auto" w:fill="9966FF"/>
            <w:vAlign w:val="center"/>
          </w:tcPr>
          <w:p w:rsidR="000D1210" w:rsidRDefault="000D1210" w:rsidP="00BF77D2">
            <w:pPr>
              <w:jc w:val="center"/>
            </w:pPr>
          </w:p>
        </w:tc>
        <w:tc>
          <w:tcPr>
            <w:tcW w:w="707" w:type="dxa"/>
            <w:vMerge/>
            <w:shd w:val="clear" w:color="auto" w:fill="9966FF"/>
            <w:vAlign w:val="center"/>
          </w:tcPr>
          <w:p w:rsidR="000D1210" w:rsidRDefault="000D1210" w:rsidP="00BF77D2">
            <w:pPr>
              <w:jc w:val="center"/>
            </w:pPr>
          </w:p>
        </w:tc>
        <w:tc>
          <w:tcPr>
            <w:tcW w:w="747" w:type="dxa"/>
            <w:vMerge/>
            <w:shd w:val="clear" w:color="auto" w:fill="9966FF"/>
            <w:vAlign w:val="center"/>
          </w:tcPr>
          <w:p w:rsidR="000D1210" w:rsidRDefault="000D1210" w:rsidP="00BF77D2">
            <w:pPr>
              <w:jc w:val="center"/>
            </w:pPr>
          </w:p>
        </w:tc>
        <w:tc>
          <w:tcPr>
            <w:tcW w:w="707"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实验</w:t>
            </w:r>
          </w:p>
        </w:tc>
        <w:tc>
          <w:tcPr>
            <w:tcW w:w="707" w:type="dxa"/>
            <w:shd w:val="clear" w:color="auto" w:fill="9966FF"/>
            <w:vAlign w:val="center"/>
          </w:tcPr>
          <w:p w:rsidR="000D1210" w:rsidRPr="00266509" w:rsidRDefault="000D1210" w:rsidP="00BF77D2">
            <w:pPr>
              <w:jc w:val="center"/>
              <w:rPr>
                <w:b/>
                <w:color w:val="FFFFFF" w:themeColor="background1"/>
              </w:rPr>
            </w:pPr>
            <w:r w:rsidRPr="00266509">
              <w:rPr>
                <w:rFonts w:hint="eastAsia"/>
                <w:b/>
                <w:color w:val="FFFFFF" w:themeColor="background1"/>
              </w:rPr>
              <w:t>上机</w:t>
            </w:r>
          </w:p>
        </w:tc>
        <w:tc>
          <w:tcPr>
            <w:tcW w:w="707" w:type="dxa"/>
            <w:shd w:val="clear" w:color="auto" w:fill="9966FF"/>
            <w:vAlign w:val="center"/>
          </w:tcPr>
          <w:p w:rsidR="000D1210" w:rsidRPr="00266509" w:rsidRDefault="000D1210" w:rsidP="00BF77D2">
            <w:pPr>
              <w:jc w:val="center"/>
              <w:rPr>
                <w:b/>
                <w:color w:val="FFFFFF" w:themeColor="background1"/>
              </w:rPr>
            </w:pPr>
            <w:r>
              <w:rPr>
                <w:rFonts w:hint="eastAsia"/>
                <w:b/>
                <w:color w:val="FFFFFF" w:themeColor="background1"/>
              </w:rPr>
              <w:t>课外</w:t>
            </w:r>
          </w:p>
        </w:tc>
        <w:tc>
          <w:tcPr>
            <w:tcW w:w="798" w:type="dxa"/>
            <w:vMerge/>
            <w:shd w:val="clear" w:color="auto" w:fill="9966FF"/>
            <w:vAlign w:val="center"/>
          </w:tcPr>
          <w:p w:rsidR="000D1210" w:rsidRDefault="000D1210" w:rsidP="00BF77D2">
            <w:pPr>
              <w:jc w:val="center"/>
            </w:pPr>
          </w:p>
        </w:tc>
        <w:tc>
          <w:tcPr>
            <w:tcW w:w="1120" w:type="dxa"/>
            <w:vMerge/>
            <w:shd w:val="clear" w:color="auto" w:fill="9966FF"/>
            <w:vAlign w:val="center"/>
          </w:tcPr>
          <w:p w:rsidR="000D1210" w:rsidRDefault="000D1210" w:rsidP="00BF77D2">
            <w:pPr>
              <w:jc w:val="center"/>
            </w:pPr>
          </w:p>
        </w:tc>
      </w:tr>
      <w:tr w:rsidR="000D1210" w:rsidRPr="006F4D07"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Pr="00E22A26" w:rsidRDefault="000D1210" w:rsidP="00BF77D2">
            <w:pPr>
              <w:jc w:val="left"/>
            </w:pPr>
            <w:r w:rsidRPr="00E22A26">
              <w:rPr>
                <w:rFonts w:hint="eastAsia"/>
              </w:rPr>
              <w:t>军训</w:t>
            </w:r>
          </w:p>
        </w:tc>
        <w:tc>
          <w:tcPr>
            <w:tcW w:w="707" w:type="dxa"/>
            <w:vAlign w:val="center"/>
          </w:tcPr>
          <w:p w:rsidR="000D1210" w:rsidRDefault="000D1210" w:rsidP="00BF77D2">
            <w:pPr>
              <w:jc w:val="center"/>
            </w:pPr>
            <w:r>
              <w:rPr>
                <w:rFonts w:hint="eastAsia"/>
              </w:rPr>
              <w:t>1</w:t>
            </w:r>
          </w:p>
        </w:tc>
        <w:tc>
          <w:tcPr>
            <w:tcW w:w="747" w:type="dxa"/>
            <w:vAlign w:val="center"/>
          </w:tcPr>
          <w:p w:rsidR="000D1210" w:rsidRDefault="000D1210" w:rsidP="00BF77D2">
            <w:pPr>
              <w:jc w:val="center"/>
            </w:pPr>
            <w:r>
              <w:rPr>
                <w:rFonts w:hint="eastAsia"/>
              </w:rPr>
              <w:t>2</w:t>
            </w:r>
            <w:r>
              <w:t>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98" w:type="dxa"/>
            <w:vAlign w:val="center"/>
          </w:tcPr>
          <w:p w:rsidR="000D1210" w:rsidRPr="00737B20" w:rsidRDefault="000D1210" w:rsidP="00BF77D2">
            <w:pPr>
              <w:jc w:val="center"/>
            </w:pPr>
            <w:proofErr w:type="gramStart"/>
            <w:r w:rsidRPr="00737B20">
              <w:rPr>
                <w:rFonts w:hint="eastAsia"/>
              </w:rPr>
              <w:t>一</w:t>
            </w:r>
            <w:proofErr w:type="gramEnd"/>
          </w:p>
        </w:tc>
        <w:tc>
          <w:tcPr>
            <w:tcW w:w="1120" w:type="dxa"/>
            <w:vAlign w:val="center"/>
          </w:tcPr>
          <w:p w:rsidR="000D1210" w:rsidRDefault="000D1210" w:rsidP="00BF77D2">
            <w:pPr>
              <w:jc w:val="center"/>
            </w:pPr>
            <w:r>
              <w:rPr>
                <w:rFonts w:hint="eastAsia"/>
              </w:rPr>
              <w:t>人武部</w:t>
            </w:r>
          </w:p>
        </w:tc>
      </w:tr>
      <w:tr w:rsidR="000D1210" w:rsidRPr="006F4D07"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Pr="00E22A26" w:rsidRDefault="000D1210" w:rsidP="00BF77D2">
            <w:r w:rsidRPr="00E22A26">
              <w:rPr>
                <w:rFonts w:hint="eastAsia"/>
              </w:rPr>
              <w:t>思想道德</w:t>
            </w:r>
            <w:r w:rsidRPr="00E22A26">
              <w:t>修养与法律基础实践</w:t>
            </w:r>
          </w:p>
        </w:tc>
        <w:tc>
          <w:tcPr>
            <w:tcW w:w="707" w:type="dxa"/>
            <w:vAlign w:val="center"/>
          </w:tcPr>
          <w:p w:rsidR="000D1210" w:rsidRPr="001255C7" w:rsidRDefault="000D1210" w:rsidP="00BF77D2">
            <w:pPr>
              <w:jc w:val="center"/>
            </w:pPr>
            <w:r>
              <w:t>1</w:t>
            </w:r>
          </w:p>
        </w:tc>
        <w:tc>
          <w:tcPr>
            <w:tcW w:w="747" w:type="dxa"/>
            <w:vAlign w:val="center"/>
          </w:tcPr>
          <w:p w:rsidR="000D1210" w:rsidRDefault="000D1210" w:rsidP="00BF77D2">
            <w:pPr>
              <w:jc w:val="center"/>
            </w:pPr>
            <w:r>
              <w:rPr>
                <w:rFonts w:hint="eastAsia"/>
              </w:rPr>
              <w:t>1</w:t>
            </w:r>
            <w:r>
              <w:t>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98" w:type="dxa"/>
            <w:vAlign w:val="center"/>
          </w:tcPr>
          <w:p w:rsidR="000D1210" w:rsidRPr="00737B20" w:rsidRDefault="000D1210" w:rsidP="00BF77D2">
            <w:pPr>
              <w:jc w:val="center"/>
            </w:pPr>
            <w:proofErr w:type="gramStart"/>
            <w:r w:rsidRPr="00737B20">
              <w:rPr>
                <w:rFonts w:hint="eastAsia"/>
              </w:rPr>
              <w:t>一</w:t>
            </w:r>
            <w:proofErr w:type="gramEnd"/>
          </w:p>
        </w:tc>
        <w:tc>
          <w:tcPr>
            <w:tcW w:w="1120" w:type="dxa"/>
            <w:vAlign w:val="center"/>
          </w:tcPr>
          <w:p w:rsidR="000D1210" w:rsidRDefault="000D1210" w:rsidP="00BF77D2">
            <w:pPr>
              <w:jc w:val="center"/>
            </w:pPr>
            <w:proofErr w:type="gramStart"/>
            <w:r>
              <w:rPr>
                <w:rFonts w:hint="eastAsia"/>
              </w:rPr>
              <w:t>马院</w:t>
            </w:r>
            <w:proofErr w:type="gramEnd"/>
          </w:p>
        </w:tc>
      </w:tr>
      <w:tr w:rsidR="000D1210" w:rsidRPr="006F4D07"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Pr="00E22A26" w:rsidRDefault="000D1210" w:rsidP="00BF77D2">
            <w:r>
              <w:rPr>
                <w:rFonts w:hint="eastAsia"/>
              </w:rPr>
              <w:t>马克思主义基本原理实践</w:t>
            </w:r>
          </w:p>
        </w:tc>
        <w:tc>
          <w:tcPr>
            <w:tcW w:w="707" w:type="dxa"/>
            <w:vAlign w:val="center"/>
          </w:tcPr>
          <w:p w:rsidR="000D1210" w:rsidRDefault="000D1210" w:rsidP="00BF77D2">
            <w:pPr>
              <w:jc w:val="center"/>
            </w:pPr>
            <w:r>
              <w:rPr>
                <w:rFonts w:hint="eastAsia"/>
              </w:rPr>
              <w:t>1</w:t>
            </w:r>
          </w:p>
        </w:tc>
        <w:tc>
          <w:tcPr>
            <w:tcW w:w="747" w:type="dxa"/>
            <w:vAlign w:val="center"/>
          </w:tcPr>
          <w:p w:rsidR="000D1210" w:rsidRDefault="000D1210" w:rsidP="00BF77D2">
            <w:pPr>
              <w:jc w:val="center"/>
            </w:pPr>
            <w:r>
              <w:rPr>
                <w:rFonts w:hint="eastAsia"/>
              </w:rPr>
              <w:t>1</w:t>
            </w:r>
            <w:r>
              <w:t>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98" w:type="dxa"/>
            <w:vAlign w:val="center"/>
          </w:tcPr>
          <w:p w:rsidR="000D1210" w:rsidRPr="00737B20" w:rsidRDefault="000D1210" w:rsidP="00BF77D2">
            <w:pPr>
              <w:jc w:val="center"/>
            </w:pPr>
            <w:r>
              <w:rPr>
                <w:rFonts w:hint="eastAsia"/>
              </w:rPr>
              <w:t>五</w:t>
            </w:r>
          </w:p>
        </w:tc>
        <w:tc>
          <w:tcPr>
            <w:tcW w:w="1120" w:type="dxa"/>
            <w:vAlign w:val="center"/>
          </w:tcPr>
          <w:p w:rsidR="000D1210" w:rsidRDefault="000D1210" w:rsidP="00BF77D2">
            <w:pPr>
              <w:jc w:val="center"/>
            </w:pPr>
            <w:proofErr w:type="gramStart"/>
            <w:r>
              <w:rPr>
                <w:rFonts w:hint="eastAsia"/>
              </w:rPr>
              <w:t>马院</w:t>
            </w:r>
            <w:proofErr w:type="gramEnd"/>
          </w:p>
        </w:tc>
      </w:tr>
      <w:tr w:rsidR="000D1210" w:rsidRPr="006F4D07"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r>
              <w:rPr>
                <w:rFonts w:hint="eastAsia"/>
              </w:rPr>
              <w:t>毛泽东思想和中国特色社会主义理论体系概论实践</w:t>
            </w:r>
          </w:p>
        </w:tc>
        <w:tc>
          <w:tcPr>
            <w:tcW w:w="707" w:type="dxa"/>
            <w:vAlign w:val="center"/>
          </w:tcPr>
          <w:p w:rsidR="000D1210" w:rsidRDefault="000D1210" w:rsidP="00BF77D2">
            <w:pPr>
              <w:jc w:val="center"/>
            </w:pPr>
            <w:r>
              <w:rPr>
                <w:rFonts w:hint="eastAsia"/>
              </w:rPr>
              <w:t>3</w:t>
            </w:r>
          </w:p>
        </w:tc>
        <w:tc>
          <w:tcPr>
            <w:tcW w:w="747" w:type="dxa"/>
            <w:vAlign w:val="center"/>
          </w:tcPr>
          <w:p w:rsidR="000D1210" w:rsidRDefault="000D1210" w:rsidP="00BF77D2">
            <w:pPr>
              <w:jc w:val="center"/>
            </w:pPr>
            <w:r>
              <w:rPr>
                <w:rFonts w:hint="eastAsia"/>
              </w:rPr>
              <w:t>3</w:t>
            </w:r>
            <w:r>
              <w:t>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98" w:type="dxa"/>
            <w:vAlign w:val="center"/>
          </w:tcPr>
          <w:p w:rsidR="000D1210" w:rsidRDefault="000D1210" w:rsidP="00BF77D2">
            <w:pPr>
              <w:jc w:val="center"/>
            </w:pPr>
            <w:r>
              <w:rPr>
                <w:rFonts w:hint="eastAsia"/>
              </w:rPr>
              <w:t>六</w:t>
            </w:r>
          </w:p>
        </w:tc>
        <w:tc>
          <w:tcPr>
            <w:tcW w:w="1120" w:type="dxa"/>
            <w:vAlign w:val="center"/>
          </w:tcPr>
          <w:p w:rsidR="000D1210" w:rsidRDefault="000D1210" w:rsidP="00BF77D2">
            <w:pPr>
              <w:jc w:val="center"/>
            </w:pPr>
            <w:proofErr w:type="gramStart"/>
            <w:r>
              <w:rPr>
                <w:rFonts w:hint="eastAsia"/>
              </w:rPr>
              <w:t>马院</w:t>
            </w:r>
            <w:proofErr w:type="gramEnd"/>
          </w:p>
        </w:tc>
      </w:tr>
      <w:tr w:rsidR="000D1210" w:rsidRPr="006F4D07"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pPr>
              <w:jc w:val="left"/>
            </w:pPr>
            <w:r>
              <w:rPr>
                <w:rFonts w:hint="eastAsia"/>
              </w:rPr>
              <w:t>科研</w:t>
            </w:r>
            <w:r>
              <w:t>实践</w:t>
            </w:r>
            <w:r>
              <w:rPr>
                <w:rFonts w:hint="eastAsia"/>
              </w:rPr>
              <w:t>I</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2W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98" w:type="dxa"/>
            <w:vAlign w:val="center"/>
          </w:tcPr>
          <w:p w:rsidR="000D1210" w:rsidRDefault="000D1210" w:rsidP="00BF77D2">
            <w:pPr>
              <w:jc w:val="center"/>
            </w:pPr>
            <w:r>
              <w:rPr>
                <w:rFonts w:hint="eastAsia"/>
              </w:rPr>
              <w:t>暑</w:t>
            </w:r>
            <w:r>
              <w:t>2</w:t>
            </w:r>
          </w:p>
        </w:tc>
        <w:tc>
          <w:tcPr>
            <w:tcW w:w="1120" w:type="dxa"/>
            <w:vAlign w:val="center"/>
          </w:tcPr>
          <w:p w:rsidR="000D1210" w:rsidRDefault="000D1210" w:rsidP="00BF77D2">
            <w:pPr>
              <w:jc w:val="center"/>
            </w:pPr>
            <w:r>
              <w:rPr>
                <w:rFonts w:hint="eastAsia"/>
              </w:rPr>
              <w:t>国科大</w:t>
            </w:r>
          </w:p>
        </w:tc>
      </w:tr>
      <w:tr w:rsidR="000D1210" w:rsidRPr="006F4D07"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pPr>
              <w:jc w:val="left"/>
            </w:pPr>
            <w:r>
              <w:rPr>
                <w:rFonts w:hint="eastAsia"/>
              </w:rPr>
              <w:t>科研</w:t>
            </w:r>
            <w:r>
              <w:t>实践</w:t>
            </w:r>
            <w:r>
              <w:rPr>
                <w:rFonts w:hint="eastAsia"/>
              </w:rPr>
              <w:t>I</w:t>
            </w:r>
            <w:r>
              <w:t>I</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2W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98" w:type="dxa"/>
            <w:vAlign w:val="center"/>
          </w:tcPr>
          <w:p w:rsidR="000D1210" w:rsidRDefault="000D1210" w:rsidP="00BF77D2">
            <w:pPr>
              <w:jc w:val="center"/>
            </w:pPr>
            <w:r>
              <w:rPr>
                <w:rFonts w:hint="eastAsia"/>
              </w:rPr>
              <w:t>暑</w:t>
            </w:r>
            <w:r>
              <w:rPr>
                <w:rFonts w:hint="eastAsia"/>
              </w:rPr>
              <w:t>3</w:t>
            </w:r>
          </w:p>
        </w:tc>
        <w:tc>
          <w:tcPr>
            <w:tcW w:w="1120" w:type="dxa"/>
            <w:vAlign w:val="center"/>
          </w:tcPr>
          <w:p w:rsidR="000D1210" w:rsidRDefault="000D1210" w:rsidP="00BF77D2">
            <w:pPr>
              <w:jc w:val="center"/>
            </w:pPr>
            <w:r>
              <w:rPr>
                <w:rFonts w:hint="eastAsia"/>
              </w:rPr>
              <w:t>国科大</w:t>
            </w:r>
          </w:p>
        </w:tc>
      </w:tr>
      <w:tr w:rsidR="000D1210" w:rsidRPr="006F4D07"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pPr>
              <w:jc w:val="left"/>
            </w:pPr>
            <w:r>
              <w:rPr>
                <w:rFonts w:hint="eastAsia"/>
              </w:rPr>
              <w:t>科研</w:t>
            </w:r>
            <w:r>
              <w:t>实践</w:t>
            </w:r>
            <w:r>
              <w:rPr>
                <w:rFonts w:hint="eastAsia"/>
              </w:rPr>
              <w:t>I</w:t>
            </w:r>
            <w:r>
              <w:t>II</w:t>
            </w:r>
          </w:p>
        </w:tc>
        <w:tc>
          <w:tcPr>
            <w:tcW w:w="707" w:type="dxa"/>
            <w:vAlign w:val="center"/>
          </w:tcPr>
          <w:p w:rsidR="000D1210" w:rsidRDefault="000D1210" w:rsidP="00BF77D2">
            <w:pPr>
              <w:jc w:val="center"/>
            </w:pPr>
            <w:r>
              <w:t>2</w:t>
            </w:r>
          </w:p>
        </w:tc>
        <w:tc>
          <w:tcPr>
            <w:tcW w:w="747" w:type="dxa"/>
            <w:vAlign w:val="center"/>
          </w:tcPr>
          <w:p w:rsidR="000D1210" w:rsidRDefault="000D1210" w:rsidP="00BF77D2">
            <w:pPr>
              <w:jc w:val="center"/>
            </w:pPr>
            <w:r>
              <w:t>2W</w:t>
            </w: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98" w:type="dxa"/>
            <w:vAlign w:val="center"/>
          </w:tcPr>
          <w:p w:rsidR="000D1210" w:rsidRDefault="000D1210" w:rsidP="00BF77D2">
            <w:pPr>
              <w:jc w:val="center"/>
            </w:pPr>
            <w:r>
              <w:rPr>
                <w:rFonts w:hint="eastAsia"/>
              </w:rPr>
              <w:t>七</w:t>
            </w:r>
          </w:p>
        </w:tc>
        <w:tc>
          <w:tcPr>
            <w:tcW w:w="1120" w:type="dxa"/>
            <w:vAlign w:val="center"/>
          </w:tcPr>
          <w:p w:rsidR="000D1210" w:rsidRDefault="000D1210" w:rsidP="00BF77D2">
            <w:pPr>
              <w:jc w:val="center"/>
            </w:pPr>
            <w:r>
              <w:rPr>
                <w:rFonts w:hint="eastAsia"/>
              </w:rPr>
              <w:t>国科大</w:t>
            </w:r>
          </w:p>
        </w:tc>
      </w:tr>
      <w:tr w:rsidR="000D1210" w:rsidRPr="006F4D07"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pPr>
              <w:jc w:val="left"/>
            </w:pPr>
            <w:r>
              <w:rPr>
                <w:rFonts w:hint="eastAsia"/>
              </w:rPr>
              <w:t>创新创业</w:t>
            </w:r>
            <w:r>
              <w:t>训练</w:t>
            </w:r>
          </w:p>
        </w:tc>
        <w:tc>
          <w:tcPr>
            <w:tcW w:w="707" w:type="dxa"/>
            <w:vAlign w:val="center"/>
          </w:tcPr>
          <w:p w:rsidR="000D1210" w:rsidRDefault="000D1210" w:rsidP="00BF77D2">
            <w:pPr>
              <w:jc w:val="center"/>
            </w:pPr>
            <w:r>
              <w:rPr>
                <w:rFonts w:hint="eastAsia"/>
              </w:rPr>
              <w:t>4</w:t>
            </w:r>
          </w:p>
        </w:tc>
        <w:tc>
          <w:tcPr>
            <w:tcW w:w="747" w:type="dxa"/>
            <w:vAlign w:val="center"/>
          </w:tcPr>
          <w:p w:rsidR="000D1210" w:rsidRDefault="000D1210" w:rsidP="00BF77D2">
            <w:pPr>
              <w:jc w:val="center"/>
            </w:pPr>
          </w:p>
        </w:tc>
        <w:tc>
          <w:tcPr>
            <w:tcW w:w="707" w:type="dxa"/>
            <w:vAlign w:val="center"/>
          </w:tcPr>
          <w:p w:rsidR="000D1210" w:rsidRPr="006F4D07"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98" w:type="dxa"/>
            <w:vAlign w:val="center"/>
          </w:tcPr>
          <w:p w:rsidR="000D1210" w:rsidRDefault="000D1210" w:rsidP="00BF77D2">
            <w:pPr>
              <w:jc w:val="center"/>
            </w:pPr>
            <w:r>
              <w:rPr>
                <w:rFonts w:hint="eastAsia"/>
              </w:rPr>
              <w:t>各</w:t>
            </w:r>
          </w:p>
        </w:tc>
        <w:tc>
          <w:tcPr>
            <w:tcW w:w="1120" w:type="dxa"/>
            <w:vAlign w:val="center"/>
          </w:tcPr>
          <w:p w:rsidR="000D1210" w:rsidRPr="002A7882" w:rsidRDefault="000D1210" w:rsidP="00BF77D2">
            <w:pPr>
              <w:rPr>
                <w:sz w:val="18"/>
                <w:szCs w:val="18"/>
              </w:rPr>
            </w:pPr>
            <w:r w:rsidRPr="002A7882">
              <w:rPr>
                <w:rFonts w:hint="eastAsia"/>
                <w:sz w:val="18"/>
                <w:szCs w:val="18"/>
              </w:rPr>
              <w:t>通过学科竞赛、创新训练项目、发表论文、发明专利、技能证书等方式获得</w:t>
            </w:r>
          </w:p>
        </w:tc>
      </w:tr>
      <w:tr w:rsidR="000D1210" w:rsidRPr="006F4D07"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r>
              <w:rPr>
                <w:rFonts w:hint="eastAsia"/>
              </w:rPr>
              <w:t>毕业</w:t>
            </w:r>
            <w:r>
              <w:t>论文（</w:t>
            </w:r>
            <w:r>
              <w:rPr>
                <w:rFonts w:hint="eastAsia"/>
              </w:rPr>
              <w:t>设计</w:t>
            </w:r>
            <w:r>
              <w:t>）</w:t>
            </w:r>
          </w:p>
        </w:tc>
        <w:tc>
          <w:tcPr>
            <w:tcW w:w="707" w:type="dxa"/>
            <w:vAlign w:val="center"/>
          </w:tcPr>
          <w:p w:rsidR="000D1210" w:rsidRDefault="000D1210" w:rsidP="00BF77D2">
            <w:pPr>
              <w:jc w:val="center"/>
            </w:pPr>
            <w:r>
              <w:rPr>
                <w:rFonts w:hint="eastAsia"/>
              </w:rPr>
              <w:t>12</w:t>
            </w:r>
          </w:p>
        </w:tc>
        <w:tc>
          <w:tcPr>
            <w:tcW w:w="747" w:type="dxa"/>
            <w:vAlign w:val="center"/>
          </w:tcPr>
          <w:p w:rsidR="000D1210" w:rsidRDefault="000D1210" w:rsidP="00BF77D2">
            <w:pPr>
              <w:jc w:val="center"/>
            </w:pPr>
            <w:r>
              <w:rPr>
                <w:rFonts w:hint="eastAsia"/>
              </w:rPr>
              <w:t>12</w:t>
            </w:r>
            <w:r>
              <w:t>W</w:t>
            </w:r>
          </w:p>
        </w:tc>
        <w:tc>
          <w:tcPr>
            <w:tcW w:w="707" w:type="dxa"/>
            <w:vAlign w:val="center"/>
          </w:tcPr>
          <w:p w:rsidR="000D1210" w:rsidRPr="006F4D07"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98" w:type="dxa"/>
            <w:vAlign w:val="center"/>
          </w:tcPr>
          <w:p w:rsidR="000D1210" w:rsidRDefault="000D1210" w:rsidP="00BF77D2">
            <w:pPr>
              <w:jc w:val="center"/>
            </w:pPr>
            <w:r>
              <w:rPr>
                <w:rFonts w:hint="eastAsia"/>
              </w:rPr>
              <w:t>七八</w:t>
            </w:r>
          </w:p>
        </w:tc>
        <w:tc>
          <w:tcPr>
            <w:tcW w:w="1120" w:type="dxa"/>
            <w:vAlign w:val="center"/>
          </w:tcPr>
          <w:p w:rsidR="000D1210" w:rsidRDefault="000D1210" w:rsidP="00BF77D2">
            <w:pPr>
              <w:jc w:val="center"/>
            </w:pPr>
            <w:r>
              <w:rPr>
                <w:rFonts w:hint="eastAsia"/>
              </w:rPr>
              <w:t>国科大</w:t>
            </w:r>
          </w:p>
        </w:tc>
      </w:tr>
      <w:tr w:rsidR="000D1210" w:rsidRPr="006F4D07" w:rsidTr="00BF77D2">
        <w:trPr>
          <w:trHeight w:val="397"/>
        </w:trPr>
        <w:tc>
          <w:tcPr>
            <w:tcW w:w="1151" w:type="dxa"/>
            <w:vAlign w:val="center"/>
          </w:tcPr>
          <w:p w:rsidR="000D1210" w:rsidRDefault="000D1210" w:rsidP="00BF77D2">
            <w:pPr>
              <w:jc w:val="center"/>
            </w:pPr>
            <w:r>
              <w:rPr>
                <w:rFonts w:hint="eastAsia"/>
              </w:rPr>
              <w:t>必修</w:t>
            </w:r>
          </w:p>
        </w:tc>
        <w:tc>
          <w:tcPr>
            <w:tcW w:w="2507" w:type="dxa"/>
            <w:vAlign w:val="center"/>
          </w:tcPr>
          <w:p w:rsidR="000D1210" w:rsidRDefault="000D1210" w:rsidP="00BF77D2">
            <w:r>
              <w:rPr>
                <w:rFonts w:hint="eastAsia"/>
              </w:rPr>
              <w:t>电子</w:t>
            </w:r>
            <w:r>
              <w:t>工艺</w:t>
            </w:r>
            <w:r>
              <w:rPr>
                <w:rFonts w:hint="eastAsia"/>
              </w:rPr>
              <w:t>工程训练</w:t>
            </w:r>
          </w:p>
        </w:tc>
        <w:tc>
          <w:tcPr>
            <w:tcW w:w="707" w:type="dxa"/>
            <w:vAlign w:val="center"/>
          </w:tcPr>
          <w:p w:rsidR="000D1210" w:rsidRDefault="000D1210" w:rsidP="00BF77D2">
            <w:pPr>
              <w:jc w:val="center"/>
            </w:pPr>
            <w:r>
              <w:t>1</w:t>
            </w:r>
          </w:p>
        </w:tc>
        <w:tc>
          <w:tcPr>
            <w:tcW w:w="747" w:type="dxa"/>
            <w:vAlign w:val="center"/>
          </w:tcPr>
          <w:p w:rsidR="000D1210" w:rsidRDefault="000D1210" w:rsidP="00BF77D2">
            <w:pPr>
              <w:jc w:val="center"/>
            </w:pPr>
            <w:r>
              <w:t>1W</w:t>
            </w:r>
          </w:p>
        </w:tc>
        <w:tc>
          <w:tcPr>
            <w:tcW w:w="707" w:type="dxa"/>
            <w:vAlign w:val="center"/>
          </w:tcPr>
          <w:p w:rsidR="000D1210" w:rsidRPr="006F4D07" w:rsidRDefault="000D1210" w:rsidP="00BF77D2">
            <w:pPr>
              <w:jc w:val="center"/>
            </w:pPr>
          </w:p>
        </w:tc>
        <w:tc>
          <w:tcPr>
            <w:tcW w:w="707" w:type="dxa"/>
            <w:vAlign w:val="center"/>
          </w:tcPr>
          <w:p w:rsidR="000D1210" w:rsidRDefault="000D1210" w:rsidP="00BF77D2">
            <w:pPr>
              <w:jc w:val="center"/>
            </w:pPr>
          </w:p>
        </w:tc>
        <w:tc>
          <w:tcPr>
            <w:tcW w:w="707" w:type="dxa"/>
            <w:vAlign w:val="center"/>
          </w:tcPr>
          <w:p w:rsidR="000D1210" w:rsidRDefault="000D1210" w:rsidP="00BF77D2">
            <w:pPr>
              <w:jc w:val="center"/>
            </w:pPr>
          </w:p>
        </w:tc>
        <w:tc>
          <w:tcPr>
            <w:tcW w:w="798" w:type="dxa"/>
            <w:vAlign w:val="center"/>
          </w:tcPr>
          <w:p w:rsidR="000D1210" w:rsidRDefault="000D1210" w:rsidP="00BF77D2">
            <w:pPr>
              <w:jc w:val="center"/>
            </w:pPr>
            <w:r>
              <w:rPr>
                <w:rFonts w:hint="eastAsia"/>
              </w:rPr>
              <w:t>三</w:t>
            </w:r>
          </w:p>
        </w:tc>
        <w:tc>
          <w:tcPr>
            <w:tcW w:w="1120" w:type="dxa"/>
            <w:vAlign w:val="center"/>
          </w:tcPr>
          <w:p w:rsidR="000D1210" w:rsidRDefault="000D1210" w:rsidP="00BF77D2">
            <w:pPr>
              <w:jc w:val="center"/>
            </w:pPr>
            <w:r>
              <w:rPr>
                <w:rFonts w:hint="eastAsia"/>
              </w:rPr>
              <w:t>电信院</w:t>
            </w:r>
          </w:p>
        </w:tc>
      </w:tr>
      <w:tr w:rsidR="000D1210" w:rsidRPr="006F4D07" w:rsidTr="00BF77D2">
        <w:trPr>
          <w:trHeight w:val="397"/>
        </w:trPr>
        <w:tc>
          <w:tcPr>
            <w:tcW w:w="1151" w:type="dxa"/>
            <w:vAlign w:val="center"/>
          </w:tcPr>
          <w:p w:rsidR="000D1210" w:rsidRPr="00740D56" w:rsidRDefault="000D1210" w:rsidP="00BF77D2">
            <w:pPr>
              <w:jc w:val="center"/>
            </w:pPr>
            <w:r w:rsidRPr="00740D56">
              <w:rPr>
                <w:rFonts w:hint="eastAsia"/>
              </w:rPr>
              <w:t>必修</w:t>
            </w:r>
          </w:p>
        </w:tc>
        <w:tc>
          <w:tcPr>
            <w:tcW w:w="2507" w:type="dxa"/>
            <w:vAlign w:val="center"/>
          </w:tcPr>
          <w:p w:rsidR="000D1210" w:rsidRPr="00740D56" w:rsidRDefault="000D1210" w:rsidP="00BF77D2">
            <w:r w:rsidRPr="00740D56">
              <w:rPr>
                <w:rFonts w:hint="eastAsia"/>
              </w:rPr>
              <w:t>电子</w:t>
            </w:r>
            <w:r w:rsidRPr="00740D56">
              <w:t>线路综合设计实践</w:t>
            </w:r>
          </w:p>
        </w:tc>
        <w:tc>
          <w:tcPr>
            <w:tcW w:w="707" w:type="dxa"/>
            <w:vAlign w:val="center"/>
          </w:tcPr>
          <w:p w:rsidR="000D1210" w:rsidRPr="00740D56" w:rsidRDefault="000D1210" w:rsidP="00BF77D2">
            <w:pPr>
              <w:jc w:val="center"/>
            </w:pPr>
            <w:r w:rsidRPr="00740D56">
              <w:t>2</w:t>
            </w:r>
          </w:p>
        </w:tc>
        <w:tc>
          <w:tcPr>
            <w:tcW w:w="747" w:type="dxa"/>
            <w:vAlign w:val="center"/>
          </w:tcPr>
          <w:p w:rsidR="000D1210" w:rsidRPr="00740D56" w:rsidRDefault="000D1210" w:rsidP="00BF77D2">
            <w:pPr>
              <w:jc w:val="center"/>
            </w:pPr>
            <w:r w:rsidRPr="00740D56">
              <w:rPr>
                <w:rFonts w:hint="eastAsia"/>
              </w:rPr>
              <w:t>2</w:t>
            </w:r>
            <w:r w:rsidRPr="00740D56">
              <w:t>W</w:t>
            </w:r>
          </w:p>
        </w:tc>
        <w:tc>
          <w:tcPr>
            <w:tcW w:w="707" w:type="dxa"/>
            <w:vAlign w:val="center"/>
          </w:tcPr>
          <w:p w:rsidR="000D1210" w:rsidRPr="00740D56" w:rsidRDefault="000D1210" w:rsidP="00BF77D2">
            <w:pPr>
              <w:jc w:val="center"/>
            </w:pPr>
          </w:p>
        </w:tc>
        <w:tc>
          <w:tcPr>
            <w:tcW w:w="707" w:type="dxa"/>
            <w:vAlign w:val="center"/>
          </w:tcPr>
          <w:p w:rsidR="000D1210" w:rsidRPr="00740D56" w:rsidRDefault="000D1210" w:rsidP="00BF77D2">
            <w:pPr>
              <w:jc w:val="center"/>
            </w:pPr>
          </w:p>
        </w:tc>
        <w:tc>
          <w:tcPr>
            <w:tcW w:w="707" w:type="dxa"/>
            <w:vAlign w:val="center"/>
          </w:tcPr>
          <w:p w:rsidR="000D1210" w:rsidRPr="00740D56" w:rsidRDefault="000D1210" w:rsidP="00BF77D2">
            <w:pPr>
              <w:jc w:val="center"/>
            </w:pPr>
          </w:p>
        </w:tc>
        <w:tc>
          <w:tcPr>
            <w:tcW w:w="798" w:type="dxa"/>
            <w:vAlign w:val="center"/>
          </w:tcPr>
          <w:p w:rsidR="000D1210" w:rsidRPr="00740D56" w:rsidRDefault="000D1210" w:rsidP="00BF77D2">
            <w:pPr>
              <w:jc w:val="center"/>
            </w:pPr>
            <w:r w:rsidRPr="00740D56">
              <w:rPr>
                <w:rFonts w:hint="eastAsia"/>
              </w:rPr>
              <w:t>四</w:t>
            </w:r>
          </w:p>
        </w:tc>
        <w:tc>
          <w:tcPr>
            <w:tcW w:w="1120" w:type="dxa"/>
            <w:vAlign w:val="center"/>
          </w:tcPr>
          <w:p w:rsidR="000D1210" w:rsidRPr="00740D56" w:rsidRDefault="000D1210" w:rsidP="00BF77D2">
            <w:pPr>
              <w:jc w:val="center"/>
            </w:pPr>
            <w:r w:rsidRPr="00740D56">
              <w:rPr>
                <w:rFonts w:hint="eastAsia"/>
              </w:rPr>
              <w:t>电信院</w:t>
            </w:r>
          </w:p>
        </w:tc>
      </w:tr>
      <w:tr w:rsidR="000D1210" w:rsidRPr="006F4D07" w:rsidTr="00BF77D2">
        <w:trPr>
          <w:trHeight w:val="397"/>
        </w:trPr>
        <w:tc>
          <w:tcPr>
            <w:tcW w:w="1151" w:type="dxa"/>
            <w:vAlign w:val="center"/>
          </w:tcPr>
          <w:p w:rsidR="000D1210" w:rsidRPr="00740D56" w:rsidRDefault="000D1210" w:rsidP="00BF77D2">
            <w:pPr>
              <w:jc w:val="center"/>
            </w:pPr>
            <w:r w:rsidRPr="00740D56">
              <w:rPr>
                <w:rFonts w:hint="eastAsia"/>
              </w:rPr>
              <w:t>必修</w:t>
            </w:r>
          </w:p>
        </w:tc>
        <w:tc>
          <w:tcPr>
            <w:tcW w:w="2507" w:type="dxa"/>
            <w:vAlign w:val="center"/>
          </w:tcPr>
          <w:p w:rsidR="000D1210" w:rsidRPr="00740D56" w:rsidRDefault="000D1210" w:rsidP="00BF77D2">
            <w:r w:rsidRPr="00740D56">
              <w:rPr>
                <w:rFonts w:hint="eastAsia"/>
              </w:rPr>
              <w:t>微机原理与单片机课程</w:t>
            </w:r>
            <w:r w:rsidRPr="00740D56">
              <w:t>实践</w:t>
            </w:r>
          </w:p>
        </w:tc>
        <w:tc>
          <w:tcPr>
            <w:tcW w:w="707" w:type="dxa"/>
            <w:vAlign w:val="center"/>
          </w:tcPr>
          <w:p w:rsidR="000D1210" w:rsidRPr="00740D56" w:rsidRDefault="000D1210" w:rsidP="00BF77D2">
            <w:pPr>
              <w:jc w:val="center"/>
            </w:pPr>
            <w:r>
              <w:t>1</w:t>
            </w:r>
          </w:p>
        </w:tc>
        <w:tc>
          <w:tcPr>
            <w:tcW w:w="747" w:type="dxa"/>
            <w:vAlign w:val="center"/>
          </w:tcPr>
          <w:p w:rsidR="000D1210" w:rsidRPr="00740D56" w:rsidRDefault="000D1210" w:rsidP="00BF77D2">
            <w:pPr>
              <w:jc w:val="center"/>
            </w:pPr>
            <w:r>
              <w:t>1</w:t>
            </w:r>
            <w:r w:rsidRPr="00740D56">
              <w:t>W</w:t>
            </w:r>
          </w:p>
        </w:tc>
        <w:tc>
          <w:tcPr>
            <w:tcW w:w="707" w:type="dxa"/>
            <w:vAlign w:val="center"/>
          </w:tcPr>
          <w:p w:rsidR="000D1210" w:rsidRPr="00740D56" w:rsidRDefault="000D1210" w:rsidP="00BF77D2">
            <w:pPr>
              <w:jc w:val="center"/>
            </w:pPr>
          </w:p>
        </w:tc>
        <w:tc>
          <w:tcPr>
            <w:tcW w:w="707" w:type="dxa"/>
            <w:vAlign w:val="center"/>
          </w:tcPr>
          <w:p w:rsidR="000D1210" w:rsidRPr="00740D56" w:rsidRDefault="000D1210" w:rsidP="00BF77D2">
            <w:pPr>
              <w:jc w:val="center"/>
            </w:pPr>
          </w:p>
        </w:tc>
        <w:tc>
          <w:tcPr>
            <w:tcW w:w="707" w:type="dxa"/>
            <w:vAlign w:val="center"/>
          </w:tcPr>
          <w:p w:rsidR="000D1210" w:rsidRPr="00740D56" w:rsidRDefault="000D1210" w:rsidP="00BF77D2">
            <w:pPr>
              <w:jc w:val="center"/>
            </w:pPr>
          </w:p>
        </w:tc>
        <w:tc>
          <w:tcPr>
            <w:tcW w:w="798" w:type="dxa"/>
            <w:vAlign w:val="center"/>
          </w:tcPr>
          <w:p w:rsidR="000D1210" w:rsidRPr="00740D56" w:rsidRDefault="000D1210" w:rsidP="00BF77D2">
            <w:pPr>
              <w:jc w:val="center"/>
            </w:pPr>
            <w:r>
              <w:rPr>
                <w:rFonts w:hint="eastAsia"/>
              </w:rPr>
              <w:t>五</w:t>
            </w:r>
          </w:p>
        </w:tc>
        <w:tc>
          <w:tcPr>
            <w:tcW w:w="1120" w:type="dxa"/>
            <w:vAlign w:val="center"/>
          </w:tcPr>
          <w:p w:rsidR="000D1210" w:rsidRPr="00740D56" w:rsidRDefault="000D1210" w:rsidP="00BF77D2">
            <w:pPr>
              <w:jc w:val="center"/>
            </w:pPr>
            <w:r w:rsidRPr="00740D56">
              <w:rPr>
                <w:rFonts w:hint="eastAsia"/>
              </w:rPr>
              <w:t>电信院</w:t>
            </w:r>
          </w:p>
        </w:tc>
      </w:tr>
    </w:tbl>
    <w:p w:rsidR="000D1210" w:rsidRDefault="000D1210" w:rsidP="000D1210">
      <w:pPr>
        <w:spacing w:line="360" w:lineRule="auto"/>
        <w:ind w:firstLineChars="200" w:firstLine="361"/>
        <w:rPr>
          <w:rFonts w:asciiTheme="minorEastAsia" w:hAnsiTheme="minorEastAsia"/>
          <w:sz w:val="18"/>
          <w:szCs w:val="18"/>
        </w:rPr>
      </w:pPr>
      <w:r w:rsidRPr="00D16AFE">
        <w:rPr>
          <w:rFonts w:asciiTheme="minorEastAsia" w:hAnsiTheme="minorEastAsia" w:hint="eastAsia"/>
          <w:b/>
          <w:sz w:val="18"/>
          <w:szCs w:val="18"/>
        </w:rPr>
        <w:t>注</w:t>
      </w:r>
      <w:r w:rsidRPr="00D16AFE">
        <w:rPr>
          <w:rFonts w:asciiTheme="minorEastAsia" w:hAnsiTheme="minorEastAsia"/>
          <w:b/>
          <w:sz w:val="18"/>
          <w:szCs w:val="18"/>
        </w:rPr>
        <w:t>：</w:t>
      </w:r>
      <w:r>
        <w:rPr>
          <w:rFonts w:asciiTheme="minorEastAsia" w:hAnsiTheme="minorEastAsia" w:hint="eastAsia"/>
          <w:sz w:val="18"/>
          <w:szCs w:val="18"/>
        </w:rPr>
        <w:t>“</w:t>
      </w:r>
      <w:r w:rsidRPr="004B1673">
        <w:rPr>
          <w:rFonts w:asciiTheme="minorEastAsia" w:hAnsiTheme="minorEastAsia" w:hint="eastAsia"/>
          <w:sz w:val="18"/>
          <w:szCs w:val="18"/>
        </w:rPr>
        <w:t>创新创业训练</w:t>
      </w:r>
      <w:r>
        <w:rPr>
          <w:rFonts w:asciiTheme="minorEastAsia" w:hAnsiTheme="minorEastAsia" w:hint="eastAsia"/>
          <w:sz w:val="18"/>
          <w:szCs w:val="18"/>
        </w:rPr>
        <w:t>”和</w:t>
      </w:r>
      <w:r>
        <w:rPr>
          <w:rFonts w:asciiTheme="minorEastAsia" w:hAnsiTheme="minorEastAsia"/>
          <w:sz w:val="18"/>
          <w:szCs w:val="18"/>
        </w:rPr>
        <w:t>“</w:t>
      </w:r>
      <w:r w:rsidRPr="004B1673">
        <w:rPr>
          <w:rFonts w:asciiTheme="minorEastAsia" w:hAnsiTheme="minorEastAsia" w:hint="eastAsia"/>
          <w:sz w:val="18"/>
          <w:szCs w:val="18"/>
        </w:rPr>
        <w:t>毕业论文（设计）</w:t>
      </w:r>
      <w:r>
        <w:rPr>
          <w:rFonts w:asciiTheme="minorEastAsia" w:hAnsiTheme="minorEastAsia"/>
          <w:sz w:val="18"/>
          <w:szCs w:val="18"/>
        </w:rPr>
        <w:t>”课程</w:t>
      </w:r>
      <w:r>
        <w:rPr>
          <w:rFonts w:asciiTheme="minorEastAsia" w:hAnsiTheme="minorEastAsia" w:hint="eastAsia"/>
          <w:sz w:val="18"/>
          <w:szCs w:val="18"/>
        </w:rPr>
        <w:t>学分</w:t>
      </w:r>
      <w:r>
        <w:rPr>
          <w:rFonts w:asciiTheme="minorEastAsia" w:hAnsiTheme="minorEastAsia"/>
          <w:sz w:val="18"/>
          <w:szCs w:val="18"/>
        </w:rPr>
        <w:t>由</w:t>
      </w:r>
      <w:r w:rsidRPr="0056377D">
        <w:rPr>
          <w:rFonts w:asciiTheme="minorEastAsia" w:hAnsiTheme="minorEastAsia" w:hint="eastAsia"/>
          <w:sz w:val="18"/>
          <w:szCs w:val="18"/>
        </w:rPr>
        <w:t>校内外</w:t>
      </w:r>
      <w:r>
        <w:rPr>
          <w:rFonts w:asciiTheme="minorEastAsia" w:hAnsiTheme="minorEastAsia"/>
          <w:sz w:val="18"/>
          <w:szCs w:val="18"/>
        </w:rPr>
        <w:t>导师</w:t>
      </w:r>
      <w:r>
        <w:rPr>
          <w:rFonts w:asciiTheme="minorEastAsia" w:hAnsiTheme="minorEastAsia" w:hint="eastAsia"/>
          <w:sz w:val="18"/>
          <w:szCs w:val="18"/>
        </w:rPr>
        <w:t>指导完成</w:t>
      </w:r>
    </w:p>
    <w:p w:rsidR="000D1210" w:rsidRPr="000D1210" w:rsidRDefault="000D1210">
      <w:pPr>
        <w:spacing w:afterLines="50" w:after="156"/>
        <w:jc w:val="center"/>
        <w:outlineLvl w:val="0"/>
        <w:rPr>
          <w:b/>
          <w:sz w:val="28"/>
          <w:szCs w:val="28"/>
        </w:rPr>
      </w:pPr>
    </w:p>
    <w:sectPr w:rsidR="000D1210" w:rsidRPr="000D1210">
      <w:footerReference w:type="default" r:id="rId9"/>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1E" w:rsidRDefault="006B161E">
      <w:r>
        <w:separator/>
      </w:r>
    </w:p>
  </w:endnote>
  <w:endnote w:type="continuationSeparator" w:id="0">
    <w:p w:rsidR="006B161E" w:rsidRDefault="006B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62F" w:rsidRDefault="0018162F">
    <w:pPr>
      <w:pStyle w:val="a5"/>
      <w:jc w:val="center"/>
      <w:rPr>
        <w:rFonts w:ascii="Times New Roman" w:hAnsi="Times New Roman" w:cs="Times New Roman"/>
      </w:rPr>
    </w:pPr>
    <w:r>
      <w:rPr>
        <w:rFonts w:ascii="Times New Roman" w:hAnsi="Times New Roman" w:cs="Times New Roman"/>
      </w:rPr>
      <w:t>—</w:t>
    </w:r>
    <w:sdt>
      <w:sdtPr>
        <w:rPr>
          <w:rFonts w:ascii="Times New Roman" w:hAnsi="Times New Roman" w:cs="Times New Roman"/>
        </w:rPr>
        <w:id w:val="-1529026672"/>
        <w:docPartObj>
          <w:docPartGallery w:val="AutoText"/>
        </w:docPartObj>
      </w:sdtPr>
      <w:sdtEndPr/>
      <w:sdtContent>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D609A8" w:rsidRPr="00D609A8">
          <w:rPr>
            <w:rFonts w:ascii="Times New Roman" w:hAnsi="Times New Roman" w:cs="Times New Roman"/>
            <w:noProof/>
            <w:lang w:val="zh-CN"/>
          </w:rPr>
          <w:t>1</w:t>
        </w:r>
        <w:r>
          <w:rPr>
            <w:rFonts w:ascii="Times New Roman" w:hAnsi="Times New Roman" w:cs="Times New Roman"/>
          </w:rPr>
          <w:fldChar w:fldCharType="end"/>
        </w:r>
      </w:sdtContent>
    </w:sdt>
    <w:r>
      <w:rPr>
        <w:rFonts w:ascii="Times New Roman" w:hAnsi="Times New Roman" w:cs="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1E" w:rsidRDefault="006B161E">
      <w:r>
        <w:separator/>
      </w:r>
    </w:p>
  </w:footnote>
  <w:footnote w:type="continuationSeparator" w:id="0">
    <w:p w:rsidR="006B161E" w:rsidRDefault="006B1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A7"/>
    <w:rsid w:val="00001821"/>
    <w:rsid w:val="000128D5"/>
    <w:rsid w:val="00013758"/>
    <w:rsid w:val="000144CE"/>
    <w:rsid w:val="0001580C"/>
    <w:rsid w:val="00025995"/>
    <w:rsid w:val="00025A44"/>
    <w:rsid w:val="00034A5C"/>
    <w:rsid w:val="0004661D"/>
    <w:rsid w:val="00046D78"/>
    <w:rsid w:val="00047253"/>
    <w:rsid w:val="00052D08"/>
    <w:rsid w:val="00064647"/>
    <w:rsid w:val="00067B00"/>
    <w:rsid w:val="00072670"/>
    <w:rsid w:val="000742B8"/>
    <w:rsid w:val="0007590A"/>
    <w:rsid w:val="00080121"/>
    <w:rsid w:val="00080E6A"/>
    <w:rsid w:val="00083C57"/>
    <w:rsid w:val="000911B5"/>
    <w:rsid w:val="00091705"/>
    <w:rsid w:val="00091931"/>
    <w:rsid w:val="0009669D"/>
    <w:rsid w:val="000A0692"/>
    <w:rsid w:val="000A0E04"/>
    <w:rsid w:val="000A11ED"/>
    <w:rsid w:val="000D1210"/>
    <w:rsid w:val="000D1C0F"/>
    <w:rsid w:val="000F5376"/>
    <w:rsid w:val="00101F1E"/>
    <w:rsid w:val="00103B64"/>
    <w:rsid w:val="00107538"/>
    <w:rsid w:val="00112B91"/>
    <w:rsid w:val="00120B6D"/>
    <w:rsid w:val="0012165E"/>
    <w:rsid w:val="0012380A"/>
    <w:rsid w:val="0012389A"/>
    <w:rsid w:val="0012390A"/>
    <w:rsid w:val="00123CE4"/>
    <w:rsid w:val="001255C7"/>
    <w:rsid w:val="001259C4"/>
    <w:rsid w:val="00131442"/>
    <w:rsid w:val="00132117"/>
    <w:rsid w:val="00132E4A"/>
    <w:rsid w:val="001436F5"/>
    <w:rsid w:val="00144A89"/>
    <w:rsid w:val="001468A8"/>
    <w:rsid w:val="001505E7"/>
    <w:rsid w:val="00155206"/>
    <w:rsid w:val="00161DE9"/>
    <w:rsid w:val="00164807"/>
    <w:rsid w:val="00171D65"/>
    <w:rsid w:val="00171F8A"/>
    <w:rsid w:val="001727C2"/>
    <w:rsid w:val="0017721A"/>
    <w:rsid w:val="0018162F"/>
    <w:rsid w:val="00182B6D"/>
    <w:rsid w:val="00185D2B"/>
    <w:rsid w:val="00187E4E"/>
    <w:rsid w:val="00194DEC"/>
    <w:rsid w:val="00197EBB"/>
    <w:rsid w:val="001A1372"/>
    <w:rsid w:val="001B2080"/>
    <w:rsid w:val="001B37A5"/>
    <w:rsid w:val="001B7A7A"/>
    <w:rsid w:val="001C1E21"/>
    <w:rsid w:val="001C2BCA"/>
    <w:rsid w:val="001C4DAD"/>
    <w:rsid w:val="001C731A"/>
    <w:rsid w:val="001F1777"/>
    <w:rsid w:val="001F5B87"/>
    <w:rsid w:val="001F5FED"/>
    <w:rsid w:val="001F7D3A"/>
    <w:rsid w:val="00200656"/>
    <w:rsid w:val="00203ED4"/>
    <w:rsid w:val="00205C77"/>
    <w:rsid w:val="00205E8A"/>
    <w:rsid w:val="00210AD4"/>
    <w:rsid w:val="002111A6"/>
    <w:rsid w:val="00211919"/>
    <w:rsid w:val="00214C95"/>
    <w:rsid w:val="0022143B"/>
    <w:rsid w:val="00221EDF"/>
    <w:rsid w:val="00232B7B"/>
    <w:rsid w:val="002341A7"/>
    <w:rsid w:val="00234FEF"/>
    <w:rsid w:val="00247683"/>
    <w:rsid w:val="0025177B"/>
    <w:rsid w:val="00257EB9"/>
    <w:rsid w:val="002602EC"/>
    <w:rsid w:val="002669B8"/>
    <w:rsid w:val="00266B3B"/>
    <w:rsid w:val="00267DFD"/>
    <w:rsid w:val="00271D4D"/>
    <w:rsid w:val="00273589"/>
    <w:rsid w:val="0028359E"/>
    <w:rsid w:val="00284CA3"/>
    <w:rsid w:val="002A0DC1"/>
    <w:rsid w:val="002A4B6F"/>
    <w:rsid w:val="002A7339"/>
    <w:rsid w:val="002B6014"/>
    <w:rsid w:val="002B796B"/>
    <w:rsid w:val="002B7A60"/>
    <w:rsid w:val="002C2C3B"/>
    <w:rsid w:val="002C6DBE"/>
    <w:rsid w:val="002D0E75"/>
    <w:rsid w:val="002D5D8A"/>
    <w:rsid w:val="002E00B3"/>
    <w:rsid w:val="002E1036"/>
    <w:rsid w:val="002E364F"/>
    <w:rsid w:val="002E66EE"/>
    <w:rsid w:val="00301EE5"/>
    <w:rsid w:val="00305162"/>
    <w:rsid w:val="00314200"/>
    <w:rsid w:val="00334ED2"/>
    <w:rsid w:val="003547FD"/>
    <w:rsid w:val="003662AB"/>
    <w:rsid w:val="00372550"/>
    <w:rsid w:val="00374FC2"/>
    <w:rsid w:val="003750D0"/>
    <w:rsid w:val="00377B2E"/>
    <w:rsid w:val="0038130C"/>
    <w:rsid w:val="00382652"/>
    <w:rsid w:val="003849B3"/>
    <w:rsid w:val="00391344"/>
    <w:rsid w:val="00394886"/>
    <w:rsid w:val="003A0346"/>
    <w:rsid w:val="003A093A"/>
    <w:rsid w:val="003A33BC"/>
    <w:rsid w:val="003B0B46"/>
    <w:rsid w:val="003B585E"/>
    <w:rsid w:val="003B748F"/>
    <w:rsid w:val="003C381C"/>
    <w:rsid w:val="003C7A9B"/>
    <w:rsid w:val="003D6F6F"/>
    <w:rsid w:val="003D76F1"/>
    <w:rsid w:val="003E2E87"/>
    <w:rsid w:val="003E448A"/>
    <w:rsid w:val="003E66E3"/>
    <w:rsid w:val="003F48D4"/>
    <w:rsid w:val="003F4F4A"/>
    <w:rsid w:val="004045B8"/>
    <w:rsid w:val="004100B5"/>
    <w:rsid w:val="004118D1"/>
    <w:rsid w:val="00412EB8"/>
    <w:rsid w:val="0041452C"/>
    <w:rsid w:val="00416BE8"/>
    <w:rsid w:val="0041778F"/>
    <w:rsid w:val="00420CFA"/>
    <w:rsid w:val="00422184"/>
    <w:rsid w:val="00423439"/>
    <w:rsid w:val="004276B1"/>
    <w:rsid w:val="00431043"/>
    <w:rsid w:val="00442957"/>
    <w:rsid w:val="0044338D"/>
    <w:rsid w:val="00457860"/>
    <w:rsid w:val="00460D87"/>
    <w:rsid w:val="00475621"/>
    <w:rsid w:val="004770AA"/>
    <w:rsid w:val="00481272"/>
    <w:rsid w:val="004872CC"/>
    <w:rsid w:val="00491607"/>
    <w:rsid w:val="0049768C"/>
    <w:rsid w:val="004A157B"/>
    <w:rsid w:val="004B0294"/>
    <w:rsid w:val="004B1673"/>
    <w:rsid w:val="004B4A12"/>
    <w:rsid w:val="004B55B5"/>
    <w:rsid w:val="004B5D1B"/>
    <w:rsid w:val="004C144A"/>
    <w:rsid w:val="004C2EBF"/>
    <w:rsid w:val="004C561C"/>
    <w:rsid w:val="004C7303"/>
    <w:rsid w:val="004D16C8"/>
    <w:rsid w:val="004D3433"/>
    <w:rsid w:val="004D4C75"/>
    <w:rsid w:val="004E1510"/>
    <w:rsid w:val="004F35E5"/>
    <w:rsid w:val="004F38E9"/>
    <w:rsid w:val="004F41B6"/>
    <w:rsid w:val="004F63B9"/>
    <w:rsid w:val="00512CF0"/>
    <w:rsid w:val="0052597C"/>
    <w:rsid w:val="0053109B"/>
    <w:rsid w:val="00532891"/>
    <w:rsid w:val="00537333"/>
    <w:rsid w:val="0054198E"/>
    <w:rsid w:val="00542A26"/>
    <w:rsid w:val="00544358"/>
    <w:rsid w:val="0055067C"/>
    <w:rsid w:val="00553DB2"/>
    <w:rsid w:val="0055779B"/>
    <w:rsid w:val="005624E0"/>
    <w:rsid w:val="00570010"/>
    <w:rsid w:val="00576520"/>
    <w:rsid w:val="005773F7"/>
    <w:rsid w:val="00580598"/>
    <w:rsid w:val="00580788"/>
    <w:rsid w:val="00580DEC"/>
    <w:rsid w:val="00587434"/>
    <w:rsid w:val="00592228"/>
    <w:rsid w:val="005965F5"/>
    <w:rsid w:val="005C6D1B"/>
    <w:rsid w:val="005D1231"/>
    <w:rsid w:val="005E010B"/>
    <w:rsid w:val="005E04BB"/>
    <w:rsid w:val="005E0ACF"/>
    <w:rsid w:val="005F7260"/>
    <w:rsid w:val="006023F4"/>
    <w:rsid w:val="00607A65"/>
    <w:rsid w:val="00611661"/>
    <w:rsid w:val="00614CAC"/>
    <w:rsid w:val="0062059D"/>
    <w:rsid w:val="00622E70"/>
    <w:rsid w:val="006233B0"/>
    <w:rsid w:val="00623F36"/>
    <w:rsid w:val="00624DD5"/>
    <w:rsid w:val="006366F0"/>
    <w:rsid w:val="00646324"/>
    <w:rsid w:val="00651814"/>
    <w:rsid w:val="006613BB"/>
    <w:rsid w:val="00662212"/>
    <w:rsid w:val="00667946"/>
    <w:rsid w:val="00667B1E"/>
    <w:rsid w:val="0067334E"/>
    <w:rsid w:val="00675E56"/>
    <w:rsid w:val="00681C44"/>
    <w:rsid w:val="00681E94"/>
    <w:rsid w:val="00683089"/>
    <w:rsid w:val="00684B4C"/>
    <w:rsid w:val="0069022C"/>
    <w:rsid w:val="00691EEE"/>
    <w:rsid w:val="00694283"/>
    <w:rsid w:val="0069486C"/>
    <w:rsid w:val="006A5B02"/>
    <w:rsid w:val="006B161E"/>
    <w:rsid w:val="006B427F"/>
    <w:rsid w:val="006B531C"/>
    <w:rsid w:val="006C2B19"/>
    <w:rsid w:val="006C754B"/>
    <w:rsid w:val="006D3E3E"/>
    <w:rsid w:val="006E0547"/>
    <w:rsid w:val="006E0EBE"/>
    <w:rsid w:val="006E1747"/>
    <w:rsid w:val="006E54BB"/>
    <w:rsid w:val="006F1447"/>
    <w:rsid w:val="006F4C55"/>
    <w:rsid w:val="006F785D"/>
    <w:rsid w:val="00700419"/>
    <w:rsid w:val="0070364D"/>
    <w:rsid w:val="00717BCC"/>
    <w:rsid w:val="0072670A"/>
    <w:rsid w:val="0073152F"/>
    <w:rsid w:val="0073384A"/>
    <w:rsid w:val="00741438"/>
    <w:rsid w:val="00741560"/>
    <w:rsid w:val="0074178C"/>
    <w:rsid w:val="007431AC"/>
    <w:rsid w:val="007509F9"/>
    <w:rsid w:val="007522BF"/>
    <w:rsid w:val="007523D7"/>
    <w:rsid w:val="00767927"/>
    <w:rsid w:val="00773F77"/>
    <w:rsid w:val="00780552"/>
    <w:rsid w:val="007817A4"/>
    <w:rsid w:val="00783532"/>
    <w:rsid w:val="00785A9B"/>
    <w:rsid w:val="007862DF"/>
    <w:rsid w:val="00786413"/>
    <w:rsid w:val="0079296C"/>
    <w:rsid w:val="0079338A"/>
    <w:rsid w:val="007941CB"/>
    <w:rsid w:val="00794425"/>
    <w:rsid w:val="00797B0F"/>
    <w:rsid w:val="007A19CC"/>
    <w:rsid w:val="007A2026"/>
    <w:rsid w:val="007B0B55"/>
    <w:rsid w:val="007B454A"/>
    <w:rsid w:val="007B68E7"/>
    <w:rsid w:val="007C78D7"/>
    <w:rsid w:val="007D282D"/>
    <w:rsid w:val="007D298F"/>
    <w:rsid w:val="007D4966"/>
    <w:rsid w:val="007D58C1"/>
    <w:rsid w:val="007F3DA0"/>
    <w:rsid w:val="007F4348"/>
    <w:rsid w:val="00804B12"/>
    <w:rsid w:val="0081387C"/>
    <w:rsid w:val="00813950"/>
    <w:rsid w:val="008159D8"/>
    <w:rsid w:val="00816F60"/>
    <w:rsid w:val="00821596"/>
    <w:rsid w:val="0083234C"/>
    <w:rsid w:val="00832B25"/>
    <w:rsid w:val="00835EAA"/>
    <w:rsid w:val="0084313C"/>
    <w:rsid w:val="00850C23"/>
    <w:rsid w:val="00862BFD"/>
    <w:rsid w:val="00862C78"/>
    <w:rsid w:val="0086631A"/>
    <w:rsid w:val="00871039"/>
    <w:rsid w:val="00873D86"/>
    <w:rsid w:val="00881C8F"/>
    <w:rsid w:val="008840DA"/>
    <w:rsid w:val="008868EC"/>
    <w:rsid w:val="008914CE"/>
    <w:rsid w:val="00896B5E"/>
    <w:rsid w:val="00896C51"/>
    <w:rsid w:val="008A4F48"/>
    <w:rsid w:val="008A5BEE"/>
    <w:rsid w:val="008A6084"/>
    <w:rsid w:val="008A6846"/>
    <w:rsid w:val="008C4E91"/>
    <w:rsid w:val="008C51CC"/>
    <w:rsid w:val="008D2453"/>
    <w:rsid w:val="008D5DD1"/>
    <w:rsid w:val="008E235B"/>
    <w:rsid w:val="008E3219"/>
    <w:rsid w:val="008E3E76"/>
    <w:rsid w:val="008F08CA"/>
    <w:rsid w:val="0090131C"/>
    <w:rsid w:val="009027E1"/>
    <w:rsid w:val="00902E06"/>
    <w:rsid w:val="00917A1E"/>
    <w:rsid w:val="00925935"/>
    <w:rsid w:val="009266E6"/>
    <w:rsid w:val="00930B11"/>
    <w:rsid w:val="00930C46"/>
    <w:rsid w:val="00930D24"/>
    <w:rsid w:val="00943644"/>
    <w:rsid w:val="009463CF"/>
    <w:rsid w:val="00956094"/>
    <w:rsid w:val="009569B0"/>
    <w:rsid w:val="00962E06"/>
    <w:rsid w:val="00973495"/>
    <w:rsid w:val="00981B79"/>
    <w:rsid w:val="00984EC7"/>
    <w:rsid w:val="00987138"/>
    <w:rsid w:val="009938BB"/>
    <w:rsid w:val="00993FA3"/>
    <w:rsid w:val="00995299"/>
    <w:rsid w:val="00996F3E"/>
    <w:rsid w:val="00997D17"/>
    <w:rsid w:val="009A2FE2"/>
    <w:rsid w:val="009A51E1"/>
    <w:rsid w:val="009B0C25"/>
    <w:rsid w:val="009B577C"/>
    <w:rsid w:val="009C0695"/>
    <w:rsid w:val="009C1BC0"/>
    <w:rsid w:val="009C6D8C"/>
    <w:rsid w:val="009D0B94"/>
    <w:rsid w:val="009E12F1"/>
    <w:rsid w:val="009E36F0"/>
    <w:rsid w:val="009E3EC8"/>
    <w:rsid w:val="009E64FF"/>
    <w:rsid w:val="009F256A"/>
    <w:rsid w:val="009F3457"/>
    <w:rsid w:val="009F7298"/>
    <w:rsid w:val="009F7EF9"/>
    <w:rsid w:val="00A0180D"/>
    <w:rsid w:val="00A04553"/>
    <w:rsid w:val="00A06632"/>
    <w:rsid w:val="00A15013"/>
    <w:rsid w:val="00A161E6"/>
    <w:rsid w:val="00A22BE1"/>
    <w:rsid w:val="00A23A07"/>
    <w:rsid w:val="00A25B38"/>
    <w:rsid w:val="00A2748B"/>
    <w:rsid w:val="00A27783"/>
    <w:rsid w:val="00A27965"/>
    <w:rsid w:val="00A3039F"/>
    <w:rsid w:val="00A359B5"/>
    <w:rsid w:val="00A427E8"/>
    <w:rsid w:val="00A43552"/>
    <w:rsid w:val="00A45B19"/>
    <w:rsid w:val="00A5071B"/>
    <w:rsid w:val="00A520BC"/>
    <w:rsid w:val="00A52D57"/>
    <w:rsid w:val="00A642D7"/>
    <w:rsid w:val="00A6486F"/>
    <w:rsid w:val="00A677D0"/>
    <w:rsid w:val="00A742CB"/>
    <w:rsid w:val="00A769C2"/>
    <w:rsid w:val="00A777EE"/>
    <w:rsid w:val="00A81BB4"/>
    <w:rsid w:val="00A867A5"/>
    <w:rsid w:val="00A905CD"/>
    <w:rsid w:val="00AC554B"/>
    <w:rsid w:val="00AC5A13"/>
    <w:rsid w:val="00AC62AA"/>
    <w:rsid w:val="00AC72E4"/>
    <w:rsid w:val="00AD1F7B"/>
    <w:rsid w:val="00AD4BA5"/>
    <w:rsid w:val="00AD6A29"/>
    <w:rsid w:val="00AD6B5D"/>
    <w:rsid w:val="00AD733D"/>
    <w:rsid w:val="00AE3551"/>
    <w:rsid w:val="00AE49D7"/>
    <w:rsid w:val="00AE5B7A"/>
    <w:rsid w:val="00AE6A8D"/>
    <w:rsid w:val="00AF03E7"/>
    <w:rsid w:val="00AF57C8"/>
    <w:rsid w:val="00B04799"/>
    <w:rsid w:val="00B0688C"/>
    <w:rsid w:val="00B14AF8"/>
    <w:rsid w:val="00B1615C"/>
    <w:rsid w:val="00B22D09"/>
    <w:rsid w:val="00B238D4"/>
    <w:rsid w:val="00B2504F"/>
    <w:rsid w:val="00B2543E"/>
    <w:rsid w:val="00B45CDD"/>
    <w:rsid w:val="00B45EC7"/>
    <w:rsid w:val="00B7480C"/>
    <w:rsid w:val="00B76DC0"/>
    <w:rsid w:val="00B80E9D"/>
    <w:rsid w:val="00B81C30"/>
    <w:rsid w:val="00B83507"/>
    <w:rsid w:val="00B835A6"/>
    <w:rsid w:val="00B875DA"/>
    <w:rsid w:val="00B9433E"/>
    <w:rsid w:val="00BA04C8"/>
    <w:rsid w:val="00BA338C"/>
    <w:rsid w:val="00BA66A0"/>
    <w:rsid w:val="00BB2DAA"/>
    <w:rsid w:val="00BB4B30"/>
    <w:rsid w:val="00BB6130"/>
    <w:rsid w:val="00BC09FE"/>
    <w:rsid w:val="00BC0D9F"/>
    <w:rsid w:val="00BC1AAE"/>
    <w:rsid w:val="00BC65BE"/>
    <w:rsid w:val="00BE0AB8"/>
    <w:rsid w:val="00BE5E0D"/>
    <w:rsid w:val="00BE7283"/>
    <w:rsid w:val="00BF1C98"/>
    <w:rsid w:val="00BF3738"/>
    <w:rsid w:val="00BF6193"/>
    <w:rsid w:val="00C00B29"/>
    <w:rsid w:val="00C0119B"/>
    <w:rsid w:val="00C022C8"/>
    <w:rsid w:val="00C03BCF"/>
    <w:rsid w:val="00C04948"/>
    <w:rsid w:val="00C14D04"/>
    <w:rsid w:val="00C20105"/>
    <w:rsid w:val="00C20526"/>
    <w:rsid w:val="00C20AC3"/>
    <w:rsid w:val="00C22468"/>
    <w:rsid w:val="00C255AB"/>
    <w:rsid w:val="00C3102A"/>
    <w:rsid w:val="00C31D2B"/>
    <w:rsid w:val="00C33683"/>
    <w:rsid w:val="00C36860"/>
    <w:rsid w:val="00C40A06"/>
    <w:rsid w:val="00C60531"/>
    <w:rsid w:val="00C6720D"/>
    <w:rsid w:val="00C70093"/>
    <w:rsid w:val="00C72407"/>
    <w:rsid w:val="00C82FFB"/>
    <w:rsid w:val="00C839CF"/>
    <w:rsid w:val="00C84E52"/>
    <w:rsid w:val="00C86B2D"/>
    <w:rsid w:val="00C94528"/>
    <w:rsid w:val="00C96ECC"/>
    <w:rsid w:val="00CA2D14"/>
    <w:rsid w:val="00CA307C"/>
    <w:rsid w:val="00CA51B2"/>
    <w:rsid w:val="00CB1AB8"/>
    <w:rsid w:val="00CB2403"/>
    <w:rsid w:val="00CC5503"/>
    <w:rsid w:val="00CD1953"/>
    <w:rsid w:val="00CD56B0"/>
    <w:rsid w:val="00CD72D1"/>
    <w:rsid w:val="00CF4D0E"/>
    <w:rsid w:val="00CF50AF"/>
    <w:rsid w:val="00D0642F"/>
    <w:rsid w:val="00D067D5"/>
    <w:rsid w:val="00D16AFE"/>
    <w:rsid w:val="00D17B43"/>
    <w:rsid w:val="00D35959"/>
    <w:rsid w:val="00D42EC3"/>
    <w:rsid w:val="00D43540"/>
    <w:rsid w:val="00D530F5"/>
    <w:rsid w:val="00D54917"/>
    <w:rsid w:val="00D567C0"/>
    <w:rsid w:val="00D609A8"/>
    <w:rsid w:val="00D74346"/>
    <w:rsid w:val="00D76714"/>
    <w:rsid w:val="00D76DCD"/>
    <w:rsid w:val="00D8193C"/>
    <w:rsid w:val="00D838D7"/>
    <w:rsid w:val="00D938EC"/>
    <w:rsid w:val="00D950EF"/>
    <w:rsid w:val="00D95C6C"/>
    <w:rsid w:val="00DA320F"/>
    <w:rsid w:val="00DA3478"/>
    <w:rsid w:val="00DA52AD"/>
    <w:rsid w:val="00DA532B"/>
    <w:rsid w:val="00DA6405"/>
    <w:rsid w:val="00DB5F10"/>
    <w:rsid w:val="00DB694D"/>
    <w:rsid w:val="00DC49CE"/>
    <w:rsid w:val="00DC4CE2"/>
    <w:rsid w:val="00DD0ACC"/>
    <w:rsid w:val="00DD0D91"/>
    <w:rsid w:val="00DD2E77"/>
    <w:rsid w:val="00DD329C"/>
    <w:rsid w:val="00DD6408"/>
    <w:rsid w:val="00DE4669"/>
    <w:rsid w:val="00DE4FB8"/>
    <w:rsid w:val="00DE7E60"/>
    <w:rsid w:val="00DF2A73"/>
    <w:rsid w:val="00DF33D9"/>
    <w:rsid w:val="00DF7E47"/>
    <w:rsid w:val="00E0059C"/>
    <w:rsid w:val="00E031AE"/>
    <w:rsid w:val="00E036C0"/>
    <w:rsid w:val="00E04D70"/>
    <w:rsid w:val="00E1025D"/>
    <w:rsid w:val="00E1524E"/>
    <w:rsid w:val="00E2045B"/>
    <w:rsid w:val="00E22279"/>
    <w:rsid w:val="00E341D6"/>
    <w:rsid w:val="00E46A4F"/>
    <w:rsid w:val="00E46A5A"/>
    <w:rsid w:val="00E67532"/>
    <w:rsid w:val="00E7137E"/>
    <w:rsid w:val="00E7396F"/>
    <w:rsid w:val="00E81783"/>
    <w:rsid w:val="00E8470F"/>
    <w:rsid w:val="00E928DE"/>
    <w:rsid w:val="00EA1DF6"/>
    <w:rsid w:val="00EA640C"/>
    <w:rsid w:val="00EB4FD9"/>
    <w:rsid w:val="00EC2B01"/>
    <w:rsid w:val="00ED208E"/>
    <w:rsid w:val="00ED2A23"/>
    <w:rsid w:val="00EE2F0F"/>
    <w:rsid w:val="00EE45D2"/>
    <w:rsid w:val="00EF38C0"/>
    <w:rsid w:val="00EF40D3"/>
    <w:rsid w:val="00F00637"/>
    <w:rsid w:val="00F01950"/>
    <w:rsid w:val="00F05270"/>
    <w:rsid w:val="00F127F8"/>
    <w:rsid w:val="00F146C1"/>
    <w:rsid w:val="00F42D04"/>
    <w:rsid w:val="00F46A34"/>
    <w:rsid w:val="00F5378D"/>
    <w:rsid w:val="00F55175"/>
    <w:rsid w:val="00F57A85"/>
    <w:rsid w:val="00F610E8"/>
    <w:rsid w:val="00F614CB"/>
    <w:rsid w:val="00F661E1"/>
    <w:rsid w:val="00F67B73"/>
    <w:rsid w:val="00F731A1"/>
    <w:rsid w:val="00F840B1"/>
    <w:rsid w:val="00F84F65"/>
    <w:rsid w:val="00F86D8E"/>
    <w:rsid w:val="00F909EF"/>
    <w:rsid w:val="00F90A71"/>
    <w:rsid w:val="00F93622"/>
    <w:rsid w:val="00F95A22"/>
    <w:rsid w:val="00FA4765"/>
    <w:rsid w:val="00FA6482"/>
    <w:rsid w:val="00FB0871"/>
    <w:rsid w:val="00FB7545"/>
    <w:rsid w:val="00FC24F5"/>
    <w:rsid w:val="00FC4C32"/>
    <w:rsid w:val="00FC7FAB"/>
    <w:rsid w:val="00FD09A2"/>
    <w:rsid w:val="00FD23D2"/>
    <w:rsid w:val="00FD3124"/>
    <w:rsid w:val="00FD55ED"/>
    <w:rsid w:val="00FD59E6"/>
    <w:rsid w:val="00FE15F6"/>
    <w:rsid w:val="00FE4AE8"/>
    <w:rsid w:val="00FE4E5A"/>
    <w:rsid w:val="00FE699A"/>
    <w:rsid w:val="00FF56CF"/>
    <w:rsid w:val="074D2FE9"/>
    <w:rsid w:val="7DC9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1260"/>
      <w:jc w:val="left"/>
    </w:pPr>
    <w:rPr>
      <w:sz w:val="20"/>
      <w:szCs w:val="20"/>
    </w:rPr>
  </w:style>
  <w:style w:type="paragraph" w:styleId="a3">
    <w:name w:val="Body Text"/>
    <w:basedOn w:val="a"/>
    <w:link w:val="Char"/>
    <w:uiPriority w:val="1"/>
    <w:qFormat/>
    <w:pPr>
      <w:spacing w:before="136"/>
      <w:ind w:left="615"/>
      <w:jc w:val="left"/>
    </w:pPr>
    <w:rPr>
      <w:rFonts w:ascii="宋体" w:eastAsia="宋体" w:hAnsi="宋体"/>
      <w:kern w:val="0"/>
      <w:sz w:val="24"/>
      <w:szCs w:val="24"/>
      <w:lang w:eastAsia="en-US"/>
    </w:rPr>
  </w:style>
  <w:style w:type="paragraph" w:styleId="5">
    <w:name w:val="toc 5"/>
    <w:basedOn w:val="a"/>
    <w:next w:val="a"/>
    <w:uiPriority w:val="39"/>
    <w:unhideWhenUsed/>
    <w:pPr>
      <w:ind w:left="840"/>
      <w:jc w:val="left"/>
    </w:pPr>
    <w:rPr>
      <w:sz w:val="20"/>
      <w:szCs w:val="20"/>
    </w:rPr>
  </w:style>
  <w:style w:type="paragraph" w:styleId="3">
    <w:name w:val="toc 3"/>
    <w:basedOn w:val="a"/>
    <w:next w:val="a"/>
    <w:uiPriority w:val="39"/>
    <w:unhideWhenUsed/>
    <w:pPr>
      <w:ind w:left="420"/>
      <w:jc w:val="left"/>
    </w:pPr>
    <w:rPr>
      <w:sz w:val="20"/>
      <w:szCs w:val="20"/>
    </w:rPr>
  </w:style>
  <w:style w:type="paragraph" w:styleId="8">
    <w:name w:val="toc 8"/>
    <w:basedOn w:val="a"/>
    <w:next w:val="a"/>
    <w:uiPriority w:val="39"/>
    <w:unhideWhenUsed/>
    <w:pPr>
      <w:ind w:left="1470"/>
      <w:jc w:val="left"/>
    </w:pPr>
    <w:rPr>
      <w:sz w:val="20"/>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pPr>
      <w:spacing w:before="120"/>
      <w:jc w:val="left"/>
    </w:pPr>
    <w:rPr>
      <w:b/>
      <w:bCs/>
      <w:i/>
      <w:iCs/>
      <w:sz w:val="24"/>
      <w:szCs w:val="24"/>
    </w:rPr>
  </w:style>
  <w:style w:type="paragraph" w:styleId="4">
    <w:name w:val="toc 4"/>
    <w:basedOn w:val="a"/>
    <w:next w:val="a"/>
    <w:uiPriority w:val="39"/>
    <w:unhideWhenUsed/>
    <w:pPr>
      <w:ind w:left="630"/>
      <w:jc w:val="left"/>
    </w:pPr>
    <w:rPr>
      <w:sz w:val="20"/>
      <w:szCs w:val="20"/>
    </w:rPr>
  </w:style>
  <w:style w:type="paragraph" w:styleId="6">
    <w:name w:val="toc 6"/>
    <w:basedOn w:val="a"/>
    <w:next w:val="a"/>
    <w:uiPriority w:val="39"/>
    <w:unhideWhenUsed/>
    <w:pPr>
      <w:ind w:left="1050"/>
      <w:jc w:val="left"/>
    </w:pPr>
    <w:rPr>
      <w:sz w:val="20"/>
      <w:szCs w:val="20"/>
    </w:rPr>
  </w:style>
  <w:style w:type="paragraph" w:styleId="2">
    <w:name w:val="toc 2"/>
    <w:basedOn w:val="a"/>
    <w:next w:val="a"/>
    <w:uiPriority w:val="39"/>
    <w:unhideWhenUsed/>
    <w:pPr>
      <w:spacing w:before="120"/>
      <w:ind w:left="210"/>
      <w:jc w:val="left"/>
    </w:pPr>
    <w:rPr>
      <w:b/>
      <w:bCs/>
      <w:sz w:val="22"/>
    </w:rPr>
  </w:style>
  <w:style w:type="paragraph" w:styleId="9">
    <w:name w:val="toc 9"/>
    <w:basedOn w:val="a"/>
    <w:next w:val="a"/>
    <w:uiPriority w:val="39"/>
    <w:unhideWhenUsed/>
    <w:pPr>
      <w:ind w:left="1680"/>
      <w:jc w:val="left"/>
    </w:pPr>
    <w:rPr>
      <w:sz w:val="20"/>
      <w:szCs w:val="20"/>
    </w:rPr>
  </w:style>
  <w:style w:type="character" w:styleId="a7">
    <w:name w:val="Hyperlink"/>
    <w:basedOn w:val="a0"/>
    <w:uiPriority w:val="99"/>
    <w:unhideWhenUsed/>
    <w:rPr>
      <w:color w:val="0000FF"/>
      <w:u w:val="single"/>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Char">
    <w:name w:val="正文文本 Char"/>
    <w:basedOn w:val="a0"/>
    <w:link w:val="a3"/>
    <w:uiPriority w:val="1"/>
    <w:rPr>
      <w:rFonts w:ascii="宋体" w:eastAsia="宋体" w:hAnsi="宋体"/>
      <w:kern w:val="0"/>
      <w:sz w:val="24"/>
      <w:szCs w:val="24"/>
      <w:lang w:eastAsia="en-US"/>
    </w:rPr>
  </w:style>
  <w:style w:type="paragraph" w:customStyle="1" w:styleId="TableParagraph">
    <w:name w:val="Table Paragraph"/>
    <w:basedOn w:val="a"/>
    <w:uiPriority w:val="1"/>
    <w:qFormat/>
    <w:pPr>
      <w:jc w:val="left"/>
    </w:pPr>
    <w:rPr>
      <w:kern w:val="0"/>
      <w:sz w:val="22"/>
      <w:lang w:eastAsia="en-US"/>
    </w:rPr>
  </w:style>
  <w:style w:type="character" w:customStyle="1" w:styleId="Char0">
    <w:name w:val="批注框文本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1260"/>
      <w:jc w:val="left"/>
    </w:pPr>
    <w:rPr>
      <w:sz w:val="20"/>
      <w:szCs w:val="20"/>
    </w:rPr>
  </w:style>
  <w:style w:type="paragraph" w:styleId="a3">
    <w:name w:val="Body Text"/>
    <w:basedOn w:val="a"/>
    <w:link w:val="Char"/>
    <w:uiPriority w:val="1"/>
    <w:qFormat/>
    <w:pPr>
      <w:spacing w:before="136"/>
      <w:ind w:left="615"/>
      <w:jc w:val="left"/>
    </w:pPr>
    <w:rPr>
      <w:rFonts w:ascii="宋体" w:eastAsia="宋体" w:hAnsi="宋体"/>
      <w:kern w:val="0"/>
      <w:sz w:val="24"/>
      <w:szCs w:val="24"/>
      <w:lang w:eastAsia="en-US"/>
    </w:rPr>
  </w:style>
  <w:style w:type="paragraph" w:styleId="5">
    <w:name w:val="toc 5"/>
    <w:basedOn w:val="a"/>
    <w:next w:val="a"/>
    <w:uiPriority w:val="39"/>
    <w:unhideWhenUsed/>
    <w:pPr>
      <w:ind w:left="840"/>
      <w:jc w:val="left"/>
    </w:pPr>
    <w:rPr>
      <w:sz w:val="20"/>
      <w:szCs w:val="20"/>
    </w:rPr>
  </w:style>
  <w:style w:type="paragraph" w:styleId="3">
    <w:name w:val="toc 3"/>
    <w:basedOn w:val="a"/>
    <w:next w:val="a"/>
    <w:uiPriority w:val="39"/>
    <w:unhideWhenUsed/>
    <w:pPr>
      <w:ind w:left="420"/>
      <w:jc w:val="left"/>
    </w:pPr>
    <w:rPr>
      <w:sz w:val="20"/>
      <w:szCs w:val="20"/>
    </w:rPr>
  </w:style>
  <w:style w:type="paragraph" w:styleId="8">
    <w:name w:val="toc 8"/>
    <w:basedOn w:val="a"/>
    <w:next w:val="a"/>
    <w:uiPriority w:val="39"/>
    <w:unhideWhenUsed/>
    <w:pPr>
      <w:ind w:left="1470"/>
      <w:jc w:val="left"/>
    </w:pPr>
    <w:rPr>
      <w:sz w:val="20"/>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pPr>
      <w:spacing w:before="120"/>
      <w:jc w:val="left"/>
    </w:pPr>
    <w:rPr>
      <w:b/>
      <w:bCs/>
      <w:i/>
      <w:iCs/>
      <w:sz w:val="24"/>
      <w:szCs w:val="24"/>
    </w:rPr>
  </w:style>
  <w:style w:type="paragraph" w:styleId="4">
    <w:name w:val="toc 4"/>
    <w:basedOn w:val="a"/>
    <w:next w:val="a"/>
    <w:uiPriority w:val="39"/>
    <w:unhideWhenUsed/>
    <w:pPr>
      <w:ind w:left="630"/>
      <w:jc w:val="left"/>
    </w:pPr>
    <w:rPr>
      <w:sz w:val="20"/>
      <w:szCs w:val="20"/>
    </w:rPr>
  </w:style>
  <w:style w:type="paragraph" w:styleId="6">
    <w:name w:val="toc 6"/>
    <w:basedOn w:val="a"/>
    <w:next w:val="a"/>
    <w:uiPriority w:val="39"/>
    <w:unhideWhenUsed/>
    <w:pPr>
      <w:ind w:left="1050"/>
      <w:jc w:val="left"/>
    </w:pPr>
    <w:rPr>
      <w:sz w:val="20"/>
      <w:szCs w:val="20"/>
    </w:rPr>
  </w:style>
  <w:style w:type="paragraph" w:styleId="2">
    <w:name w:val="toc 2"/>
    <w:basedOn w:val="a"/>
    <w:next w:val="a"/>
    <w:uiPriority w:val="39"/>
    <w:unhideWhenUsed/>
    <w:pPr>
      <w:spacing w:before="120"/>
      <w:ind w:left="210"/>
      <w:jc w:val="left"/>
    </w:pPr>
    <w:rPr>
      <w:b/>
      <w:bCs/>
      <w:sz w:val="22"/>
    </w:rPr>
  </w:style>
  <w:style w:type="paragraph" w:styleId="9">
    <w:name w:val="toc 9"/>
    <w:basedOn w:val="a"/>
    <w:next w:val="a"/>
    <w:uiPriority w:val="39"/>
    <w:unhideWhenUsed/>
    <w:pPr>
      <w:ind w:left="1680"/>
      <w:jc w:val="left"/>
    </w:pPr>
    <w:rPr>
      <w:sz w:val="20"/>
      <w:szCs w:val="20"/>
    </w:rPr>
  </w:style>
  <w:style w:type="character" w:styleId="a7">
    <w:name w:val="Hyperlink"/>
    <w:basedOn w:val="a0"/>
    <w:uiPriority w:val="99"/>
    <w:unhideWhenUsed/>
    <w:rPr>
      <w:color w:val="0000FF"/>
      <w:u w:val="single"/>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Char">
    <w:name w:val="正文文本 Char"/>
    <w:basedOn w:val="a0"/>
    <w:link w:val="a3"/>
    <w:uiPriority w:val="1"/>
    <w:rPr>
      <w:rFonts w:ascii="宋体" w:eastAsia="宋体" w:hAnsi="宋体"/>
      <w:kern w:val="0"/>
      <w:sz w:val="24"/>
      <w:szCs w:val="24"/>
      <w:lang w:eastAsia="en-US"/>
    </w:rPr>
  </w:style>
  <w:style w:type="paragraph" w:customStyle="1" w:styleId="TableParagraph">
    <w:name w:val="Table Paragraph"/>
    <w:basedOn w:val="a"/>
    <w:uiPriority w:val="1"/>
    <w:qFormat/>
    <w:pPr>
      <w:jc w:val="left"/>
    </w:pPr>
    <w:rPr>
      <w:kern w:val="0"/>
      <w:sz w:val="22"/>
      <w:lang w:eastAsia="en-US"/>
    </w:rPr>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E5512-496F-4450-AEC0-79DBB823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59</Pages>
  <Words>6628</Words>
  <Characters>37786</Characters>
  <Application>Microsoft Office Word</Application>
  <DocSecurity>0</DocSecurity>
  <Lines>314</Lines>
  <Paragraphs>88</Paragraphs>
  <ScaleCrop>false</ScaleCrop>
  <Company/>
  <LinksUpToDate>false</LinksUpToDate>
  <CharactersWithSpaces>44326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nuist</dc:creator>
  <cp:lastModifiedBy>zhang</cp:lastModifiedBy>
  <cp:revision>31</cp:revision>
  <cp:lastPrinted>2018-05-07T02:50:00Z</cp:lastPrinted>
  <dcterms:created xsi:type="dcterms:W3CDTF">2018-05-07T00:56:00Z</dcterms:created>
  <dcterms:modified xsi:type="dcterms:W3CDTF">2018-10-13T17:37:00Z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2052-10.1.0.7400</vt:lpwstr>
  </property>
</Properties>
</file>